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D0C3E6" w14:textId="77777777" w:rsidR="008625A1" w:rsidRPr="0090464C" w:rsidRDefault="00C32BB6" w:rsidP="008625A1">
      <w:pPr>
        <w:pStyle w:val="Sinespaciado"/>
        <w:jc w:val="center"/>
        <w:rPr>
          <w:rFonts w:ascii="Microsoft Sans Serif" w:hAnsi="Microsoft Sans Serif" w:cs="Microsoft Sans Serif"/>
          <w:b/>
          <w:sz w:val="60"/>
          <w:szCs w:val="60"/>
          <w:lang w:val="es-AR"/>
        </w:rPr>
      </w:pPr>
      <w:r w:rsidRPr="0090464C">
        <w:rPr>
          <w:noProof/>
          <w:lang w:val="es-AR" w:eastAsia="es-AR"/>
        </w:rPr>
        <mc:AlternateContent>
          <mc:Choice Requires="wps">
            <w:drawing>
              <wp:anchor distT="0" distB="0" distL="114300" distR="114300" simplePos="0" relativeHeight="251671552" behindDoc="0" locked="0" layoutInCell="0" allowOverlap="1" wp14:anchorId="6B13978B" wp14:editId="3F2C5F6A">
                <wp:simplePos x="0" y="0"/>
                <wp:positionH relativeFrom="page">
                  <wp:posOffset>-184826</wp:posOffset>
                </wp:positionH>
                <wp:positionV relativeFrom="page">
                  <wp:posOffset>9728</wp:posOffset>
                </wp:positionV>
                <wp:extent cx="7921625" cy="1643974"/>
                <wp:effectExtent l="0" t="0" r="24765" b="13970"/>
                <wp:wrapNone/>
                <wp:docPr id="1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1625" cy="1643974"/>
                        </a:xfrm>
                        <a:prstGeom prst="rect">
                          <a:avLst/>
                        </a:prstGeom>
                        <a:solidFill>
                          <a:schemeClr val="accent2"/>
                        </a:solidFill>
                        <a:ln w="9525">
                          <a:solidFill>
                            <a:srgbClr val="31849B"/>
                          </a:solidFill>
                          <a:miter lim="800000"/>
                          <a:headEnd/>
                          <a:tailEnd/>
                        </a:ln>
                      </wps:spPr>
                      <wps:txbx>
                        <w:txbxContent>
                          <w:p w14:paraId="5F578BF1" w14:textId="77777777" w:rsidR="007D2AF4" w:rsidRPr="006A48EB" w:rsidRDefault="007D2AF4" w:rsidP="00D15057">
                            <w:pPr>
                              <w:shd w:val="clear" w:color="auto" w:fill="B100B3" w:themeFill="accent1" w:themeFillShade="80"/>
                              <w:jc w:val="center"/>
                              <w:rPr>
                                <w:rStyle w:val="Ttulo3Car"/>
                              </w:rPr>
                            </w:pPr>
                            <w:r w:rsidRPr="0090464C">
                              <w:rPr>
                                <w:rFonts w:ascii="Bookman Old Style" w:hAnsi="Bookman Old Style" w:cs="Arial"/>
                                <w:b/>
                                <w:noProof/>
                                <w:color w:val="365F91"/>
                                <w:sz w:val="60"/>
                                <w:szCs w:val="60"/>
                                <w:lang w:eastAsia="es-AR"/>
                              </w:rPr>
                              <w:drawing>
                                <wp:inline distT="0" distB="0" distL="0" distR="0" wp14:anchorId="51FB6C44" wp14:editId="35755F45">
                                  <wp:extent cx="3706495" cy="1527175"/>
                                  <wp:effectExtent l="1905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
                                          <a:srcRect/>
                                          <a:stretch>
                                            <a:fillRect/>
                                          </a:stretch>
                                        </pic:blipFill>
                                        <pic:spPr bwMode="auto">
                                          <a:xfrm>
                                            <a:off x="0" y="0"/>
                                            <a:ext cx="3706495" cy="15271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w:pict>
              <v:rect w14:anchorId="6B13978B" id="Rectangle 11" o:spid="_x0000_s1026" style="position:absolute;left:0;text-align:left;margin-left:-14.55pt;margin-top:.75pt;width:623.75pt;height:129.45pt;z-index:251671552;visibility:visible;mso-wrap-style:square;mso-width-percent:1050;mso-height-percent:0;mso-wrap-distance-left:9pt;mso-wrap-distance-top:0;mso-wrap-distance-right:9pt;mso-wrap-distance-bottom:0;mso-position-horizontal:absolute;mso-position-horizontal-relative:page;mso-position-vertical:absolute;mso-position-vertical-relative:page;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" o:allowincell="f" fillcolor="#fe66ff [3205]" strokecolor="#31849b">
                <v:textbox>
                  <w:txbxContent>
                    <w:p w14:paraId="5F578BF1" w14:textId="77777777" w:rsidR="007D2AF4" w:rsidRPr="006A48EB" w:rsidRDefault="007D2AF4" w:rsidP="00D15057">
                      <w:pPr>
                        <w:shd w:val="clear" w:color="auto" w:fill="B100B3" w:themeFill="accent1" w:themeFillShade="80"/>
                        <w:jc w:val="center"/>
                        <w:rPr>
                          <w:rStyle w:val="Ttulo3Car"/>
                        </w:rPr>
                      </w:pPr>
                      <w:r w:rsidRPr="0090464C">
                        <w:rPr>
                          <w:rFonts w:ascii="Bookman Old Style" w:hAnsi="Bookman Old Style" w:cs="Arial"/>
                          <w:b/>
                          <w:noProof/>
                          <w:color w:val="365F91"/>
                          <w:sz w:val="60"/>
                          <w:szCs w:val="60"/>
                          <w:lang w:eastAsia="es-AR"/>
                        </w:rPr>
                        <w:drawing>
                          <wp:inline distT="0" distB="0" distL="0" distR="0" wp14:anchorId="51FB6C44" wp14:editId="35755F45">
                            <wp:extent cx="3706495" cy="1527175"/>
                            <wp:effectExtent l="1905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
                                    <a:srcRect/>
                                    <a:stretch>
                                      <a:fillRect/>
                                    </a:stretch>
                                  </pic:blipFill>
                                  <pic:spPr bwMode="auto">
                                    <a:xfrm>
                                      <a:off x="0" y="0"/>
                                      <a:ext cx="3706495" cy="1527175"/>
                                    </a:xfrm>
                                    <a:prstGeom prst="rect">
                                      <a:avLst/>
                                    </a:prstGeom>
                                    <a:noFill/>
                                    <a:ln w="9525">
                                      <a:noFill/>
                                      <a:miter lim="800000"/>
                                      <a:headEnd/>
                                      <a:tailEnd/>
                                    </a:ln>
                                  </pic:spPr>
                                </pic:pic>
                              </a:graphicData>
                            </a:graphic>
                          </wp:inline>
                        </w:drawing>
                      </w:r>
                    </w:p>
                  </w:txbxContent>
                </v:textbox>
                <w10:wrap anchorx="page" anchory="page"/>
              </v:rect>
            </w:pict>
          </mc:Fallback>
        </mc:AlternateContent>
      </w:r>
      <w:r w:rsidR="0052153A" w:rsidRPr="0090464C">
        <w:rPr>
          <w:noProof/>
          <w:lang w:val="es-AR" w:eastAsia="es-AR"/>
        </w:rPr>
        <mc:AlternateContent>
          <mc:Choice Requires="wps">
            <w:drawing>
              <wp:anchor distT="0" distB="0" distL="114300" distR="114300" simplePos="0" relativeHeight="251665408" behindDoc="0" locked="0" layoutInCell="0" allowOverlap="1" wp14:anchorId="2E0E1478" wp14:editId="6D33FEAE">
                <wp:simplePos x="0" y="0"/>
                <wp:positionH relativeFrom="page">
                  <wp:align>center</wp:align>
                </wp:positionH>
                <wp:positionV relativeFrom="page">
                  <wp:align>bottom</wp:align>
                </wp:positionV>
                <wp:extent cx="7915910" cy="791845"/>
                <wp:effectExtent l="9525" t="9525" r="12700" b="8890"/>
                <wp:wrapNone/>
                <wp:docPr id="3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5910" cy="791845"/>
                        </a:xfrm>
                        <a:prstGeom prst="rect">
                          <a:avLst/>
                        </a:prstGeom>
                        <a:solidFill>
                          <a:srgbClr val="4BACC6"/>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00018EAD" id="Rectangle 6" o:spid="_x0000_s1026" style="position:absolute;margin-left:0;margin-top:0;width:623.3pt;height:62.35pt;z-index:251665408;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" o:allowincell="f" fillcolor="#4bacc6" strokecolor="#31849b">
                <w10:wrap anchorx="page" anchory="page"/>
              </v:rect>
            </w:pict>
          </mc:Fallback>
        </mc:AlternateContent>
      </w:r>
      <w:r w:rsidR="0052153A" w:rsidRPr="0090464C">
        <w:rPr>
          <w:noProof/>
          <w:lang w:val="es-AR" w:eastAsia="es-AR"/>
        </w:rPr>
        <mc:AlternateContent>
          <mc:Choice Requires="wps">
            <w:drawing>
              <wp:anchor distT="0" distB="0" distL="114300" distR="114300" simplePos="0" relativeHeight="251668480" behindDoc="0" locked="0" layoutInCell="0" allowOverlap="1" wp14:anchorId="7EBE5729" wp14:editId="6722CD22">
                <wp:simplePos x="0" y="0"/>
                <wp:positionH relativeFrom="page">
                  <wp:posOffset>314325</wp:posOffset>
                </wp:positionH>
                <wp:positionV relativeFrom="page">
                  <wp:posOffset>-262255</wp:posOffset>
                </wp:positionV>
                <wp:extent cx="90805" cy="11200765"/>
                <wp:effectExtent l="9525" t="13970" r="13970" b="12065"/>
                <wp:wrapNone/>
                <wp:docPr id="32"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0765"/>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13901776" id="Rectangle 9" o:spid="_x0000_s1026" style="position:absolute;margin-left:24.75pt;margin-top:-20.65pt;width:7.15pt;height:881.95pt;z-index:251668480;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" o:allowincell="f" strokecolor="#31849b">
                <w10:wrap anchorx="page" anchory="page"/>
              </v:rect>
            </w:pict>
          </mc:Fallback>
        </mc:AlternateContent>
      </w:r>
      <w:r w:rsidR="0052153A" w:rsidRPr="0090464C">
        <w:rPr>
          <w:noProof/>
          <w:lang w:val="es-AR" w:eastAsia="es-AR"/>
        </w:rPr>
        <mc:AlternateContent>
          <mc:Choice Requires="wps">
            <w:drawing>
              <wp:anchor distT="0" distB="0" distL="114300" distR="114300" simplePos="0" relativeHeight="251667456" behindDoc="0" locked="0" layoutInCell="0" allowOverlap="1" wp14:anchorId="3D247A54" wp14:editId="3B75AE59">
                <wp:simplePos x="0" y="0"/>
                <wp:positionH relativeFrom="page">
                  <wp:posOffset>7154545</wp:posOffset>
                </wp:positionH>
                <wp:positionV relativeFrom="page">
                  <wp:posOffset>-262255</wp:posOffset>
                </wp:positionV>
                <wp:extent cx="90805" cy="11200765"/>
                <wp:effectExtent l="10795" t="13970" r="12700" b="12065"/>
                <wp:wrapNone/>
                <wp:docPr id="3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0765"/>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35AF1015" id="Rectangle 8" o:spid="_x0000_s1026" style="position:absolute;margin-left:563.35pt;margin-top:-20.65pt;width:7.15pt;height:881.95pt;z-index:251667456;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" o:allowincell="f" strokecolor="#31849b">
                <w10:wrap anchorx="page" anchory="page"/>
              </v:rect>
            </w:pict>
          </mc:Fallback>
        </mc:AlternateContent>
      </w:r>
      <w:r w:rsidR="0052153A" w:rsidRPr="0090464C">
        <w:rPr>
          <w:noProof/>
          <w:lang w:val="es-AR" w:eastAsia="es-AR"/>
        </w:rPr>
        <mc:AlternateContent>
          <mc:Choice Requires="wps">
            <w:drawing>
              <wp:anchor distT="0" distB="0" distL="114300" distR="114300" simplePos="0" relativeHeight="251666432" behindDoc="0" locked="0" layoutInCell="0" allowOverlap="1" wp14:anchorId="2CAE7143" wp14:editId="3B3BE484">
                <wp:simplePos x="0" y="0"/>
                <wp:positionH relativeFrom="page">
                  <wp:posOffset>-183515</wp:posOffset>
                </wp:positionH>
                <wp:positionV relativeFrom="page">
                  <wp:posOffset>5080</wp:posOffset>
                </wp:positionV>
                <wp:extent cx="7925435" cy="791845"/>
                <wp:effectExtent l="6985" t="5080" r="5715" b="13335"/>
                <wp:wrapNone/>
                <wp:docPr id="30"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5435" cy="791845"/>
                        </a:xfrm>
                        <a:prstGeom prst="rect">
                          <a:avLst/>
                        </a:prstGeom>
                        <a:solidFill>
                          <a:srgbClr val="4BACC6"/>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2A1E17CD" id="Rectangle 7" o:spid="_x0000_s1026" style="position:absolute;margin-left:-14.45pt;margin-top:.4pt;width:624.05pt;height:62.35pt;z-index:251666432;visibility:visible;mso-wrap-style:square;mso-width-percent:1050;mso-height-percent:900;mso-wrap-distance-left:9pt;mso-wrap-distance-top:0;mso-wrap-distance-right:9pt;mso-wrap-distance-bottom:0;mso-position-horizontal:absolute;mso-position-horizontal-relative:page;mso-position-vertical:absolute;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" o:allowincell="f" fillcolor="#4bacc6" strokecolor="#31849b">
                <w10:wrap anchorx="page" anchory="page"/>
              </v:rect>
            </w:pict>
          </mc:Fallback>
        </mc:AlternateContent>
      </w:r>
      <w:r w:rsidR="0052153A" w:rsidRPr="0090464C">
        <w:rPr>
          <w:noProof/>
          <w:lang w:val="es-AR" w:eastAsia="es-AR"/>
        </w:rPr>
        <mc:AlternateContent>
          <mc:Choice Requires="wps">
            <w:drawing>
              <wp:anchor distT="0" distB="0" distL="114300" distR="114300" simplePos="0" relativeHeight="251670528" behindDoc="0" locked="0" layoutInCell="0" allowOverlap="1" wp14:anchorId="03BA793E" wp14:editId="3ABE41A7">
                <wp:simplePos x="0" y="0"/>
                <wp:positionH relativeFrom="page">
                  <wp:align>center</wp:align>
                </wp:positionH>
                <wp:positionV relativeFrom="page">
                  <wp:align>bottom</wp:align>
                </wp:positionV>
                <wp:extent cx="7921625" cy="791210"/>
                <wp:effectExtent l="0" t="0" r="24765" b="26670"/>
                <wp:wrapNone/>
                <wp:docPr id="2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1625" cy="791210"/>
                        </a:xfrm>
                        <a:prstGeom prst="rect">
                          <a:avLst/>
                        </a:prstGeom>
                        <a:solidFill>
                          <a:schemeClr val="accent2"/>
                        </a:solidFill>
                        <a:ln w="9525">
                          <a:solidFill>
                            <a:schemeClr val="accent1"/>
                          </a:solidFill>
                          <a:miter lim="800000"/>
                          <a:headEnd/>
                          <a:tailEnd/>
                        </a:ln>
                      </wps:spPr>
                      <wps:txbx>
                        <w:txbxContent>
                          <w:p w14:paraId="74DED57F" w14:textId="77777777" w:rsidR="007D2AF4" w:rsidRPr="0090464C" w:rsidRDefault="007D2AF4" w:rsidP="00247CE7">
                            <w:pPr>
                              <w:shd w:val="clear" w:color="auto" w:fill="B100B3" w:themeFill="accent1" w:themeFillShade="80"/>
                              <w:jc w:val="center"/>
                            </w:pPr>
                          </w:p>
                          <w:p w14:paraId="23B14E5E" w14:textId="77777777" w:rsidR="007D2AF4" w:rsidRPr="0090464C" w:rsidRDefault="007D2AF4" w:rsidP="00C32BB6">
                            <w:pPr>
                              <w:shd w:val="clear" w:color="auto" w:fill="B100B3" w:themeFill="accent1" w:themeFillShade="80"/>
                              <w:jc w:val="center"/>
                            </w:pPr>
                          </w:p>
                          <w:p w14:paraId="64182EE8" w14:textId="77777777" w:rsidR="007D2AF4" w:rsidRPr="0090464C" w:rsidRDefault="007D2AF4" w:rsidP="00247CE7">
                            <w:pPr>
                              <w:shd w:val="clear" w:color="auto" w:fill="B100B3" w:themeFill="accent1" w:themeFillShade="80"/>
                              <w:jc w:val="center"/>
                            </w:pPr>
                          </w:p>
                          <w:p w14:paraId="0ECC746B" w14:textId="77777777" w:rsidR="007D2AF4" w:rsidRPr="0090464C" w:rsidRDefault="007D2AF4" w:rsidP="00247CE7">
                            <w:pPr>
                              <w:shd w:val="clear" w:color="auto" w:fill="B100B3" w:themeFill="accent1" w:themeFillShade="80"/>
                              <w:jc w:val="center"/>
                            </w:pPr>
                          </w:p>
                          <w:p w14:paraId="549AE331" w14:textId="77777777" w:rsidR="007D2AF4" w:rsidRPr="0090464C" w:rsidRDefault="007D2AF4" w:rsidP="00247CE7">
                            <w:pPr>
                              <w:shd w:val="clear" w:color="auto" w:fill="B100B3" w:themeFill="accent1" w:themeFillShade="80"/>
                              <w:jc w:val="center"/>
                            </w:pPr>
                          </w:p>
                          <w:p w14:paraId="550AC317" w14:textId="77777777" w:rsidR="007D2AF4" w:rsidRPr="0090464C" w:rsidRDefault="007D2AF4" w:rsidP="00D15057">
                            <w:pPr>
                              <w:jc w:val="center"/>
                            </w:pPr>
                          </w:p>
                        </w:txbxContent>
                      </wps:txbx>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03BA793E" id="Rectangle 10" o:spid="_x0000_s1027" style="position:absolute;left:0;text-align:left;margin-left:0;margin-top:0;width:623.75pt;height:62.3pt;z-index:251670528;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" o:allowincell="f" fillcolor="#fe66ff [3205]" strokecolor="#fe66ff [3204]">
                <v:textbox>
                  <w:txbxContent>
                    <w:p w14:paraId="74DED57F" w14:textId="77777777" w:rsidR="007D2AF4" w:rsidRPr="0090464C" w:rsidRDefault="007D2AF4" w:rsidP="00247CE7">
                      <w:pPr>
                        <w:shd w:val="clear" w:color="auto" w:fill="B100B3" w:themeFill="accent1" w:themeFillShade="80"/>
                        <w:jc w:val="center"/>
                      </w:pPr>
                    </w:p>
                    <w:p w14:paraId="23B14E5E" w14:textId="77777777" w:rsidR="007D2AF4" w:rsidRPr="0090464C" w:rsidRDefault="007D2AF4" w:rsidP="00C32BB6">
                      <w:pPr>
                        <w:shd w:val="clear" w:color="auto" w:fill="B100B3" w:themeFill="accent1" w:themeFillShade="80"/>
                        <w:jc w:val="center"/>
                      </w:pPr>
                    </w:p>
                    <w:p w14:paraId="64182EE8" w14:textId="77777777" w:rsidR="007D2AF4" w:rsidRPr="0090464C" w:rsidRDefault="007D2AF4" w:rsidP="00247CE7">
                      <w:pPr>
                        <w:shd w:val="clear" w:color="auto" w:fill="B100B3" w:themeFill="accent1" w:themeFillShade="80"/>
                        <w:jc w:val="center"/>
                      </w:pPr>
                    </w:p>
                    <w:p w14:paraId="0ECC746B" w14:textId="77777777" w:rsidR="007D2AF4" w:rsidRPr="0090464C" w:rsidRDefault="007D2AF4" w:rsidP="00247CE7">
                      <w:pPr>
                        <w:shd w:val="clear" w:color="auto" w:fill="B100B3" w:themeFill="accent1" w:themeFillShade="80"/>
                        <w:jc w:val="center"/>
                      </w:pPr>
                    </w:p>
                    <w:p w14:paraId="549AE331" w14:textId="77777777" w:rsidR="007D2AF4" w:rsidRPr="0090464C" w:rsidRDefault="007D2AF4" w:rsidP="00247CE7">
                      <w:pPr>
                        <w:shd w:val="clear" w:color="auto" w:fill="B100B3" w:themeFill="accent1" w:themeFillShade="80"/>
                        <w:jc w:val="center"/>
                      </w:pPr>
                    </w:p>
                    <w:p w14:paraId="550AC317" w14:textId="77777777" w:rsidR="007D2AF4" w:rsidRPr="0090464C" w:rsidRDefault="007D2AF4" w:rsidP="00D15057">
                      <w:pPr>
                        <w:jc w:val="center"/>
                      </w:pPr>
                    </w:p>
                  </w:txbxContent>
                </v:textbox>
                <w10:wrap anchorx="page" anchory="page"/>
              </v:rect>
            </w:pict>
          </mc:Fallback>
        </mc:AlternateContent>
      </w:r>
      <w:r w:rsidR="0052153A" w:rsidRPr="0090464C">
        <w:rPr>
          <w:noProof/>
          <w:lang w:val="es-AR" w:eastAsia="es-AR"/>
        </w:rPr>
        <mc:AlternateContent>
          <mc:Choice Requires="wps">
            <w:drawing>
              <wp:anchor distT="0" distB="0" distL="114300" distR="114300" simplePos="0" relativeHeight="251673600" behindDoc="0" locked="0" layoutInCell="0" allowOverlap="1" wp14:anchorId="164DEF3C" wp14:editId="46DF89E4">
                <wp:simplePos x="0" y="0"/>
                <wp:positionH relativeFrom="page">
                  <wp:posOffset>314325</wp:posOffset>
                </wp:positionH>
                <wp:positionV relativeFrom="page">
                  <wp:posOffset>-262255</wp:posOffset>
                </wp:positionV>
                <wp:extent cx="90805" cy="11203940"/>
                <wp:effectExtent l="9525" t="13970" r="13970" b="8890"/>
                <wp:wrapNone/>
                <wp:docPr id="2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3940"/>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0BA5B2C6" id="Rectangle 13" o:spid="_x0000_s1026" style="position:absolute;margin-left:24.75pt;margin-top:-20.65pt;width:7.15pt;height:882.2pt;z-index:251673600;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" o:allowincell="f" strokecolor="#31849b">
                <w10:wrap anchorx="page" anchory="page"/>
              </v:rect>
            </w:pict>
          </mc:Fallback>
        </mc:AlternateContent>
      </w:r>
      <w:r w:rsidR="0052153A" w:rsidRPr="0090464C">
        <w:rPr>
          <w:noProof/>
          <w:lang w:val="es-AR" w:eastAsia="es-AR"/>
        </w:rPr>
        <mc:AlternateContent>
          <mc:Choice Requires="wps">
            <w:drawing>
              <wp:anchor distT="0" distB="0" distL="114300" distR="114300" simplePos="0" relativeHeight="251672576" behindDoc="0" locked="0" layoutInCell="0" allowOverlap="1" wp14:anchorId="08B9D968" wp14:editId="5CD61BA2">
                <wp:simplePos x="0" y="0"/>
                <wp:positionH relativeFrom="page">
                  <wp:posOffset>7154545</wp:posOffset>
                </wp:positionH>
                <wp:positionV relativeFrom="page">
                  <wp:posOffset>-262255</wp:posOffset>
                </wp:positionV>
                <wp:extent cx="90805" cy="11203940"/>
                <wp:effectExtent l="10795" t="13970" r="12700" b="8890"/>
                <wp:wrapNone/>
                <wp:docPr id="2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3940"/>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2774B896" id="Rectangle 12" o:spid="_x0000_s1026" style="position:absolute;margin-left:563.35pt;margin-top:-20.65pt;width:7.15pt;height:882.2pt;z-index:251672576;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" o:allowincell="f" strokecolor="#31849b">
                <w10:wrap anchorx="page" anchory="page"/>
              </v:rect>
            </w:pict>
          </mc:Fallback>
        </mc:AlternateContent>
      </w:r>
    </w:p>
    <w:p w14:paraId="43F82BD7" w14:textId="77777777" w:rsidR="008625A1" w:rsidRPr="0090464C" w:rsidRDefault="008625A1" w:rsidP="008625A1">
      <w:pPr>
        <w:spacing w:line="360" w:lineRule="auto"/>
        <w:jc w:val="center"/>
        <w:rPr>
          <w:b/>
          <w:sz w:val="40"/>
          <w:szCs w:val="40"/>
        </w:rPr>
      </w:pPr>
    </w:p>
    <w:p w14:paraId="22B6B66B" w14:textId="77777777" w:rsidR="00C32BB6" w:rsidRPr="0090464C" w:rsidRDefault="00C32BB6" w:rsidP="008625A1">
      <w:pPr>
        <w:spacing w:line="360" w:lineRule="auto"/>
        <w:jc w:val="center"/>
        <w:rPr>
          <w:b/>
          <w:sz w:val="60"/>
          <w:szCs w:val="60"/>
        </w:rPr>
      </w:pPr>
    </w:p>
    <w:p w14:paraId="5680DC25" w14:textId="77777777" w:rsidR="00C32BB6" w:rsidRPr="0090464C" w:rsidRDefault="00C32BB6" w:rsidP="008625A1">
      <w:pPr>
        <w:spacing w:line="360" w:lineRule="auto"/>
        <w:jc w:val="center"/>
        <w:rPr>
          <w:b/>
          <w:sz w:val="60"/>
          <w:szCs w:val="60"/>
        </w:rPr>
      </w:pPr>
    </w:p>
    <w:p w14:paraId="288A56E7" w14:textId="77777777" w:rsidR="008625A1" w:rsidRPr="0090464C" w:rsidRDefault="008625A1" w:rsidP="008625A1">
      <w:pPr>
        <w:spacing w:line="360" w:lineRule="auto"/>
        <w:jc w:val="center"/>
        <w:rPr>
          <w:b/>
          <w:sz w:val="60"/>
          <w:szCs w:val="60"/>
        </w:rPr>
      </w:pPr>
      <w:r w:rsidRPr="0090464C">
        <w:rPr>
          <w:b/>
          <w:sz w:val="60"/>
          <w:szCs w:val="60"/>
        </w:rPr>
        <w:t xml:space="preserve">COLEGIO DE ODONTÓLOGOS </w:t>
      </w:r>
    </w:p>
    <w:p w14:paraId="5E349F21" w14:textId="77777777" w:rsidR="008625A1" w:rsidRPr="0090464C" w:rsidRDefault="008625A1" w:rsidP="008625A1">
      <w:pPr>
        <w:spacing w:line="360" w:lineRule="auto"/>
        <w:jc w:val="center"/>
        <w:rPr>
          <w:b/>
          <w:sz w:val="44"/>
          <w:szCs w:val="44"/>
        </w:rPr>
      </w:pPr>
      <w:r w:rsidRPr="0090464C">
        <w:rPr>
          <w:b/>
          <w:sz w:val="44"/>
          <w:szCs w:val="44"/>
        </w:rPr>
        <w:t xml:space="preserve">DE LA PROVINCIA DE SANTA FE </w:t>
      </w:r>
    </w:p>
    <w:p w14:paraId="23C98C35" w14:textId="77777777" w:rsidR="008625A1" w:rsidRPr="0090464C" w:rsidRDefault="008625A1" w:rsidP="008625A1">
      <w:pPr>
        <w:spacing w:line="360" w:lineRule="auto"/>
        <w:jc w:val="center"/>
        <w:rPr>
          <w:b/>
          <w:sz w:val="44"/>
          <w:szCs w:val="44"/>
        </w:rPr>
      </w:pPr>
      <w:r w:rsidRPr="0090464C">
        <w:rPr>
          <w:b/>
          <w:sz w:val="44"/>
          <w:szCs w:val="44"/>
        </w:rPr>
        <w:t>2da. CIRCUNSCRIPCIÓN</w:t>
      </w:r>
    </w:p>
    <w:p w14:paraId="06149138" w14:textId="77777777" w:rsidR="00C32BB6" w:rsidRPr="0090464C" w:rsidRDefault="00C32BB6" w:rsidP="008625A1">
      <w:pPr>
        <w:spacing w:line="360" w:lineRule="auto"/>
        <w:jc w:val="center"/>
        <w:rPr>
          <w:b/>
          <w:sz w:val="44"/>
          <w:szCs w:val="44"/>
        </w:rPr>
      </w:pPr>
    </w:p>
    <w:p w14:paraId="5E13BB27" w14:textId="77777777" w:rsidR="008625A1" w:rsidRPr="0090464C" w:rsidRDefault="008625A1" w:rsidP="008625A1">
      <w:pPr>
        <w:spacing w:line="360" w:lineRule="auto"/>
        <w:jc w:val="center"/>
        <w:rPr>
          <w:b/>
          <w:sz w:val="70"/>
          <w:szCs w:val="70"/>
        </w:rPr>
      </w:pPr>
      <w:r w:rsidRPr="0090464C">
        <w:rPr>
          <w:b/>
          <w:sz w:val="70"/>
          <w:szCs w:val="70"/>
        </w:rPr>
        <w:t xml:space="preserve">MEMORIA </w:t>
      </w:r>
    </w:p>
    <w:p w14:paraId="35FFAEA5" w14:textId="77777777" w:rsidR="008625A1" w:rsidRPr="0090464C" w:rsidRDefault="008625A1" w:rsidP="008625A1">
      <w:pPr>
        <w:spacing w:line="360" w:lineRule="auto"/>
        <w:jc w:val="center"/>
        <w:rPr>
          <w:b/>
          <w:sz w:val="70"/>
          <w:szCs w:val="70"/>
        </w:rPr>
      </w:pPr>
      <w:r w:rsidRPr="0090464C">
        <w:rPr>
          <w:b/>
          <w:sz w:val="70"/>
          <w:szCs w:val="70"/>
        </w:rPr>
        <w:t xml:space="preserve">Y </w:t>
      </w:r>
    </w:p>
    <w:p w14:paraId="2CDBC3DD" w14:textId="77777777" w:rsidR="008625A1" w:rsidRPr="0090464C" w:rsidRDefault="008625A1" w:rsidP="008625A1">
      <w:pPr>
        <w:spacing w:line="360" w:lineRule="auto"/>
        <w:jc w:val="center"/>
        <w:rPr>
          <w:b/>
          <w:sz w:val="70"/>
          <w:szCs w:val="70"/>
        </w:rPr>
      </w:pPr>
      <w:r w:rsidRPr="0090464C">
        <w:rPr>
          <w:b/>
          <w:sz w:val="70"/>
          <w:szCs w:val="70"/>
        </w:rPr>
        <w:t>BALANCE GENERAL</w:t>
      </w:r>
    </w:p>
    <w:p w14:paraId="05F5B98C" w14:textId="77777777" w:rsidR="008625A1" w:rsidRPr="0090464C" w:rsidRDefault="008625A1" w:rsidP="008625A1">
      <w:pPr>
        <w:spacing w:line="360" w:lineRule="auto"/>
        <w:jc w:val="center"/>
        <w:rPr>
          <w:b/>
          <w:sz w:val="32"/>
          <w:szCs w:val="32"/>
        </w:rPr>
      </w:pPr>
      <w:r w:rsidRPr="0090464C">
        <w:rPr>
          <w:b/>
          <w:sz w:val="32"/>
          <w:szCs w:val="32"/>
        </w:rPr>
        <w:t xml:space="preserve">CORRESPONDIENTE AL EJERCICIO </w:t>
      </w:r>
    </w:p>
    <w:p w14:paraId="3EDBF58B" w14:textId="435D1B4C" w:rsidR="008625A1" w:rsidRPr="0090464C" w:rsidRDefault="004338F0" w:rsidP="00C32BB6">
      <w:pPr>
        <w:spacing w:line="360" w:lineRule="auto"/>
        <w:jc w:val="center"/>
        <w:rPr>
          <w:b/>
          <w:sz w:val="32"/>
          <w:szCs w:val="32"/>
        </w:rPr>
      </w:pPr>
      <w:r w:rsidRPr="0090464C">
        <w:rPr>
          <w:b/>
          <w:sz w:val="32"/>
          <w:szCs w:val="32"/>
        </w:rPr>
        <w:t>ECONÓMICO Nº 7</w:t>
      </w:r>
      <w:r w:rsidR="00222C24">
        <w:rPr>
          <w:b/>
          <w:sz w:val="32"/>
          <w:szCs w:val="32"/>
        </w:rPr>
        <w:t>4</w:t>
      </w:r>
    </w:p>
    <w:p w14:paraId="1767AC7E" w14:textId="4F6B6753" w:rsidR="008625A1" w:rsidRPr="0090464C" w:rsidRDefault="008625A1" w:rsidP="008625A1">
      <w:pPr>
        <w:spacing w:line="360" w:lineRule="auto"/>
        <w:jc w:val="center"/>
        <w:rPr>
          <w:b/>
          <w:bCs/>
          <w:sz w:val="48"/>
          <w:szCs w:val="48"/>
          <w:lang w:eastAsia="en-US"/>
        </w:rPr>
      </w:pPr>
      <w:r w:rsidRPr="0090464C">
        <w:rPr>
          <w:sz w:val="32"/>
          <w:szCs w:val="32"/>
        </w:rPr>
        <w:t>FINAL</w:t>
      </w:r>
      <w:r w:rsidR="004338F0" w:rsidRPr="0090464C">
        <w:rPr>
          <w:sz w:val="32"/>
          <w:szCs w:val="32"/>
        </w:rPr>
        <w:t>IZADO EL 31 DE DICIEMBRE DE 202</w:t>
      </w:r>
      <w:r w:rsidR="00222C24">
        <w:rPr>
          <w:sz w:val="32"/>
          <w:szCs w:val="32"/>
        </w:rPr>
        <w:t>4</w:t>
      </w:r>
    </w:p>
    <w:p w14:paraId="7F510CD3" w14:textId="77777777" w:rsidR="008625A1" w:rsidRPr="0090464C" w:rsidRDefault="008625A1" w:rsidP="008625A1">
      <w:pPr>
        <w:jc w:val="both"/>
      </w:pPr>
    </w:p>
    <w:p w14:paraId="6365FD8D" w14:textId="77777777" w:rsidR="00D16815" w:rsidRPr="0090464C" w:rsidRDefault="00D16815"/>
    <w:p w14:paraId="5ABCF0A6" w14:textId="77777777" w:rsidR="00D16815" w:rsidRPr="0090464C" w:rsidRDefault="00C32BB6" w:rsidP="00D16815">
      <w:pPr>
        <w:pStyle w:val="Sinespaciado"/>
        <w:rPr>
          <w:rFonts w:ascii="Times New Roman" w:hAnsi="Times New Roman"/>
          <w:b/>
          <w:sz w:val="60"/>
          <w:szCs w:val="60"/>
          <w:lang w:val="es-AR"/>
        </w:rPr>
      </w:pPr>
      <w:r w:rsidRPr="0090464C">
        <w:rPr>
          <w:noProof/>
          <w:lang w:val="es-AR" w:eastAsia="es-AR"/>
        </w:rPr>
        <mc:AlternateContent>
          <mc:Choice Requires="wps">
            <w:drawing>
              <wp:anchor distT="0" distB="0" distL="114300" distR="114300" simplePos="0" relativeHeight="251661312" behindDoc="0" locked="0" layoutInCell="0" allowOverlap="1" wp14:anchorId="1CEF002D" wp14:editId="17E68E86">
                <wp:simplePos x="0" y="0"/>
                <wp:positionH relativeFrom="page">
                  <wp:posOffset>-184785</wp:posOffset>
                </wp:positionH>
                <wp:positionV relativeFrom="page">
                  <wp:posOffset>9525</wp:posOffset>
                </wp:positionV>
                <wp:extent cx="7925435" cy="1604645"/>
                <wp:effectExtent l="0" t="0" r="24765" b="14605"/>
                <wp:wrapNone/>
                <wp:docPr id="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5435" cy="1604645"/>
                        </a:xfrm>
                        <a:prstGeom prst="rect">
                          <a:avLst/>
                        </a:prstGeom>
                        <a:solidFill>
                          <a:schemeClr val="accent2"/>
                        </a:solidFill>
                        <a:ln w="9525">
                          <a:solidFill>
                            <a:srgbClr val="31849B"/>
                          </a:solidFill>
                          <a:miter lim="800000"/>
                          <a:headEnd/>
                          <a:tailEnd/>
                        </a:ln>
                      </wps:spPr>
                      <wps:txbx>
                        <w:txbxContent>
                          <w:p w14:paraId="0F280D0C" w14:textId="77777777" w:rsidR="007D2AF4" w:rsidRPr="0090464C" w:rsidRDefault="007D2AF4" w:rsidP="00D15057">
                            <w:pPr>
                              <w:shd w:val="clear" w:color="auto" w:fill="B100B3" w:themeFill="accent1" w:themeFillShade="80"/>
                              <w:jc w:val="center"/>
                            </w:pPr>
                            <w:r w:rsidRPr="0090464C">
                              <w:rPr>
                                <w:rFonts w:ascii="Bookman Old Style" w:hAnsi="Bookman Old Style" w:cs="Arial"/>
                                <w:b/>
                                <w:noProof/>
                                <w:color w:val="365F91"/>
                                <w:sz w:val="60"/>
                                <w:szCs w:val="60"/>
                                <w:lang w:eastAsia="es-AR"/>
                              </w:rPr>
                              <w:drawing>
                                <wp:inline distT="0" distB="0" distL="0" distR="0" wp14:anchorId="72D4A97D" wp14:editId="63770EED">
                                  <wp:extent cx="3706495" cy="1527175"/>
                                  <wp:effectExtent l="19050" t="0" r="825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
                                          <a:srcRect/>
                                          <a:stretch>
                                            <a:fillRect/>
                                          </a:stretch>
                                        </pic:blipFill>
                                        <pic:spPr bwMode="auto">
                                          <a:xfrm>
                                            <a:off x="0" y="0"/>
                                            <a:ext cx="3706495" cy="1527175"/>
                                          </a:xfrm>
                                          <a:prstGeom prst="rect">
                                            <a:avLst/>
                                          </a:prstGeom>
                                          <a:noFill/>
                                          <a:ln w="9525">
                                            <a:noFill/>
                                            <a:miter lim="800000"/>
                                            <a:headEnd/>
                                            <a:tailEnd/>
                                          </a:ln>
                                        </pic:spPr>
                                      </pic:pic>
                                    </a:graphicData>
                                  </a:graphic>
                                </wp:inline>
                              </w:drawing>
                            </w:r>
                          </w:p>
                          <w:p w14:paraId="0E893E62" w14:textId="77777777" w:rsidR="007D2AF4" w:rsidRPr="0090464C" w:rsidRDefault="007D2AF4" w:rsidP="00247CE7">
                            <w:pPr>
                              <w:shd w:val="clear" w:color="auto" w:fill="B100B3" w:themeFill="accent1" w:themeFillShade="80"/>
                              <w:jc w:val="center"/>
                            </w:pPr>
                          </w:p>
                          <w:p w14:paraId="422AF1D8" w14:textId="77777777" w:rsidR="007D2AF4" w:rsidRPr="0090464C" w:rsidRDefault="007D2AF4" w:rsidP="00247CE7">
                            <w:pPr>
                              <w:shd w:val="clear" w:color="auto" w:fill="B100B3" w:themeFill="accent1" w:themeFillShade="80"/>
                              <w:jc w:val="center"/>
                            </w:pPr>
                          </w:p>
                          <w:p w14:paraId="048CC6CF" w14:textId="77777777" w:rsidR="007D2AF4" w:rsidRPr="0090464C" w:rsidRDefault="007D2AF4" w:rsidP="00247CE7">
                            <w:pPr>
                              <w:shd w:val="clear" w:color="auto" w:fill="B100B3" w:themeFill="accent1" w:themeFillShade="80"/>
                              <w:jc w:val="center"/>
                            </w:pPr>
                          </w:p>
                          <w:p w14:paraId="27B3B6C9" w14:textId="77777777" w:rsidR="007D2AF4" w:rsidRPr="0090464C" w:rsidRDefault="007D2AF4" w:rsidP="00D15057">
                            <w:pPr>
                              <w:jc w:val="center"/>
                            </w:pPr>
                          </w:p>
                        </w:txbxContent>
                      </wps:txbx>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w:pict>
              <v:rect w14:anchorId="1CEF002D" id="Rectangle 3" o:spid="_x0000_s1028" style="position:absolute;margin-left:-14.55pt;margin-top:.75pt;width:624.05pt;height:126.35pt;z-index:251661312;visibility:visible;mso-wrap-style:square;mso-width-percent:1050;mso-height-percent:0;mso-wrap-distance-left:9pt;mso-wrap-distance-top:0;mso-wrap-distance-right:9pt;mso-wrap-distance-bottom:0;mso-position-horizontal:absolute;mso-position-horizontal-relative:page;mso-position-vertical:absolute;mso-position-vertical-relative:page;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" o:allowincell="f" fillcolor="#fe66ff [3205]" strokecolor="#31849b">
                <v:textbox>
                  <w:txbxContent>
                    <w:p w14:paraId="0F280D0C" w14:textId="77777777" w:rsidR="007D2AF4" w:rsidRPr="0090464C" w:rsidRDefault="007D2AF4" w:rsidP="00D15057">
                      <w:pPr>
                        <w:shd w:val="clear" w:color="auto" w:fill="B100B3" w:themeFill="accent1" w:themeFillShade="80"/>
                        <w:jc w:val="center"/>
                      </w:pPr>
                      <w:r w:rsidRPr="0090464C">
                        <w:rPr>
                          <w:rFonts w:ascii="Bookman Old Style" w:hAnsi="Bookman Old Style" w:cs="Arial"/>
                          <w:b/>
                          <w:noProof/>
                          <w:color w:val="365F91"/>
                          <w:sz w:val="60"/>
                          <w:szCs w:val="60"/>
                          <w:lang w:eastAsia="es-AR"/>
                        </w:rPr>
                        <w:drawing>
                          <wp:inline distT="0" distB="0" distL="0" distR="0" wp14:anchorId="72D4A97D" wp14:editId="63770EED">
                            <wp:extent cx="3706495" cy="1527175"/>
                            <wp:effectExtent l="19050" t="0" r="825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
                                    <a:srcRect/>
                                    <a:stretch>
                                      <a:fillRect/>
                                    </a:stretch>
                                  </pic:blipFill>
                                  <pic:spPr bwMode="auto">
                                    <a:xfrm>
                                      <a:off x="0" y="0"/>
                                      <a:ext cx="3706495" cy="1527175"/>
                                    </a:xfrm>
                                    <a:prstGeom prst="rect">
                                      <a:avLst/>
                                    </a:prstGeom>
                                    <a:noFill/>
                                    <a:ln w="9525">
                                      <a:noFill/>
                                      <a:miter lim="800000"/>
                                      <a:headEnd/>
                                      <a:tailEnd/>
                                    </a:ln>
                                  </pic:spPr>
                                </pic:pic>
                              </a:graphicData>
                            </a:graphic>
                          </wp:inline>
                        </w:drawing>
                      </w:r>
                    </w:p>
                    <w:p w14:paraId="0E893E62" w14:textId="77777777" w:rsidR="007D2AF4" w:rsidRPr="0090464C" w:rsidRDefault="007D2AF4" w:rsidP="00247CE7">
                      <w:pPr>
                        <w:shd w:val="clear" w:color="auto" w:fill="B100B3" w:themeFill="accent1" w:themeFillShade="80"/>
                        <w:jc w:val="center"/>
                      </w:pPr>
                    </w:p>
                    <w:p w14:paraId="422AF1D8" w14:textId="77777777" w:rsidR="007D2AF4" w:rsidRPr="0090464C" w:rsidRDefault="007D2AF4" w:rsidP="00247CE7">
                      <w:pPr>
                        <w:shd w:val="clear" w:color="auto" w:fill="B100B3" w:themeFill="accent1" w:themeFillShade="80"/>
                        <w:jc w:val="center"/>
                      </w:pPr>
                    </w:p>
                    <w:p w14:paraId="048CC6CF" w14:textId="77777777" w:rsidR="007D2AF4" w:rsidRPr="0090464C" w:rsidRDefault="007D2AF4" w:rsidP="00247CE7">
                      <w:pPr>
                        <w:shd w:val="clear" w:color="auto" w:fill="B100B3" w:themeFill="accent1" w:themeFillShade="80"/>
                        <w:jc w:val="center"/>
                      </w:pPr>
                    </w:p>
                    <w:p w14:paraId="27B3B6C9" w14:textId="77777777" w:rsidR="007D2AF4" w:rsidRPr="0090464C" w:rsidRDefault="007D2AF4" w:rsidP="00D15057">
                      <w:pPr>
                        <w:jc w:val="center"/>
                      </w:pPr>
                    </w:p>
                  </w:txbxContent>
                </v:textbox>
                <w10:wrap anchorx="page" anchory="page"/>
              </v:rect>
            </w:pict>
          </mc:Fallback>
        </mc:AlternateContent>
      </w:r>
      <w:r w:rsidR="0052153A" w:rsidRPr="0090464C">
        <w:rPr>
          <w:noProof/>
          <w:lang w:val="es-AR" w:eastAsia="es-AR"/>
        </w:rPr>
        <mc:AlternateContent>
          <mc:Choice Requires="wps">
            <w:drawing>
              <wp:anchor distT="0" distB="0" distL="114300" distR="114300" simplePos="0" relativeHeight="251660288" behindDoc="0" locked="0" layoutInCell="0" allowOverlap="1" wp14:anchorId="02F66BCC" wp14:editId="42921EAA">
                <wp:simplePos x="0" y="0"/>
                <wp:positionH relativeFrom="page">
                  <wp:align>center</wp:align>
                </wp:positionH>
                <wp:positionV relativeFrom="page">
                  <wp:align>bottom</wp:align>
                </wp:positionV>
                <wp:extent cx="7915910" cy="791845"/>
                <wp:effectExtent l="0" t="0" r="24765" b="28575"/>
                <wp:wrapNone/>
                <wp:docPr id="1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5910" cy="791845"/>
                        </a:xfrm>
                        <a:prstGeom prst="rect">
                          <a:avLst/>
                        </a:prstGeom>
                        <a:solidFill>
                          <a:schemeClr val="accent2"/>
                        </a:solidFill>
                        <a:ln w="9525">
                          <a:solidFill>
                            <a:srgbClr val="31849B"/>
                          </a:solidFill>
                          <a:miter lim="800000"/>
                          <a:headEnd/>
                          <a:tailEnd/>
                        </a:ln>
                      </wps:spPr>
                      <wps:txbx>
                        <w:txbxContent>
                          <w:p w14:paraId="7D261232" w14:textId="77777777" w:rsidR="007D2AF4" w:rsidRPr="0090464C" w:rsidRDefault="007D2AF4" w:rsidP="00D15057">
                            <w:pPr>
                              <w:shd w:val="clear" w:color="auto" w:fill="B100B3" w:themeFill="accent1" w:themeFillShade="80"/>
                              <w:jc w:val="center"/>
                            </w:pPr>
                          </w:p>
                          <w:p w14:paraId="38950093" w14:textId="77777777" w:rsidR="007D2AF4" w:rsidRPr="0090464C" w:rsidRDefault="007D2AF4" w:rsidP="00C32BB6">
                            <w:pPr>
                              <w:shd w:val="clear" w:color="auto" w:fill="B100B3" w:themeFill="accent1" w:themeFillShade="80"/>
                              <w:jc w:val="center"/>
                            </w:pPr>
                          </w:p>
                          <w:p w14:paraId="4743DD58" w14:textId="77777777" w:rsidR="007D2AF4" w:rsidRPr="0090464C" w:rsidRDefault="007D2AF4" w:rsidP="00C32BB6">
                            <w:pPr>
                              <w:shd w:val="clear" w:color="auto" w:fill="B100B3" w:themeFill="accent1" w:themeFillShade="80"/>
                              <w:jc w:val="center"/>
                            </w:pPr>
                          </w:p>
                          <w:p w14:paraId="118F5FEC" w14:textId="77777777" w:rsidR="007D2AF4" w:rsidRPr="0090464C" w:rsidRDefault="007D2AF4" w:rsidP="00C32BB6">
                            <w:pPr>
                              <w:shd w:val="clear" w:color="auto" w:fill="B100B3" w:themeFill="accent1" w:themeFillShade="80"/>
                              <w:jc w:val="center"/>
                            </w:pPr>
                          </w:p>
                          <w:p w14:paraId="445FAA3D" w14:textId="77777777" w:rsidR="007D2AF4" w:rsidRPr="0090464C" w:rsidRDefault="007D2AF4" w:rsidP="00D15057">
                            <w:pPr>
                              <w:jc w:val="center"/>
                            </w:pPr>
                          </w:p>
                        </w:txbxContent>
                      </wps:txbx>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02F66BCC" id="Rectangle 2" o:spid="_x0000_s1029" style="position:absolute;margin-left:0;margin-top:0;width:623.3pt;height:62.35pt;z-index:251660288;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" o:allowincell="f" fillcolor="#fe66ff [3205]" strokecolor="#31849b">
                <v:textbox>
                  <w:txbxContent>
                    <w:p w14:paraId="7D261232" w14:textId="77777777" w:rsidR="007D2AF4" w:rsidRPr="0090464C" w:rsidRDefault="007D2AF4" w:rsidP="00D15057">
                      <w:pPr>
                        <w:shd w:val="clear" w:color="auto" w:fill="B100B3" w:themeFill="accent1" w:themeFillShade="80"/>
                        <w:jc w:val="center"/>
                      </w:pPr>
                    </w:p>
                    <w:p w14:paraId="38950093" w14:textId="77777777" w:rsidR="007D2AF4" w:rsidRPr="0090464C" w:rsidRDefault="007D2AF4" w:rsidP="00C32BB6">
                      <w:pPr>
                        <w:shd w:val="clear" w:color="auto" w:fill="B100B3" w:themeFill="accent1" w:themeFillShade="80"/>
                        <w:jc w:val="center"/>
                      </w:pPr>
                    </w:p>
                    <w:p w14:paraId="4743DD58" w14:textId="77777777" w:rsidR="007D2AF4" w:rsidRPr="0090464C" w:rsidRDefault="007D2AF4" w:rsidP="00C32BB6">
                      <w:pPr>
                        <w:shd w:val="clear" w:color="auto" w:fill="B100B3" w:themeFill="accent1" w:themeFillShade="80"/>
                        <w:jc w:val="center"/>
                      </w:pPr>
                    </w:p>
                    <w:p w14:paraId="118F5FEC" w14:textId="77777777" w:rsidR="007D2AF4" w:rsidRPr="0090464C" w:rsidRDefault="007D2AF4" w:rsidP="00C32BB6">
                      <w:pPr>
                        <w:shd w:val="clear" w:color="auto" w:fill="B100B3" w:themeFill="accent1" w:themeFillShade="80"/>
                        <w:jc w:val="center"/>
                      </w:pPr>
                    </w:p>
                    <w:p w14:paraId="445FAA3D" w14:textId="77777777" w:rsidR="007D2AF4" w:rsidRPr="0090464C" w:rsidRDefault="007D2AF4" w:rsidP="00D15057">
                      <w:pPr>
                        <w:jc w:val="center"/>
                      </w:pPr>
                    </w:p>
                  </w:txbxContent>
                </v:textbox>
                <w10:wrap anchorx="page" anchory="page"/>
              </v:rect>
            </w:pict>
          </mc:Fallback>
        </mc:AlternateContent>
      </w:r>
      <w:r w:rsidR="0052153A" w:rsidRPr="0090464C">
        <w:rPr>
          <w:noProof/>
          <w:lang w:val="es-AR" w:eastAsia="es-AR"/>
        </w:rPr>
        <mc:AlternateContent>
          <mc:Choice Requires="wps">
            <w:drawing>
              <wp:anchor distT="0" distB="0" distL="114300" distR="114300" simplePos="0" relativeHeight="251663360" behindDoc="0" locked="0" layoutInCell="0" allowOverlap="1" wp14:anchorId="7AAF4A61" wp14:editId="31C56E4A">
                <wp:simplePos x="0" y="0"/>
                <wp:positionH relativeFrom="page">
                  <wp:posOffset>314325</wp:posOffset>
                </wp:positionH>
                <wp:positionV relativeFrom="page">
                  <wp:posOffset>-262255</wp:posOffset>
                </wp:positionV>
                <wp:extent cx="90805" cy="11200765"/>
                <wp:effectExtent l="9525" t="13970" r="13970" b="12065"/>
                <wp:wrapNone/>
                <wp:docPr id="1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0765"/>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40F0CE76" id="Rectangle 5" o:spid="_x0000_s1026" style="position:absolute;margin-left:24.75pt;margin-top:-20.65pt;width:7.15pt;height:881.95pt;z-index:251663360;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" o:allowincell="f" strokecolor="#31849b">
                <w10:wrap anchorx="page" anchory="page"/>
              </v:rect>
            </w:pict>
          </mc:Fallback>
        </mc:AlternateContent>
      </w:r>
      <w:r w:rsidR="0052153A" w:rsidRPr="0090464C">
        <w:rPr>
          <w:noProof/>
          <w:lang w:val="es-AR" w:eastAsia="es-AR"/>
        </w:rPr>
        <mc:AlternateContent>
          <mc:Choice Requires="wps">
            <w:drawing>
              <wp:anchor distT="0" distB="0" distL="114300" distR="114300" simplePos="0" relativeHeight="251662336" behindDoc="0" locked="0" layoutInCell="0" allowOverlap="1" wp14:anchorId="7E24DAE1" wp14:editId="66EDED4F">
                <wp:simplePos x="0" y="0"/>
                <wp:positionH relativeFrom="page">
                  <wp:posOffset>7154545</wp:posOffset>
                </wp:positionH>
                <wp:positionV relativeFrom="page">
                  <wp:posOffset>-262255</wp:posOffset>
                </wp:positionV>
                <wp:extent cx="90805" cy="11200765"/>
                <wp:effectExtent l="10795" t="13970" r="12700" b="12065"/>
                <wp:wrapNone/>
                <wp:docPr id="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0765"/>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5D264D9A" id="Rectangle 4" o:spid="_x0000_s1026" style="position:absolute;margin-left:563.35pt;margin-top:-20.65pt;width:7.15pt;height:881.95pt;z-index:251662336;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" o:allowincell="f" strokecolor="#31849b">
                <w10:wrap anchorx="page" anchory="page"/>
              </v:rect>
            </w:pict>
          </mc:Fallback>
        </mc:AlternateContent>
      </w:r>
    </w:p>
    <w:p w14:paraId="1D68F5C3" w14:textId="77777777" w:rsidR="00C32BB6" w:rsidRPr="0090464C" w:rsidRDefault="00C32BB6" w:rsidP="00D16815">
      <w:pPr>
        <w:jc w:val="center"/>
        <w:rPr>
          <w:b/>
          <w:sz w:val="72"/>
          <w:szCs w:val="72"/>
        </w:rPr>
      </w:pPr>
    </w:p>
    <w:p w14:paraId="5EA8EB11" w14:textId="77777777" w:rsidR="00C32BB6" w:rsidRPr="0090464C" w:rsidRDefault="00C32BB6" w:rsidP="00D16815">
      <w:pPr>
        <w:jc w:val="center"/>
        <w:rPr>
          <w:b/>
          <w:sz w:val="72"/>
          <w:szCs w:val="72"/>
        </w:rPr>
      </w:pPr>
    </w:p>
    <w:p w14:paraId="114ED1FB" w14:textId="77777777" w:rsidR="00164A8E" w:rsidRPr="0090464C" w:rsidRDefault="00164A8E" w:rsidP="00D16815">
      <w:pPr>
        <w:jc w:val="center"/>
        <w:rPr>
          <w:b/>
          <w:sz w:val="72"/>
          <w:szCs w:val="72"/>
        </w:rPr>
      </w:pPr>
    </w:p>
    <w:p w14:paraId="17DA45C1" w14:textId="77777777" w:rsidR="00164A8E" w:rsidRPr="0090464C" w:rsidRDefault="00164A8E" w:rsidP="00D16815">
      <w:pPr>
        <w:jc w:val="center"/>
        <w:rPr>
          <w:b/>
          <w:sz w:val="72"/>
          <w:szCs w:val="72"/>
        </w:rPr>
      </w:pPr>
    </w:p>
    <w:p w14:paraId="2BB2C01A" w14:textId="77777777" w:rsidR="00D16815" w:rsidRPr="0090464C" w:rsidRDefault="00D16815" w:rsidP="00D16815">
      <w:pPr>
        <w:jc w:val="center"/>
        <w:rPr>
          <w:b/>
          <w:sz w:val="72"/>
          <w:szCs w:val="72"/>
        </w:rPr>
      </w:pPr>
      <w:r w:rsidRPr="0090464C">
        <w:rPr>
          <w:b/>
          <w:sz w:val="72"/>
          <w:szCs w:val="72"/>
        </w:rPr>
        <w:t xml:space="preserve">M E M O R I A    </w:t>
      </w:r>
    </w:p>
    <w:p w14:paraId="038067C3" w14:textId="77777777" w:rsidR="00D16815" w:rsidRPr="0090464C" w:rsidRDefault="00D16815" w:rsidP="00D16815">
      <w:pPr>
        <w:jc w:val="center"/>
        <w:rPr>
          <w:b/>
          <w:sz w:val="70"/>
          <w:szCs w:val="70"/>
        </w:rPr>
      </w:pPr>
    </w:p>
    <w:p w14:paraId="70194DCC" w14:textId="77777777" w:rsidR="00D16815" w:rsidRPr="0090464C" w:rsidRDefault="00D16815" w:rsidP="00D16815">
      <w:pPr>
        <w:jc w:val="center"/>
        <w:rPr>
          <w:b/>
          <w:sz w:val="70"/>
          <w:szCs w:val="70"/>
        </w:rPr>
      </w:pPr>
      <w:r w:rsidRPr="0090464C">
        <w:rPr>
          <w:b/>
          <w:sz w:val="70"/>
          <w:szCs w:val="70"/>
        </w:rPr>
        <w:t xml:space="preserve">DE </w:t>
      </w:r>
    </w:p>
    <w:p w14:paraId="15CA8086" w14:textId="77777777" w:rsidR="00D16815" w:rsidRPr="0090464C" w:rsidRDefault="00D16815" w:rsidP="00D16815">
      <w:pPr>
        <w:jc w:val="center"/>
        <w:rPr>
          <w:b/>
          <w:sz w:val="70"/>
          <w:szCs w:val="70"/>
        </w:rPr>
      </w:pPr>
    </w:p>
    <w:p w14:paraId="14B1606F" w14:textId="77777777" w:rsidR="00D16815" w:rsidRPr="0090464C" w:rsidRDefault="00C32BB6" w:rsidP="00164A8E">
      <w:pPr>
        <w:jc w:val="center"/>
        <w:rPr>
          <w:b/>
          <w:sz w:val="72"/>
          <w:szCs w:val="72"/>
        </w:rPr>
      </w:pPr>
      <w:r w:rsidRPr="0090464C">
        <w:rPr>
          <w:b/>
          <w:sz w:val="72"/>
          <w:szCs w:val="72"/>
        </w:rPr>
        <w:t>S E C R E T A R Í</w:t>
      </w:r>
      <w:r w:rsidR="00D16815" w:rsidRPr="0090464C">
        <w:rPr>
          <w:b/>
          <w:sz w:val="72"/>
          <w:szCs w:val="72"/>
        </w:rPr>
        <w:t xml:space="preserve"> A</w:t>
      </w:r>
    </w:p>
    <w:p w14:paraId="73CD4E4C" w14:textId="77777777" w:rsidR="00164A8E" w:rsidRPr="0090464C" w:rsidRDefault="00164A8E" w:rsidP="00164A8E">
      <w:pPr>
        <w:jc w:val="center"/>
        <w:rPr>
          <w:b/>
          <w:sz w:val="72"/>
          <w:szCs w:val="72"/>
        </w:rPr>
      </w:pPr>
    </w:p>
    <w:p w14:paraId="2641C0DB" w14:textId="77777777" w:rsidR="00D16815" w:rsidRPr="0090464C" w:rsidRDefault="00D16815" w:rsidP="00D16815">
      <w:pPr>
        <w:jc w:val="center"/>
        <w:rPr>
          <w:b/>
          <w:sz w:val="72"/>
          <w:szCs w:val="72"/>
        </w:rPr>
      </w:pPr>
      <w:r w:rsidRPr="0090464C">
        <w:rPr>
          <w:b/>
          <w:sz w:val="72"/>
          <w:szCs w:val="72"/>
        </w:rPr>
        <w:t>AL</w:t>
      </w:r>
    </w:p>
    <w:p w14:paraId="43906627" w14:textId="77777777" w:rsidR="00D16815" w:rsidRPr="0090464C" w:rsidRDefault="00D16815" w:rsidP="00D16815">
      <w:pPr>
        <w:jc w:val="center"/>
        <w:rPr>
          <w:b/>
          <w:sz w:val="72"/>
          <w:szCs w:val="72"/>
        </w:rPr>
      </w:pPr>
    </w:p>
    <w:p w14:paraId="15ABC2C8" w14:textId="77777777" w:rsidR="00C32BB6" w:rsidRPr="0090464C" w:rsidRDefault="00134143" w:rsidP="00D16815">
      <w:pPr>
        <w:jc w:val="center"/>
        <w:rPr>
          <w:b/>
          <w:sz w:val="72"/>
          <w:szCs w:val="72"/>
        </w:rPr>
      </w:pPr>
      <w:r w:rsidRPr="0090464C">
        <w:rPr>
          <w:b/>
          <w:sz w:val="72"/>
          <w:szCs w:val="72"/>
        </w:rPr>
        <w:t xml:space="preserve">31 DE DICIEMBRE DE </w:t>
      </w:r>
    </w:p>
    <w:p w14:paraId="795C399C" w14:textId="77777777" w:rsidR="00C32BB6" w:rsidRPr="0090464C" w:rsidRDefault="00C32BB6" w:rsidP="00D16815">
      <w:pPr>
        <w:jc w:val="center"/>
        <w:rPr>
          <w:b/>
          <w:sz w:val="72"/>
          <w:szCs w:val="72"/>
        </w:rPr>
      </w:pPr>
    </w:p>
    <w:p w14:paraId="621B1666" w14:textId="3274F302" w:rsidR="00D16815" w:rsidRPr="0090464C" w:rsidRDefault="004338F0" w:rsidP="00D16815">
      <w:pPr>
        <w:jc w:val="center"/>
        <w:rPr>
          <w:b/>
          <w:sz w:val="72"/>
          <w:szCs w:val="72"/>
        </w:rPr>
      </w:pPr>
      <w:r w:rsidRPr="0090464C">
        <w:rPr>
          <w:b/>
          <w:sz w:val="72"/>
          <w:szCs w:val="72"/>
        </w:rPr>
        <w:t>202</w:t>
      </w:r>
      <w:r w:rsidR="00222C24">
        <w:rPr>
          <w:b/>
          <w:sz w:val="72"/>
          <w:szCs w:val="72"/>
        </w:rPr>
        <w:t>4</w:t>
      </w:r>
    </w:p>
    <w:p w14:paraId="4437234B" w14:textId="77777777" w:rsidR="00D61F6E" w:rsidRDefault="00D61F6E" w:rsidP="00481791">
      <w:pPr>
        <w:rPr>
          <w:rFonts w:ascii="Microsoft Sans Serif" w:hAnsi="Microsoft Sans Serif" w:cs="Microsoft Sans Serif"/>
          <w:sz w:val="72"/>
          <w:szCs w:val="72"/>
        </w:rPr>
      </w:pPr>
    </w:p>
    <w:p w14:paraId="40F457ED" w14:textId="77777777" w:rsidR="00D17150" w:rsidRDefault="00D17150" w:rsidP="00481791">
      <w:pPr>
        <w:rPr>
          <w:rFonts w:ascii="Microsoft Sans Serif" w:hAnsi="Microsoft Sans Serif" w:cs="Microsoft Sans Serif"/>
          <w:sz w:val="72"/>
          <w:szCs w:val="72"/>
        </w:rPr>
      </w:pPr>
    </w:p>
    <w:p w14:paraId="74C99632" w14:textId="77777777" w:rsidR="00D17150" w:rsidRDefault="00D17150" w:rsidP="00481791">
      <w:pPr>
        <w:rPr>
          <w:rFonts w:ascii="Microsoft Sans Serif" w:hAnsi="Microsoft Sans Serif" w:cs="Microsoft Sans Serif"/>
          <w:sz w:val="72"/>
          <w:szCs w:val="72"/>
        </w:rPr>
      </w:pPr>
    </w:p>
    <w:p w14:paraId="6AA1C6C6" w14:textId="77777777" w:rsidR="00D17150" w:rsidRDefault="00D17150" w:rsidP="00481791">
      <w:pPr>
        <w:rPr>
          <w:rFonts w:ascii="Microsoft Sans Serif" w:hAnsi="Microsoft Sans Serif" w:cs="Microsoft Sans Serif"/>
          <w:sz w:val="72"/>
          <w:szCs w:val="72"/>
        </w:rPr>
      </w:pPr>
    </w:p>
    <w:p w14:paraId="30782598" w14:textId="77777777" w:rsidR="00D17150" w:rsidRPr="0090464C" w:rsidRDefault="00D17150" w:rsidP="00481791">
      <w:pPr>
        <w:rPr>
          <w:rFonts w:ascii="Microsoft Sans Serif" w:hAnsi="Microsoft Sans Serif" w:cs="Microsoft Sans Serif"/>
          <w:sz w:val="72"/>
          <w:szCs w:val="72"/>
        </w:rPr>
      </w:pPr>
    </w:p>
    <w:p w14:paraId="1251BEBA" w14:textId="77777777" w:rsidR="00F4138D" w:rsidRDefault="00F4138D" w:rsidP="00F4138D">
      <w:pPr>
        <w:jc w:val="both"/>
        <w:rPr>
          <w:rFonts w:ascii="Microsoft Sans Serif" w:hAnsi="Microsoft Sans Serif" w:cs="Microsoft Sans Serif"/>
          <w:sz w:val="72"/>
          <w:szCs w:val="72"/>
        </w:rPr>
      </w:pPr>
    </w:p>
    <w:p w14:paraId="467F4768" w14:textId="77777777" w:rsidR="00D17150" w:rsidRPr="0090464C" w:rsidRDefault="00D17150" w:rsidP="00F4138D">
      <w:pPr>
        <w:jc w:val="both"/>
        <w:rPr>
          <w:rFonts w:ascii="Microsoft Sans Serif" w:hAnsi="Microsoft Sans Serif" w:cs="Microsoft Sans Serif"/>
          <w:sz w:val="72"/>
          <w:szCs w:val="72"/>
        </w:rPr>
      </w:pPr>
    </w:p>
    <w:p w14:paraId="4D5EEFC4" w14:textId="70DF9F0C" w:rsidR="00222C24" w:rsidRPr="00222C24" w:rsidRDefault="00222C24" w:rsidP="00222C24">
      <w:pPr>
        <w:rPr>
          <w:b/>
          <w:bCs/>
          <w:sz w:val="28"/>
          <w:szCs w:val="28"/>
        </w:rPr>
      </w:pPr>
      <w:bookmarkStart w:id="0" w:name="_onvp4q5og6f3" w:colFirst="0" w:colLast="0"/>
      <w:bookmarkStart w:id="1" w:name="_d2y686nv4c2" w:colFirst="0" w:colLast="0"/>
      <w:bookmarkEnd w:id="0"/>
      <w:bookmarkEnd w:id="1"/>
      <w:r w:rsidRPr="00222C24">
        <w:rPr>
          <w:b/>
          <w:bCs/>
          <w:sz w:val="28"/>
          <w:szCs w:val="28"/>
        </w:rPr>
        <w:t>Estimadas y estimados colegiados:</w:t>
      </w:r>
    </w:p>
    <w:p w14:paraId="3FA30D0A" w14:textId="77777777" w:rsidR="00222C24" w:rsidRPr="00222C24" w:rsidRDefault="00222C24" w:rsidP="00222C24">
      <w:pPr>
        <w:spacing w:before="240" w:after="240"/>
        <w:ind w:firstLine="283"/>
        <w:jc w:val="both"/>
        <w:rPr>
          <w:sz w:val="28"/>
          <w:szCs w:val="28"/>
        </w:rPr>
      </w:pPr>
      <w:r w:rsidRPr="00222C24">
        <w:rPr>
          <w:sz w:val="28"/>
          <w:szCs w:val="28"/>
        </w:rPr>
        <w:t>El pasado 4 de mayo de 2024, se celebró en nuestra sede la Reunión Constitutiva para la Renovación de Autoridades y Consejeros Departamentales del Colegio de Odontólogos de la Provincia de Santa Fe, Segunda Circunscripción. Con orgullo y gratitud, les informo que he sido reelecta para presidir nuestro Colegio por un nuevo período de tres años. La Mesa Directiva siguió compuesta, en general, por los mismos miembros de la gestión anterior, asegurando así la continuidad de nuestras iniciativas y objetivos.</w:t>
      </w:r>
    </w:p>
    <w:p w14:paraId="6D38213B" w14:textId="77777777" w:rsidR="00222C24" w:rsidRPr="00222C24" w:rsidRDefault="00222C24" w:rsidP="00222C24">
      <w:pPr>
        <w:spacing w:before="240" w:after="240"/>
        <w:ind w:firstLine="283"/>
        <w:jc w:val="both"/>
        <w:rPr>
          <w:sz w:val="28"/>
          <w:szCs w:val="28"/>
        </w:rPr>
      </w:pPr>
      <w:r w:rsidRPr="00222C24">
        <w:rPr>
          <w:sz w:val="28"/>
          <w:szCs w:val="28"/>
        </w:rPr>
        <w:t>Con profundo pesar, debemos mencionar la irreparable pérdida de nuestro querido amigo y vicepresidente, el Od. Claudio Pross, el pasado 11 de enero de 2025. En su reemplazo, el Od. Carlos Mamut asume como vicepresidente, mientras que el Od. Juan Carlos Llaudet se incorpora como vocal de la Mesa Directiva.</w:t>
      </w:r>
    </w:p>
    <w:p w14:paraId="1D5FC427" w14:textId="77777777" w:rsidR="00222C24" w:rsidRPr="00222C24" w:rsidRDefault="00222C24" w:rsidP="00222C24">
      <w:pPr>
        <w:spacing w:before="240" w:after="240"/>
        <w:ind w:firstLine="283"/>
        <w:jc w:val="both"/>
        <w:rPr>
          <w:sz w:val="28"/>
          <w:szCs w:val="28"/>
        </w:rPr>
      </w:pPr>
      <w:r w:rsidRPr="00222C24">
        <w:rPr>
          <w:sz w:val="28"/>
          <w:szCs w:val="28"/>
        </w:rPr>
        <w:t>Mi compromiso con nuestra profesión y con cada uno de ustedes sigue siendo firme. Desde mis primeros pasos en la odontología, tanto en mi práctica privada como en el Centro de Salud de Atención Primaria Julio Maiztegui en Casilda, he trabajado incansablemente para abordar las diversas problemáticas y desafíos que enfrentamos como profesionales. Mi trayectoria en distintas comisiones y en la Asociación Odontológica del Departamento Caseros me han brindado una comprensión profunda de nuestras necesidades y objetivos.</w:t>
      </w:r>
    </w:p>
    <w:p w14:paraId="7DF4DF69" w14:textId="77777777" w:rsidR="00222C24" w:rsidRPr="00222C24" w:rsidRDefault="00222C24" w:rsidP="00222C24">
      <w:pPr>
        <w:spacing w:before="240" w:after="240"/>
        <w:ind w:firstLine="283"/>
        <w:jc w:val="both"/>
        <w:rPr>
          <w:sz w:val="28"/>
          <w:szCs w:val="28"/>
        </w:rPr>
      </w:pPr>
      <w:r w:rsidRPr="00222C24">
        <w:rPr>
          <w:sz w:val="28"/>
          <w:szCs w:val="28"/>
        </w:rPr>
        <w:t>Un aspecto crucial de nuestra gestión es la promoción de un marco regulatorio que dignifique nuestra labor y garantice la calidad del servicio que brindamos. Presentamos un proyecto de Ley de Aranceles y Honorarios, respaldado por tres avales universitarios, que asegura un cálculo objetivo para un servicio de salud bucal óptimo. Esta ley busca ordenar las relaciones con Obras Sociales y Prepagas, priorizando su misión de ofrecer servicios de la más alta calidad. Si bien el proyecto perdió estado parlamentario, no cesaremos en nuestros esfuerzos por su aprobación, convencidos de que su implementación será clave para la dignificación de nuestra profesión y la mejora del servicio de salud bucal para todos los afiliados.</w:t>
      </w:r>
    </w:p>
    <w:p w14:paraId="362BB7C8" w14:textId="77777777" w:rsidR="00222C24" w:rsidRPr="00222C24" w:rsidRDefault="00222C24" w:rsidP="00222C24">
      <w:pPr>
        <w:spacing w:before="240" w:after="240"/>
        <w:ind w:firstLine="283"/>
        <w:jc w:val="both"/>
        <w:rPr>
          <w:sz w:val="28"/>
          <w:szCs w:val="28"/>
        </w:rPr>
      </w:pPr>
      <w:r w:rsidRPr="00222C24">
        <w:rPr>
          <w:sz w:val="28"/>
          <w:szCs w:val="28"/>
        </w:rPr>
        <w:t>Nuestra gestión también continuó enfocándose en la obtención de la Matrícula extendida luego de cumplir con años de aportes y edad. En la Promoción y Prevención en Salud Bucal a través del Departamento de Acción Comunitaria, seguimos llevando a cabo campañas de detección temprana de lesiones precancerosas y otras iniciativas que buscan mejorar la salud bucal de la población. Renovamos y establecimos nuevos convenios de colaboración con universidades e instituciones afines para fortalecer nuestra red de apoyo y cooperación.</w:t>
      </w:r>
    </w:p>
    <w:p w14:paraId="46363837" w14:textId="77777777" w:rsidR="00222C24" w:rsidRPr="00222C24" w:rsidRDefault="00222C24" w:rsidP="00222C24">
      <w:pPr>
        <w:spacing w:before="240" w:after="240"/>
        <w:ind w:firstLine="283"/>
        <w:jc w:val="both"/>
        <w:rPr>
          <w:sz w:val="28"/>
          <w:szCs w:val="28"/>
        </w:rPr>
      </w:pPr>
      <w:r w:rsidRPr="00222C24">
        <w:rPr>
          <w:sz w:val="28"/>
          <w:szCs w:val="28"/>
        </w:rPr>
        <w:t>Como parte de nuestro compromiso con la formación continua y la actualización profesional, hemos decidido realizar las "Cuartas Jornadas Interdisciplinarias" los días 2 y 3 de octubre de 2025, brindando un espacio de aprendizaje y debate con especialistas de diversas áreas.</w:t>
      </w:r>
    </w:p>
    <w:p w14:paraId="2917778A" w14:textId="77777777" w:rsidR="00222C24" w:rsidRPr="00222C24" w:rsidRDefault="00222C24" w:rsidP="00222C24">
      <w:pPr>
        <w:spacing w:before="240" w:after="240"/>
        <w:ind w:firstLine="283"/>
        <w:jc w:val="both"/>
        <w:rPr>
          <w:sz w:val="28"/>
          <w:szCs w:val="28"/>
        </w:rPr>
      </w:pPr>
      <w:r w:rsidRPr="00222C24">
        <w:rPr>
          <w:sz w:val="28"/>
          <w:szCs w:val="28"/>
        </w:rPr>
        <w:lastRenderedPageBreak/>
        <w:t>Asimismo, mantenemos una participación activa en la Federación Argentina de Colegios de Odontólogos (FACO), incidiendo en políticas y decisiones clave para el futuro de nuestra profesión. La defensa de la salud de la población, el prestigio de nuestra profesión y el bienestar de los odontólogos seguirán siendo como siempre, nuestros objetivos fundamentales.</w:t>
      </w:r>
    </w:p>
    <w:p w14:paraId="0451AFA5" w14:textId="77777777" w:rsidR="00222C24" w:rsidRPr="00222C24" w:rsidRDefault="00222C24" w:rsidP="00222C24">
      <w:pPr>
        <w:spacing w:before="240" w:after="240"/>
        <w:ind w:firstLine="283"/>
        <w:jc w:val="both"/>
        <w:rPr>
          <w:sz w:val="28"/>
          <w:szCs w:val="28"/>
        </w:rPr>
      </w:pPr>
      <w:r w:rsidRPr="00222C24">
        <w:rPr>
          <w:sz w:val="28"/>
          <w:szCs w:val="28"/>
        </w:rPr>
        <w:t>Agradezco la confianza depositada en mi persona y en la Mesa Directiva. Con la participación activa de todos ustedes, seguiremos en este desafío y alcanzaremos nuevas metas. La aceptación de las diferencias y el disfrute de los acuerdos logrados serán la base sobre la cual construiremos un futuro mejor para nuestra profesión y nuestros pacientes.</w:t>
      </w:r>
    </w:p>
    <w:p w14:paraId="4CCBFD7F" w14:textId="77777777" w:rsidR="00222C24" w:rsidRPr="00222C24" w:rsidRDefault="00222C24" w:rsidP="00222C24">
      <w:pPr>
        <w:spacing w:before="240" w:after="240"/>
        <w:jc w:val="both"/>
        <w:rPr>
          <w:bCs/>
          <w:sz w:val="28"/>
          <w:szCs w:val="28"/>
        </w:rPr>
      </w:pPr>
      <w:r w:rsidRPr="00222C24">
        <w:rPr>
          <w:bCs/>
          <w:sz w:val="28"/>
          <w:szCs w:val="28"/>
        </w:rPr>
        <w:t>Saludos cordiales,</w:t>
      </w:r>
    </w:p>
    <w:p w14:paraId="68FA51F5" w14:textId="77777777" w:rsidR="00222C24" w:rsidRDefault="00222C24" w:rsidP="00222C24">
      <w:pPr>
        <w:jc w:val="center"/>
        <w:rPr>
          <w:b/>
          <w:sz w:val="28"/>
          <w:szCs w:val="28"/>
        </w:rPr>
      </w:pPr>
    </w:p>
    <w:p w14:paraId="6B476470" w14:textId="2CE504EA" w:rsidR="00222C24" w:rsidRDefault="00222C24" w:rsidP="00222C24">
      <w:pPr>
        <w:jc w:val="center"/>
        <w:rPr>
          <w:b/>
          <w:sz w:val="28"/>
          <w:szCs w:val="28"/>
        </w:rPr>
      </w:pPr>
      <w:r w:rsidRPr="00222C24">
        <w:rPr>
          <w:b/>
          <w:sz w:val="28"/>
          <w:szCs w:val="28"/>
        </w:rPr>
        <w:t>VERÓNICA ROBÁS</w:t>
      </w:r>
    </w:p>
    <w:p w14:paraId="18079223" w14:textId="1576026A" w:rsidR="00222C24" w:rsidRDefault="00222C24" w:rsidP="00222C24">
      <w:pPr>
        <w:jc w:val="center"/>
        <w:rPr>
          <w:sz w:val="28"/>
          <w:szCs w:val="28"/>
        </w:rPr>
      </w:pPr>
      <w:r w:rsidRPr="00222C24">
        <w:rPr>
          <w:b/>
          <w:sz w:val="28"/>
          <w:szCs w:val="28"/>
        </w:rPr>
        <w:br/>
      </w:r>
      <w:r w:rsidRPr="00222C24">
        <w:rPr>
          <w:sz w:val="28"/>
          <w:szCs w:val="28"/>
        </w:rPr>
        <w:t>Presidente</w:t>
      </w:r>
    </w:p>
    <w:p w14:paraId="0079B05C" w14:textId="77777777" w:rsidR="00222C24" w:rsidRDefault="00222C24" w:rsidP="00222C24">
      <w:pPr>
        <w:jc w:val="center"/>
        <w:rPr>
          <w:sz w:val="28"/>
          <w:szCs w:val="28"/>
        </w:rPr>
      </w:pPr>
      <w:r w:rsidRPr="00222C24">
        <w:rPr>
          <w:sz w:val="28"/>
          <w:szCs w:val="28"/>
        </w:rPr>
        <w:t>Colegio de Odontólogos</w:t>
      </w:r>
    </w:p>
    <w:p w14:paraId="699D3A9F" w14:textId="65916253" w:rsidR="00222C24" w:rsidRDefault="00222C24" w:rsidP="00222C24">
      <w:pPr>
        <w:jc w:val="center"/>
        <w:rPr>
          <w:sz w:val="28"/>
          <w:szCs w:val="28"/>
        </w:rPr>
      </w:pPr>
      <w:r w:rsidRPr="00222C24">
        <w:rPr>
          <w:sz w:val="28"/>
          <w:szCs w:val="28"/>
        </w:rPr>
        <w:t>de la Provincia de Santa Fe</w:t>
      </w:r>
    </w:p>
    <w:p w14:paraId="48C8BF96" w14:textId="576F730A" w:rsidR="00222C24" w:rsidRPr="00222C24" w:rsidRDefault="00222C24" w:rsidP="00222C24">
      <w:pPr>
        <w:jc w:val="center"/>
        <w:rPr>
          <w:sz w:val="28"/>
          <w:szCs w:val="28"/>
        </w:rPr>
      </w:pPr>
      <w:r w:rsidRPr="00222C24">
        <w:rPr>
          <w:sz w:val="28"/>
          <w:szCs w:val="28"/>
        </w:rPr>
        <w:t>Segunda Circunscripción.</w:t>
      </w:r>
    </w:p>
    <w:p w14:paraId="437916AB" w14:textId="77777777" w:rsidR="00A56DB1" w:rsidRPr="00222C24" w:rsidRDefault="00A56DB1" w:rsidP="006B316B">
      <w:pPr>
        <w:spacing w:line="276" w:lineRule="auto"/>
        <w:jc w:val="right"/>
        <w:rPr>
          <w:color w:val="FF0000"/>
          <w:sz w:val="28"/>
          <w:szCs w:val="28"/>
        </w:rPr>
      </w:pPr>
    </w:p>
    <w:p w14:paraId="6FA86EFF" w14:textId="77777777" w:rsidR="00A56DB1" w:rsidRPr="00222C24" w:rsidRDefault="00A56DB1" w:rsidP="006B316B">
      <w:pPr>
        <w:spacing w:line="276" w:lineRule="auto"/>
        <w:jc w:val="right"/>
        <w:rPr>
          <w:color w:val="FF0000"/>
          <w:sz w:val="28"/>
          <w:szCs w:val="28"/>
        </w:rPr>
      </w:pPr>
    </w:p>
    <w:p w14:paraId="2DBBA05E" w14:textId="77777777" w:rsidR="00A56DB1" w:rsidRPr="00222C24" w:rsidRDefault="00A56DB1" w:rsidP="006B316B">
      <w:pPr>
        <w:spacing w:line="276" w:lineRule="auto"/>
        <w:jc w:val="right"/>
        <w:rPr>
          <w:color w:val="FF0000"/>
          <w:sz w:val="28"/>
          <w:szCs w:val="28"/>
        </w:rPr>
      </w:pPr>
    </w:p>
    <w:p w14:paraId="3F5C604D" w14:textId="77777777" w:rsidR="00A56DB1" w:rsidRPr="00222C24" w:rsidRDefault="00A56DB1" w:rsidP="006B316B">
      <w:pPr>
        <w:spacing w:line="276" w:lineRule="auto"/>
        <w:jc w:val="right"/>
        <w:rPr>
          <w:color w:val="FF0000"/>
          <w:sz w:val="28"/>
          <w:szCs w:val="28"/>
        </w:rPr>
      </w:pPr>
    </w:p>
    <w:p w14:paraId="226F47C4" w14:textId="77777777" w:rsidR="00A56DB1" w:rsidRPr="00222C24" w:rsidRDefault="00A56DB1" w:rsidP="006B316B">
      <w:pPr>
        <w:spacing w:line="276" w:lineRule="auto"/>
        <w:jc w:val="right"/>
        <w:rPr>
          <w:color w:val="FF0000"/>
          <w:sz w:val="28"/>
          <w:szCs w:val="28"/>
        </w:rPr>
      </w:pPr>
    </w:p>
    <w:p w14:paraId="6318C00B" w14:textId="77777777" w:rsidR="00A56DB1" w:rsidRPr="00222C24" w:rsidRDefault="00A56DB1" w:rsidP="006B316B">
      <w:pPr>
        <w:spacing w:line="276" w:lineRule="auto"/>
        <w:jc w:val="right"/>
        <w:rPr>
          <w:color w:val="FF0000"/>
          <w:sz w:val="28"/>
          <w:szCs w:val="28"/>
        </w:rPr>
      </w:pPr>
    </w:p>
    <w:p w14:paraId="6D5105B1" w14:textId="77777777" w:rsidR="00A56DB1" w:rsidRPr="00222C24" w:rsidRDefault="00A56DB1" w:rsidP="006B316B">
      <w:pPr>
        <w:spacing w:line="276" w:lineRule="auto"/>
        <w:jc w:val="right"/>
        <w:rPr>
          <w:color w:val="FF0000"/>
          <w:sz w:val="28"/>
          <w:szCs w:val="28"/>
        </w:rPr>
      </w:pPr>
    </w:p>
    <w:p w14:paraId="3596EE3B" w14:textId="77777777" w:rsidR="00A56DB1" w:rsidRDefault="00A56DB1" w:rsidP="006B316B">
      <w:pPr>
        <w:spacing w:line="276" w:lineRule="auto"/>
        <w:jc w:val="right"/>
        <w:rPr>
          <w:color w:val="FF0000"/>
          <w:sz w:val="28"/>
          <w:szCs w:val="28"/>
        </w:rPr>
      </w:pPr>
    </w:p>
    <w:p w14:paraId="0B990C68" w14:textId="77777777" w:rsidR="00556DA9" w:rsidRDefault="00556DA9" w:rsidP="006B316B">
      <w:pPr>
        <w:spacing w:line="276" w:lineRule="auto"/>
        <w:jc w:val="right"/>
        <w:rPr>
          <w:color w:val="FF0000"/>
          <w:sz w:val="28"/>
          <w:szCs w:val="28"/>
        </w:rPr>
      </w:pPr>
    </w:p>
    <w:p w14:paraId="375BA291" w14:textId="77777777" w:rsidR="00556DA9" w:rsidRDefault="00556DA9" w:rsidP="006B316B">
      <w:pPr>
        <w:spacing w:line="276" w:lineRule="auto"/>
        <w:jc w:val="right"/>
        <w:rPr>
          <w:color w:val="FF0000"/>
          <w:sz w:val="28"/>
          <w:szCs w:val="28"/>
        </w:rPr>
      </w:pPr>
    </w:p>
    <w:p w14:paraId="144E6E77" w14:textId="77777777" w:rsidR="00556DA9" w:rsidRDefault="00556DA9" w:rsidP="006B316B">
      <w:pPr>
        <w:spacing w:line="276" w:lineRule="auto"/>
        <w:jc w:val="right"/>
        <w:rPr>
          <w:color w:val="FF0000"/>
          <w:sz w:val="28"/>
          <w:szCs w:val="28"/>
        </w:rPr>
      </w:pPr>
    </w:p>
    <w:p w14:paraId="68595600" w14:textId="77777777" w:rsidR="00556DA9" w:rsidRDefault="00556DA9" w:rsidP="006B316B">
      <w:pPr>
        <w:spacing w:line="276" w:lineRule="auto"/>
        <w:jc w:val="right"/>
        <w:rPr>
          <w:color w:val="FF0000"/>
          <w:sz w:val="28"/>
          <w:szCs w:val="28"/>
        </w:rPr>
      </w:pPr>
    </w:p>
    <w:p w14:paraId="68538F5D" w14:textId="77777777" w:rsidR="00556DA9" w:rsidRDefault="00556DA9" w:rsidP="006B316B">
      <w:pPr>
        <w:spacing w:line="276" w:lineRule="auto"/>
        <w:jc w:val="right"/>
        <w:rPr>
          <w:color w:val="FF0000"/>
          <w:sz w:val="28"/>
          <w:szCs w:val="28"/>
        </w:rPr>
      </w:pPr>
    </w:p>
    <w:p w14:paraId="3C790E8B" w14:textId="77777777" w:rsidR="00556DA9" w:rsidRPr="00222C24" w:rsidRDefault="00556DA9" w:rsidP="006B316B">
      <w:pPr>
        <w:spacing w:line="276" w:lineRule="auto"/>
        <w:jc w:val="right"/>
        <w:rPr>
          <w:color w:val="FF0000"/>
          <w:sz w:val="28"/>
          <w:szCs w:val="28"/>
        </w:rPr>
      </w:pPr>
    </w:p>
    <w:p w14:paraId="07E73495" w14:textId="77777777" w:rsidR="001144DC" w:rsidRDefault="001144DC" w:rsidP="00F4138D">
      <w:pPr>
        <w:rPr>
          <w:color w:val="FF0000"/>
          <w:sz w:val="28"/>
          <w:szCs w:val="28"/>
        </w:rPr>
      </w:pPr>
    </w:p>
    <w:p w14:paraId="74D453E2" w14:textId="77777777" w:rsidR="00D17150" w:rsidRDefault="00D17150" w:rsidP="00F4138D">
      <w:pPr>
        <w:rPr>
          <w:color w:val="FF0000"/>
          <w:sz w:val="28"/>
          <w:szCs w:val="28"/>
        </w:rPr>
      </w:pPr>
    </w:p>
    <w:p w14:paraId="03116E71" w14:textId="77777777" w:rsidR="00D17150" w:rsidRDefault="00D17150" w:rsidP="00F4138D">
      <w:pPr>
        <w:rPr>
          <w:color w:val="FF0000"/>
          <w:sz w:val="28"/>
          <w:szCs w:val="28"/>
        </w:rPr>
      </w:pPr>
    </w:p>
    <w:p w14:paraId="56E1AC2C" w14:textId="77777777" w:rsidR="00D17150" w:rsidRDefault="00D17150" w:rsidP="00F4138D">
      <w:pPr>
        <w:rPr>
          <w:color w:val="FF0000"/>
          <w:sz w:val="28"/>
          <w:szCs w:val="28"/>
        </w:rPr>
      </w:pPr>
    </w:p>
    <w:p w14:paraId="20B337A9" w14:textId="77777777" w:rsidR="00D17150" w:rsidRDefault="00D17150" w:rsidP="00F4138D">
      <w:pPr>
        <w:rPr>
          <w:color w:val="FF0000"/>
          <w:sz w:val="28"/>
          <w:szCs w:val="28"/>
        </w:rPr>
      </w:pPr>
    </w:p>
    <w:p w14:paraId="24C5DC12" w14:textId="77777777" w:rsidR="00D17150" w:rsidRDefault="00D17150" w:rsidP="00F4138D">
      <w:pPr>
        <w:rPr>
          <w:color w:val="FF0000"/>
          <w:sz w:val="28"/>
          <w:szCs w:val="28"/>
        </w:rPr>
      </w:pPr>
    </w:p>
    <w:p w14:paraId="51CB3B63" w14:textId="77777777" w:rsidR="00D17150" w:rsidRDefault="00D17150" w:rsidP="00F4138D">
      <w:pPr>
        <w:rPr>
          <w:color w:val="FF0000"/>
          <w:sz w:val="28"/>
          <w:szCs w:val="28"/>
        </w:rPr>
      </w:pPr>
    </w:p>
    <w:p w14:paraId="5BD84E07" w14:textId="77777777" w:rsidR="00D17150" w:rsidRDefault="00D17150" w:rsidP="00F4138D">
      <w:pPr>
        <w:rPr>
          <w:color w:val="FF0000"/>
          <w:sz w:val="28"/>
          <w:szCs w:val="28"/>
        </w:rPr>
      </w:pPr>
    </w:p>
    <w:p w14:paraId="01D3B4F7" w14:textId="77777777" w:rsidR="00D17150" w:rsidRDefault="00D17150" w:rsidP="00F4138D">
      <w:pPr>
        <w:rPr>
          <w:color w:val="FF0000"/>
          <w:sz w:val="28"/>
          <w:szCs w:val="28"/>
        </w:rPr>
      </w:pPr>
    </w:p>
    <w:p w14:paraId="6339DFA3" w14:textId="77777777" w:rsidR="00D17150" w:rsidRDefault="00D17150" w:rsidP="00F4138D">
      <w:pPr>
        <w:rPr>
          <w:color w:val="FF0000"/>
          <w:sz w:val="28"/>
          <w:szCs w:val="28"/>
        </w:rPr>
      </w:pPr>
    </w:p>
    <w:p w14:paraId="7B3CE8AD" w14:textId="77777777" w:rsidR="00D17150" w:rsidRDefault="00D17150" w:rsidP="00F4138D">
      <w:pPr>
        <w:rPr>
          <w:color w:val="FF0000"/>
          <w:sz w:val="28"/>
          <w:szCs w:val="28"/>
        </w:rPr>
      </w:pPr>
    </w:p>
    <w:p w14:paraId="0E5349E3" w14:textId="77777777" w:rsidR="00D17150" w:rsidRPr="00222C24" w:rsidRDefault="00D17150" w:rsidP="00F4138D">
      <w:pPr>
        <w:rPr>
          <w:color w:val="FF0000"/>
          <w:sz w:val="28"/>
          <w:szCs w:val="28"/>
        </w:rPr>
      </w:pPr>
    </w:p>
    <w:p w14:paraId="689A9C72" w14:textId="77777777" w:rsidR="000F0941" w:rsidRPr="00222C24" w:rsidRDefault="000F0941" w:rsidP="00F4138D">
      <w:pPr>
        <w:rPr>
          <w:b/>
          <w:color w:val="FF0000"/>
          <w:sz w:val="28"/>
          <w:szCs w:val="28"/>
          <w:u w:val="single"/>
        </w:rPr>
      </w:pPr>
    </w:p>
    <w:p w14:paraId="4BD8E35D" w14:textId="5E354508" w:rsidR="00D16815" w:rsidRPr="00556DA9" w:rsidRDefault="00556DA9" w:rsidP="00705603">
      <w:pPr>
        <w:spacing w:line="276" w:lineRule="auto"/>
        <w:jc w:val="center"/>
        <w:rPr>
          <w:b/>
          <w:sz w:val="28"/>
          <w:szCs w:val="28"/>
          <w:u w:val="single"/>
        </w:rPr>
      </w:pPr>
      <w:proofErr w:type="gramStart"/>
      <w:r w:rsidRPr="00556DA9">
        <w:rPr>
          <w:b/>
          <w:sz w:val="28"/>
          <w:szCs w:val="28"/>
          <w:u w:val="single"/>
        </w:rPr>
        <w:t>M</w:t>
      </w:r>
      <w:r>
        <w:rPr>
          <w:b/>
          <w:sz w:val="28"/>
          <w:szCs w:val="28"/>
          <w:u w:val="single"/>
        </w:rPr>
        <w:t xml:space="preserve"> </w:t>
      </w:r>
      <w:r w:rsidRPr="00556DA9">
        <w:rPr>
          <w:b/>
          <w:sz w:val="28"/>
          <w:szCs w:val="28"/>
          <w:u w:val="single"/>
        </w:rPr>
        <w:t xml:space="preserve"> E</w:t>
      </w:r>
      <w:proofErr w:type="gramEnd"/>
      <w:r w:rsidR="00D16815" w:rsidRPr="00556DA9">
        <w:rPr>
          <w:b/>
          <w:sz w:val="28"/>
          <w:szCs w:val="28"/>
          <w:u w:val="single"/>
        </w:rPr>
        <w:t xml:space="preserve">  M  O  R  I  A</w:t>
      </w:r>
    </w:p>
    <w:p w14:paraId="5A973934" w14:textId="77777777" w:rsidR="00D16815" w:rsidRPr="00556DA9" w:rsidRDefault="00D16815" w:rsidP="00705603">
      <w:pPr>
        <w:spacing w:line="276" w:lineRule="auto"/>
        <w:jc w:val="both"/>
        <w:rPr>
          <w:b/>
          <w:sz w:val="28"/>
          <w:szCs w:val="28"/>
        </w:rPr>
      </w:pPr>
    </w:p>
    <w:p w14:paraId="767A7899" w14:textId="4CEC8D41" w:rsidR="00D16815" w:rsidRPr="00556DA9" w:rsidRDefault="00D16815" w:rsidP="00705603">
      <w:pPr>
        <w:spacing w:line="276" w:lineRule="auto"/>
        <w:jc w:val="both"/>
        <w:rPr>
          <w:sz w:val="28"/>
          <w:szCs w:val="28"/>
        </w:rPr>
      </w:pPr>
      <w:r w:rsidRPr="00556DA9">
        <w:rPr>
          <w:sz w:val="28"/>
          <w:szCs w:val="28"/>
        </w:rPr>
        <w:t xml:space="preserve">Presentamos a los colegiados la Memoria correspondiente al ejercicio desde el 1º de </w:t>
      </w:r>
      <w:r w:rsidR="00842C3D" w:rsidRPr="00556DA9">
        <w:rPr>
          <w:sz w:val="28"/>
          <w:szCs w:val="28"/>
        </w:rPr>
        <w:t xml:space="preserve">enero al 31 de diciembre de </w:t>
      </w:r>
      <w:r w:rsidR="004338F0" w:rsidRPr="00556DA9">
        <w:rPr>
          <w:sz w:val="28"/>
          <w:szCs w:val="28"/>
        </w:rPr>
        <w:t>202</w:t>
      </w:r>
      <w:r w:rsidR="00556DA9">
        <w:rPr>
          <w:sz w:val="28"/>
          <w:szCs w:val="28"/>
        </w:rPr>
        <w:t>4</w:t>
      </w:r>
      <w:r w:rsidRPr="00556DA9">
        <w:rPr>
          <w:sz w:val="28"/>
          <w:szCs w:val="28"/>
        </w:rPr>
        <w:t>, síntesis de lo actuado en dicho año.</w:t>
      </w:r>
    </w:p>
    <w:p w14:paraId="53717753" w14:textId="77777777" w:rsidR="00D16815" w:rsidRPr="00556DA9" w:rsidRDefault="00D16815" w:rsidP="00CB6139">
      <w:pPr>
        <w:spacing w:line="276" w:lineRule="auto"/>
        <w:rPr>
          <w:b/>
          <w:sz w:val="28"/>
          <w:szCs w:val="28"/>
          <w:u w:val="single"/>
        </w:rPr>
      </w:pPr>
    </w:p>
    <w:p w14:paraId="42FB7ACD" w14:textId="77777777" w:rsidR="00D16815" w:rsidRPr="00556DA9" w:rsidRDefault="00D16815" w:rsidP="00705603">
      <w:pPr>
        <w:spacing w:line="276" w:lineRule="auto"/>
        <w:jc w:val="center"/>
        <w:rPr>
          <w:b/>
          <w:sz w:val="28"/>
          <w:szCs w:val="28"/>
          <w:u w:val="single"/>
        </w:rPr>
      </w:pPr>
      <w:r w:rsidRPr="00556DA9">
        <w:rPr>
          <w:b/>
          <w:sz w:val="28"/>
          <w:szCs w:val="28"/>
          <w:u w:val="single"/>
        </w:rPr>
        <w:t>MESA DIRECTIVA</w:t>
      </w:r>
    </w:p>
    <w:p w14:paraId="44A2E789" w14:textId="308CA2E7" w:rsidR="00D16815" w:rsidRPr="00556DA9" w:rsidRDefault="001F48EA" w:rsidP="00705603">
      <w:pPr>
        <w:spacing w:line="276" w:lineRule="auto"/>
        <w:jc w:val="center"/>
        <w:rPr>
          <w:b/>
        </w:rPr>
      </w:pPr>
      <w:r w:rsidRPr="00556DA9">
        <w:rPr>
          <w:b/>
        </w:rPr>
        <w:t>PERÍODO 202</w:t>
      </w:r>
      <w:r w:rsidR="00556DA9" w:rsidRPr="00556DA9">
        <w:rPr>
          <w:b/>
        </w:rPr>
        <w:t>4</w:t>
      </w:r>
      <w:r w:rsidRPr="00556DA9">
        <w:rPr>
          <w:b/>
        </w:rPr>
        <w:t>-202</w:t>
      </w:r>
      <w:r w:rsidR="00556DA9" w:rsidRPr="00556DA9">
        <w:rPr>
          <w:b/>
        </w:rPr>
        <w:t>7</w:t>
      </w:r>
    </w:p>
    <w:p w14:paraId="38993D2D" w14:textId="77777777" w:rsidR="00D16815" w:rsidRPr="00556DA9" w:rsidRDefault="00D16815" w:rsidP="00705603">
      <w:pPr>
        <w:spacing w:line="276" w:lineRule="auto"/>
      </w:pPr>
    </w:p>
    <w:p w14:paraId="69CCA8FC" w14:textId="77777777" w:rsidR="00D16815" w:rsidRPr="00556DA9" w:rsidRDefault="00EB65FA" w:rsidP="00705603">
      <w:pPr>
        <w:spacing w:line="276" w:lineRule="auto"/>
        <w:jc w:val="both"/>
        <w:rPr>
          <w:sz w:val="28"/>
          <w:szCs w:val="28"/>
        </w:rPr>
      </w:pPr>
      <w:r w:rsidRPr="00556DA9">
        <w:rPr>
          <w:sz w:val="28"/>
          <w:szCs w:val="28"/>
        </w:rPr>
        <w:t>Integrada por</w:t>
      </w:r>
    </w:p>
    <w:p w14:paraId="6B7BA9E1" w14:textId="77777777" w:rsidR="00D16815" w:rsidRPr="00556DA9" w:rsidRDefault="00D16815" w:rsidP="00705603">
      <w:pPr>
        <w:spacing w:line="276" w:lineRule="auto"/>
        <w:jc w:val="center"/>
        <w:rPr>
          <w:sz w:val="28"/>
          <w:szCs w:val="28"/>
        </w:rPr>
      </w:pPr>
      <w:r w:rsidRPr="00556DA9">
        <w:rPr>
          <w:sz w:val="28"/>
          <w:szCs w:val="28"/>
        </w:rPr>
        <w:t xml:space="preserve">Presidente: </w:t>
      </w:r>
      <w:r w:rsidR="001F48EA" w:rsidRPr="00556DA9">
        <w:rPr>
          <w:sz w:val="28"/>
          <w:szCs w:val="28"/>
        </w:rPr>
        <w:t>Verónica Gloria Robás</w:t>
      </w:r>
    </w:p>
    <w:p w14:paraId="023110E2" w14:textId="77777777" w:rsidR="00D16815" w:rsidRPr="00556DA9" w:rsidRDefault="00D16815" w:rsidP="00705603">
      <w:pPr>
        <w:spacing w:line="276" w:lineRule="auto"/>
        <w:jc w:val="center"/>
        <w:rPr>
          <w:sz w:val="28"/>
          <w:szCs w:val="28"/>
        </w:rPr>
      </w:pPr>
      <w:r w:rsidRPr="00556DA9">
        <w:rPr>
          <w:sz w:val="28"/>
          <w:szCs w:val="28"/>
        </w:rPr>
        <w:t xml:space="preserve">Vicepresidente: </w:t>
      </w:r>
      <w:r w:rsidR="001F48EA" w:rsidRPr="00556DA9">
        <w:rPr>
          <w:sz w:val="28"/>
          <w:szCs w:val="28"/>
        </w:rPr>
        <w:t>Claudio Ariel Pross</w:t>
      </w:r>
    </w:p>
    <w:p w14:paraId="2F615032" w14:textId="77777777" w:rsidR="00D16815" w:rsidRPr="00556DA9" w:rsidRDefault="00D16815" w:rsidP="00705603">
      <w:pPr>
        <w:spacing w:line="276" w:lineRule="auto"/>
        <w:jc w:val="center"/>
        <w:rPr>
          <w:sz w:val="28"/>
          <w:szCs w:val="28"/>
        </w:rPr>
      </w:pPr>
      <w:r w:rsidRPr="00556DA9">
        <w:rPr>
          <w:sz w:val="28"/>
          <w:szCs w:val="28"/>
        </w:rPr>
        <w:t xml:space="preserve">Secretaria: </w:t>
      </w:r>
      <w:r w:rsidR="001F48EA" w:rsidRPr="00556DA9">
        <w:rPr>
          <w:sz w:val="28"/>
          <w:szCs w:val="28"/>
        </w:rPr>
        <w:t xml:space="preserve">Raúl Enrique Allín </w:t>
      </w:r>
    </w:p>
    <w:p w14:paraId="434E5A72" w14:textId="77777777" w:rsidR="00D16815" w:rsidRPr="00556DA9" w:rsidRDefault="00D16815" w:rsidP="00705603">
      <w:pPr>
        <w:spacing w:line="276" w:lineRule="auto"/>
        <w:jc w:val="center"/>
        <w:rPr>
          <w:sz w:val="28"/>
          <w:szCs w:val="28"/>
        </w:rPr>
      </w:pPr>
      <w:r w:rsidRPr="00556DA9">
        <w:rPr>
          <w:sz w:val="28"/>
          <w:szCs w:val="28"/>
        </w:rPr>
        <w:t xml:space="preserve">Tesorero: </w:t>
      </w:r>
      <w:r w:rsidR="001F48EA" w:rsidRPr="00556DA9">
        <w:rPr>
          <w:sz w:val="28"/>
          <w:szCs w:val="28"/>
        </w:rPr>
        <w:t>Hugo Alberto Mattioli</w:t>
      </w:r>
    </w:p>
    <w:p w14:paraId="2FF08E73" w14:textId="77777777" w:rsidR="00D16815" w:rsidRPr="00556DA9" w:rsidRDefault="00D16815" w:rsidP="00705603">
      <w:pPr>
        <w:spacing w:line="276" w:lineRule="auto"/>
        <w:jc w:val="center"/>
        <w:rPr>
          <w:sz w:val="28"/>
          <w:szCs w:val="28"/>
        </w:rPr>
      </w:pPr>
      <w:r w:rsidRPr="00556DA9">
        <w:rPr>
          <w:sz w:val="28"/>
          <w:szCs w:val="28"/>
        </w:rPr>
        <w:t xml:space="preserve">Vocal: </w:t>
      </w:r>
      <w:r w:rsidR="001F48EA" w:rsidRPr="00556DA9">
        <w:rPr>
          <w:sz w:val="28"/>
          <w:szCs w:val="28"/>
        </w:rPr>
        <w:t xml:space="preserve">Héctor Carlos Mamut Ramón </w:t>
      </w:r>
    </w:p>
    <w:p w14:paraId="3A958CBF" w14:textId="77777777" w:rsidR="00EB65FA" w:rsidRPr="00556DA9" w:rsidRDefault="00EB65FA" w:rsidP="00705603">
      <w:pPr>
        <w:spacing w:line="276" w:lineRule="auto"/>
        <w:jc w:val="center"/>
        <w:rPr>
          <w:sz w:val="28"/>
          <w:szCs w:val="28"/>
        </w:rPr>
      </w:pPr>
      <w:r w:rsidRPr="00556DA9">
        <w:rPr>
          <w:sz w:val="28"/>
          <w:szCs w:val="28"/>
        </w:rPr>
        <w:t>Asesor de Mesa Directiva: Jorge Alberdi</w:t>
      </w:r>
    </w:p>
    <w:p w14:paraId="1645535B" w14:textId="77777777" w:rsidR="00EB65FA" w:rsidRPr="00535514" w:rsidRDefault="00EB65FA" w:rsidP="00705603">
      <w:pPr>
        <w:spacing w:line="276" w:lineRule="auto"/>
        <w:jc w:val="center"/>
        <w:rPr>
          <w:b/>
          <w:sz w:val="28"/>
          <w:szCs w:val="28"/>
        </w:rPr>
      </w:pPr>
      <w:r w:rsidRPr="00535514">
        <w:rPr>
          <w:sz w:val="28"/>
          <w:szCs w:val="28"/>
        </w:rPr>
        <w:t>Asesor de Mesa Directiva: Elisandro García</w:t>
      </w:r>
    </w:p>
    <w:p w14:paraId="7C9B86F9" w14:textId="77777777" w:rsidR="00D16815" w:rsidRPr="00535514" w:rsidRDefault="00D16815" w:rsidP="00705603">
      <w:pPr>
        <w:spacing w:line="276" w:lineRule="auto"/>
        <w:jc w:val="center"/>
        <w:rPr>
          <w:b/>
        </w:rPr>
      </w:pPr>
    </w:p>
    <w:p w14:paraId="360C8B3E" w14:textId="77777777" w:rsidR="00D17150" w:rsidRPr="00535514" w:rsidRDefault="00D17150" w:rsidP="00705603">
      <w:pPr>
        <w:spacing w:line="276" w:lineRule="auto"/>
        <w:jc w:val="center"/>
        <w:rPr>
          <w:b/>
        </w:rPr>
      </w:pPr>
    </w:p>
    <w:p w14:paraId="7595F225" w14:textId="366F020A" w:rsidR="00D16815" w:rsidRPr="00535514" w:rsidRDefault="00D16815" w:rsidP="00513D46">
      <w:pPr>
        <w:pStyle w:val="Prrafodelista"/>
        <w:numPr>
          <w:ilvl w:val="0"/>
          <w:numId w:val="65"/>
        </w:numPr>
        <w:spacing w:line="276" w:lineRule="auto"/>
      </w:pPr>
      <w:r w:rsidRPr="00535514">
        <w:rPr>
          <w:b/>
          <w:u w:val="single"/>
        </w:rPr>
        <w:t>MEMORIA</w:t>
      </w:r>
      <w:r w:rsidR="00842C3D" w:rsidRPr="00535514">
        <w:rPr>
          <w:b/>
          <w:u w:val="single"/>
        </w:rPr>
        <w:t xml:space="preserve"> DE MESA DIRECTIVA</w:t>
      </w:r>
      <w:r w:rsidR="0025200F" w:rsidRPr="00535514">
        <w:rPr>
          <w:b/>
          <w:u w:val="single"/>
        </w:rPr>
        <w:t xml:space="preserve"> -</w:t>
      </w:r>
      <w:r w:rsidR="00842C3D" w:rsidRPr="00535514">
        <w:rPr>
          <w:b/>
          <w:u w:val="single"/>
        </w:rPr>
        <w:t xml:space="preserve"> GESTIÓN </w:t>
      </w:r>
      <w:r w:rsidR="0025200F" w:rsidRPr="00535514">
        <w:rPr>
          <w:b/>
          <w:u w:val="single"/>
        </w:rPr>
        <w:t xml:space="preserve">en </w:t>
      </w:r>
      <w:r w:rsidR="004338F0" w:rsidRPr="00535514">
        <w:rPr>
          <w:b/>
          <w:u w:val="single"/>
        </w:rPr>
        <w:t>202</w:t>
      </w:r>
      <w:r w:rsidR="00F4370D" w:rsidRPr="00535514">
        <w:rPr>
          <w:b/>
          <w:u w:val="single"/>
        </w:rPr>
        <w:t>3</w:t>
      </w:r>
      <w:r w:rsidRPr="00535514">
        <w:t xml:space="preserve">  </w:t>
      </w:r>
      <w:r w:rsidR="004E7E70" w:rsidRPr="00535514">
        <w:t xml:space="preserve"> </w:t>
      </w:r>
      <w:r w:rsidR="004D598D" w:rsidRPr="00535514">
        <w:t>……</w:t>
      </w:r>
      <w:r w:rsidR="0025200F" w:rsidRPr="00535514">
        <w:t>…………</w:t>
      </w:r>
      <w:r w:rsidRPr="00535514">
        <w:t xml:space="preserve">pág. </w:t>
      </w:r>
      <w:r w:rsidR="00535514">
        <w:t>6</w:t>
      </w:r>
    </w:p>
    <w:p w14:paraId="42C430E6" w14:textId="77777777" w:rsidR="00D16815" w:rsidRPr="00535514" w:rsidRDefault="00D16815" w:rsidP="0025200F">
      <w:pPr>
        <w:spacing w:line="276" w:lineRule="auto"/>
        <w:rPr>
          <w:b/>
        </w:rPr>
      </w:pPr>
    </w:p>
    <w:p w14:paraId="7B94CAE8" w14:textId="77777777" w:rsidR="00D16815" w:rsidRPr="00535514" w:rsidRDefault="00D16815" w:rsidP="0025200F">
      <w:pPr>
        <w:spacing w:line="276" w:lineRule="auto"/>
        <w:rPr>
          <w:b/>
          <w:u w:val="single"/>
        </w:rPr>
      </w:pPr>
      <w:r w:rsidRPr="00535514">
        <w:rPr>
          <w:b/>
          <w:u w:val="single"/>
        </w:rPr>
        <w:t>COMISIONES Y ÁREAS DEL COLEGIO</w:t>
      </w:r>
    </w:p>
    <w:p w14:paraId="163920F1" w14:textId="77777777" w:rsidR="00D16815" w:rsidRPr="00535514" w:rsidRDefault="00D16815" w:rsidP="00705603">
      <w:pPr>
        <w:spacing w:line="276" w:lineRule="auto"/>
        <w:jc w:val="center"/>
        <w:rPr>
          <w:b/>
        </w:rPr>
      </w:pPr>
    </w:p>
    <w:p w14:paraId="28B17E5E" w14:textId="60096A22" w:rsidR="00D16815" w:rsidRPr="00535514" w:rsidRDefault="00CB6139" w:rsidP="00EB65FA">
      <w:pPr>
        <w:numPr>
          <w:ilvl w:val="0"/>
          <w:numId w:val="1"/>
        </w:numPr>
        <w:tabs>
          <w:tab w:val="clear" w:pos="720"/>
          <w:tab w:val="num" w:pos="284"/>
          <w:tab w:val="num" w:pos="1440"/>
        </w:tabs>
        <w:spacing w:line="276" w:lineRule="auto"/>
        <w:ind w:hanging="720"/>
        <w:rPr>
          <w:b/>
        </w:rPr>
      </w:pPr>
      <w:r w:rsidRPr="00535514">
        <w:rPr>
          <w:b/>
        </w:rPr>
        <w:t>ÁREA INTERINSTITUCIONAL</w:t>
      </w:r>
      <w:r w:rsidR="004D598D" w:rsidRPr="00535514">
        <w:t>…………………………</w:t>
      </w:r>
      <w:proofErr w:type="gramStart"/>
      <w:r w:rsidR="004D598D" w:rsidRPr="00535514">
        <w:t>…….</w:t>
      </w:r>
      <w:proofErr w:type="gramEnd"/>
      <w:r w:rsidR="004D598D" w:rsidRPr="00535514">
        <w:t>.…</w:t>
      </w:r>
      <w:r w:rsidR="00193CB3" w:rsidRPr="00535514">
        <w:t>………</w:t>
      </w:r>
      <w:r w:rsidR="00B86567" w:rsidRPr="00535514">
        <w:t>…</w:t>
      </w:r>
      <w:r w:rsidR="00D16815" w:rsidRPr="00535514">
        <w:t xml:space="preserve">pág. </w:t>
      </w:r>
      <w:r w:rsidR="00C26320" w:rsidRPr="00535514">
        <w:t>1</w:t>
      </w:r>
      <w:r w:rsidR="00520F92" w:rsidRPr="00535514">
        <w:t>2</w:t>
      </w:r>
    </w:p>
    <w:p w14:paraId="3C499432" w14:textId="0E8F666B" w:rsidR="00D16815" w:rsidRPr="00535514" w:rsidRDefault="00D16815" w:rsidP="00EB65FA">
      <w:pPr>
        <w:numPr>
          <w:ilvl w:val="0"/>
          <w:numId w:val="1"/>
        </w:numPr>
        <w:tabs>
          <w:tab w:val="clear" w:pos="720"/>
          <w:tab w:val="num" w:pos="284"/>
          <w:tab w:val="num" w:pos="1440"/>
        </w:tabs>
        <w:spacing w:line="276" w:lineRule="auto"/>
        <w:ind w:hanging="720"/>
        <w:rPr>
          <w:b/>
        </w:rPr>
      </w:pPr>
      <w:r w:rsidRPr="00535514">
        <w:rPr>
          <w:b/>
        </w:rPr>
        <w:t>COMISIÓN DE CERTIFICACIÓN Y RECERTIFICACIÓN</w:t>
      </w:r>
      <w:r w:rsidRPr="00535514">
        <w:t xml:space="preserve"> </w:t>
      </w:r>
      <w:r w:rsidR="004D598D" w:rsidRPr="00535514">
        <w:t>…</w:t>
      </w:r>
      <w:proofErr w:type="gramStart"/>
      <w:r w:rsidR="004D598D" w:rsidRPr="00535514">
        <w:t>…….</w:t>
      </w:r>
      <w:proofErr w:type="gramEnd"/>
      <w:r w:rsidR="004D598D" w:rsidRPr="00535514">
        <w:t>.…</w:t>
      </w:r>
      <w:r w:rsidR="00B86567" w:rsidRPr="00535514">
        <w:t>...</w:t>
      </w:r>
      <w:r w:rsidRPr="00535514">
        <w:t xml:space="preserve">pág. </w:t>
      </w:r>
      <w:r w:rsidR="00F4138D" w:rsidRPr="00535514">
        <w:t>1</w:t>
      </w:r>
      <w:r w:rsidR="00520F92" w:rsidRPr="00535514">
        <w:t>3</w:t>
      </w:r>
    </w:p>
    <w:p w14:paraId="6DC716E8" w14:textId="227C65CB" w:rsidR="00F4138D" w:rsidRPr="00535514" w:rsidRDefault="00F4138D" w:rsidP="00EB65FA">
      <w:pPr>
        <w:numPr>
          <w:ilvl w:val="0"/>
          <w:numId w:val="1"/>
        </w:numPr>
        <w:tabs>
          <w:tab w:val="clear" w:pos="720"/>
          <w:tab w:val="num" w:pos="284"/>
          <w:tab w:val="num" w:pos="1440"/>
        </w:tabs>
        <w:spacing w:line="276" w:lineRule="auto"/>
        <w:ind w:hanging="720"/>
        <w:rPr>
          <w:b/>
        </w:rPr>
      </w:pPr>
      <w:r w:rsidRPr="00535514">
        <w:rPr>
          <w:b/>
        </w:rPr>
        <w:t>COMISIÓN DE GÉNERO Y DIVERSIDAD</w:t>
      </w:r>
      <w:r w:rsidRPr="00535514">
        <w:t xml:space="preserve"> ………………</w:t>
      </w:r>
      <w:proofErr w:type="gramStart"/>
      <w:r w:rsidRPr="00535514">
        <w:t>…….</w:t>
      </w:r>
      <w:proofErr w:type="gramEnd"/>
      <w:r w:rsidR="00B86567" w:rsidRPr="00535514">
        <w:t>.</w:t>
      </w:r>
      <w:r w:rsidRPr="00535514">
        <w:t>………</w:t>
      </w:r>
      <w:r w:rsidR="00F4370D" w:rsidRPr="00535514">
        <w:t>.</w:t>
      </w:r>
      <w:r w:rsidR="00B86567" w:rsidRPr="00535514">
        <w:t>...</w:t>
      </w:r>
      <w:r w:rsidRPr="00535514">
        <w:t>pág. 1</w:t>
      </w:r>
      <w:r w:rsidR="00520F92" w:rsidRPr="00535514">
        <w:t>3</w:t>
      </w:r>
    </w:p>
    <w:p w14:paraId="3D2C5173" w14:textId="77777777" w:rsidR="00513D46" w:rsidRPr="00535514" w:rsidRDefault="00D16815" w:rsidP="00EB65FA">
      <w:pPr>
        <w:numPr>
          <w:ilvl w:val="0"/>
          <w:numId w:val="1"/>
        </w:numPr>
        <w:tabs>
          <w:tab w:val="clear" w:pos="720"/>
          <w:tab w:val="num" w:pos="284"/>
        </w:tabs>
        <w:spacing w:line="276" w:lineRule="auto"/>
        <w:ind w:left="426" w:hanging="426"/>
        <w:rPr>
          <w:b/>
        </w:rPr>
      </w:pPr>
      <w:r w:rsidRPr="00535514">
        <w:rPr>
          <w:b/>
        </w:rPr>
        <w:t>ÁREA CONTROL DEL EJERCIC</w:t>
      </w:r>
      <w:r w:rsidR="00CB6139" w:rsidRPr="00535514">
        <w:rPr>
          <w:b/>
        </w:rPr>
        <w:t xml:space="preserve">IO PROFESIONAL Y AUXILIARES </w:t>
      </w:r>
    </w:p>
    <w:p w14:paraId="09C6ACD5" w14:textId="2AD1701D" w:rsidR="00D16815" w:rsidRPr="00535514" w:rsidRDefault="00CB6139" w:rsidP="00513D46">
      <w:pPr>
        <w:spacing w:line="276" w:lineRule="auto"/>
        <w:ind w:left="426"/>
        <w:rPr>
          <w:b/>
        </w:rPr>
      </w:pPr>
      <w:r w:rsidRPr="00535514">
        <w:rPr>
          <w:b/>
        </w:rPr>
        <w:t xml:space="preserve">DEL </w:t>
      </w:r>
      <w:r w:rsidR="00F4370D" w:rsidRPr="00535514">
        <w:rPr>
          <w:b/>
        </w:rPr>
        <w:t xml:space="preserve">ODONTÓLOGO </w:t>
      </w:r>
      <w:r w:rsidR="00F4370D" w:rsidRPr="00535514">
        <w:rPr>
          <w:bCs/>
        </w:rPr>
        <w:t>…</w:t>
      </w:r>
      <w:r w:rsidR="00F4370D" w:rsidRPr="00535514">
        <w:t>…</w:t>
      </w:r>
      <w:r w:rsidR="00B86567" w:rsidRPr="00535514">
        <w:t>……………………………………………</w:t>
      </w:r>
      <w:r w:rsidR="00513D46" w:rsidRPr="00535514">
        <w:t>.</w:t>
      </w:r>
      <w:r w:rsidR="00B86567" w:rsidRPr="00535514">
        <w:t>.</w:t>
      </w:r>
      <w:r w:rsidR="00F4370D" w:rsidRPr="00535514">
        <w:t>.</w:t>
      </w:r>
      <w:r w:rsidR="00B86567" w:rsidRPr="00535514">
        <w:t>….</w:t>
      </w:r>
      <w:r w:rsidR="005B0994" w:rsidRPr="00535514">
        <w:rPr>
          <w:b/>
        </w:rPr>
        <w:t xml:space="preserve"> </w:t>
      </w:r>
      <w:r w:rsidR="00D16815" w:rsidRPr="00535514">
        <w:t xml:space="preserve">pág. </w:t>
      </w:r>
      <w:r w:rsidR="009B5A4F" w:rsidRPr="00535514">
        <w:t>1</w:t>
      </w:r>
      <w:r w:rsidR="00520F92" w:rsidRPr="00535514">
        <w:t>4</w:t>
      </w:r>
    </w:p>
    <w:p w14:paraId="2E09B494" w14:textId="77777777" w:rsidR="00513D46" w:rsidRPr="00535514" w:rsidRDefault="00D16815" w:rsidP="00EB65FA">
      <w:pPr>
        <w:numPr>
          <w:ilvl w:val="0"/>
          <w:numId w:val="1"/>
        </w:numPr>
        <w:tabs>
          <w:tab w:val="clear" w:pos="720"/>
          <w:tab w:val="num" w:pos="284"/>
        </w:tabs>
        <w:spacing w:line="276" w:lineRule="auto"/>
        <w:ind w:left="426" w:hanging="426"/>
        <w:rPr>
          <w:b/>
        </w:rPr>
      </w:pPr>
      <w:r w:rsidRPr="00535514">
        <w:rPr>
          <w:b/>
        </w:rPr>
        <w:t xml:space="preserve">ÁREA MEJORAMIENTO PROFESIONAL, CIENTÍFICO, </w:t>
      </w:r>
    </w:p>
    <w:p w14:paraId="25E1263F" w14:textId="4B7FD334" w:rsidR="00D16815" w:rsidRPr="00535514" w:rsidRDefault="00D16815" w:rsidP="00513D46">
      <w:pPr>
        <w:spacing w:line="276" w:lineRule="auto"/>
        <w:ind w:left="426"/>
        <w:rPr>
          <w:b/>
        </w:rPr>
      </w:pPr>
      <w:r w:rsidRPr="00535514">
        <w:rPr>
          <w:b/>
        </w:rPr>
        <w:t>CULTURAL</w:t>
      </w:r>
      <w:r w:rsidR="00513D46" w:rsidRPr="00535514">
        <w:rPr>
          <w:b/>
        </w:rPr>
        <w:t xml:space="preserve"> Y </w:t>
      </w:r>
      <w:r w:rsidRPr="00535514">
        <w:rPr>
          <w:b/>
        </w:rPr>
        <w:t>ECONÓMICO</w:t>
      </w:r>
      <w:r w:rsidR="004D598D" w:rsidRPr="00535514">
        <w:t>…………………………………….</w:t>
      </w:r>
      <w:r w:rsidR="00B86567" w:rsidRPr="00535514">
        <w:t>.</w:t>
      </w:r>
      <w:r w:rsidR="004D598D" w:rsidRPr="00535514">
        <w:t>…</w:t>
      </w:r>
      <w:r w:rsidR="00513D46" w:rsidRPr="00535514">
        <w:t>..</w:t>
      </w:r>
      <w:r w:rsidR="00EB65FA" w:rsidRPr="00535514">
        <w:t>.</w:t>
      </w:r>
      <w:r w:rsidR="00513D46" w:rsidRPr="00535514">
        <w:t>...</w:t>
      </w:r>
      <w:r w:rsidR="00B86567" w:rsidRPr="00535514">
        <w:t>..</w:t>
      </w:r>
      <w:r w:rsidR="00193CB3" w:rsidRPr="00535514">
        <w:t>.</w:t>
      </w:r>
      <w:r w:rsidRPr="00535514">
        <w:t xml:space="preserve"> pág.</w:t>
      </w:r>
      <w:r w:rsidR="00AC360C" w:rsidRPr="00535514">
        <w:t xml:space="preserve"> </w:t>
      </w:r>
      <w:r w:rsidR="00F4138D" w:rsidRPr="00535514">
        <w:t>1</w:t>
      </w:r>
      <w:r w:rsidR="00520F92" w:rsidRPr="00535514">
        <w:t>5</w:t>
      </w:r>
    </w:p>
    <w:p w14:paraId="49850193" w14:textId="75663C47" w:rsidR="00193CB3" w:rsidRPr="00535514" w:rsidRDefault="00193CB3" w:rsidP="00EB65FA">
      <w:pPr>
        <w:numPr>
          <w:ilvl w:val="0"/>
          <w:numId w:val="1"/>
        </w:numPr>
        <w:tabs>
          <w:tab w:val="clear" w:pos="720"/>
          <w:tab w:val="num" w:pos="284"/>
        </w:tabs>
        <w:spacing w:line="276" w:lineRule="auto"/>
        <w:ind w:left="426" w:hanging="426"/>
        <w:rPr>
          <w:b/>
        </w:rPr>
      </w:pPr>
      <w:r w:rsidRPr="00535514">
        <w:rPr>
          <w:b/>
        </w:rPr>
        <w:t xml:space="preserve">COMISIÓN DE DEPORTES </w:t>
      </w:r>
      <w:r w:rsidR="00F4138D" w:rsidRPr="00535514">
        <w:t>………………………………………</w:t>
      </w:r>
      <w:proofErr w:type="gramStart"/>
      <w:r w:rsidR="00F4138D" w:rsidRPr="00535514">
        <w:t>……</w:t>
      </w:r>
      <w:r w:rsidR="00B86567" w:rsidRPr="00535514">
        <w:t>.</w:t>
      </w:r>
      <w:proofErr w:type="gramEnd"/>
      <w:r w:rsidR="00F4138D" w:rsidRPr="00535514">
        <w:t>…</w:t>
      </w:r>
      <w:r w:rsidR="00B86567" w:rsidRPr="00535514">
        <w:t>..</w:t>
      </w:r>
      <w:r w:rsidR="00F4138D" w:rsidRPr="00535514">
        <w:t xml:space="preserve">.pág. </w:t>
      </w:r>
      <w:r w:rsidR="00520F92" w:rsidRPr="00535514">
        <w:t>16</w:t>
      </w:r>
    </w:p>
    <w:p w14:paraId="0E9A3135" w14:textId="3A832459" w:rsidR="00D16815" w:rsidRPr="00535514" w:rsidRDefault="00D16815" w:rsidP="00EB65FA">
      <w:pPr>
        <w:numPr>
          <w:ilvl w:val="0"/>
          <w:numId w:val="1"/>
        </w:numPr>
        <w:tabs>
          <w:tab w:val="clear" w:pos="720"/>
          <w:tab w:val="num" w:pos="284"/>
          <w:tab w:val="num" w:pos="1440"/>
        </w:tabs>
        <w:spacing w:line="276" w:lineRule="auto"/>
        <w:ind w:hanging="720"/>
        <w:rPr>
          <w:b/>
        </w:rPr>
      </w:pPr>
      <w:r w:rsidRPr="00535514">
        <w:rPr>
          <w:b/>
        </w:rPr>
        <w:t>COMISIÓN DE RELACIONES LABORALES Y GREMIALES</w:t>
      </w:r>
      <w:r w:rsidRPr="00535514">
        <w:t xml:space="preserve"> </w:t>
      </w:r>
      <w:r w:rsidR="004D598D" w:rsidRPr="00535514">
        <w:t>……</w:t>
      </w:r>
      <w:proofErr w:type="gramStart"/>
      <w:r w:rsidR="004D598D" w:rsidRPr="00535514">
        <w:t>…</w:t>
      </w:r>
      <w:r w:rsidR="00B86567" w:rsidRPr="00535514">
        <w:t>...</w:t>
      </w:r>
      <w:r w:rsidR="004D598D" w:rsidRPr="00535514">
        <w:t>.</w:t>
      </w:r>
      <w:proofErr w:type="gramEnd"/>
      <w:r w:rsidRPr="00535514">
        <w:t xml:space="preserve">pág. </w:t>
      </w:r>
      <w:r w:rsidR="00520F92" w:rsidRPr="00535514">
        <w:t>16</w:t>
      </w:r>
    </w:p>
    <w:p w14:paraId="4C5E78B3" w14:textId="64F0858C" w:rsidR="00D16815" w:rsidRPr="00535514" w:rsidRDefault="00D16815" w:rsidP="00EB65FA">
      <w:pPr>
        <w:numPr>
          <w:ilvl w:val="0"/>
          <w:numId w:val="1"/>
        </w:numPr>
        <w:tabs>
          <w:tab w:val="clear" w:pos="720"/>
          <w:tab w:val="num" w:pos="284"/>
          <w:tab w:val="num" w:pos="1440"/>
        </w:tabs>
        <w:spacing w:line="276" w:lineRule="auto"/>
        <w:ind w:hanging="720"/>
        <w:rPr>
          <w:b/>
        </w:rPr>
      </w:pPr>
      <w:r w:rsidRPr="00535514">
        <w:rPr>
          <w:b/>
        </w:rPr>
        <w:t>DEPARTAMENTO DE ACCIÓN COMUNITARIA DAC</w:t>
      </w:r>
      <w:r w:rsidRPr="00535514">
        <w:t xml:space="preserve"> </w:t>
      </w:r>
      <w:r w:rsidR="00513D46" w:rsidRPr="00535514">
        <w:t>…</w:t>
      </w:r>
      <w:r w:rsidR="004D598D" w:rsidRPr="00535514">
        <w:t>…………</w:t>
      </w:r>
      <w:r w:rsidR="00F4370D" w:rsidRPr="00535514">
        <w:t>…</w:t>
      </w:r>
      <w:r w:rsidR="00B86567" w:rsidRPr="00535514">
        <w:t>…</w:t>
      </w:r>
      <w:r w:rsidRPr="00535514">
        <w:t>pág.</w:t>
      </w:r>
      <w:r w:rsidR="00AC360C" w:rsidRPr="00535514">
        <w:t xml:space="preserve"> </w:t>
      </w:r>
      <w:r w:rsidR="00520F92" w:rsidRPr="00535514">
        <w:t>17</w:t>
      </w:r>
    </w:p>
    <w:p w14:paraId="5F493894" w14:textId="1E75DC8F" w:rsidR="00B86567" w:rsidRPr="00535514" w:rsidRDefault="00B86567" w:rsidP="00EB65FA">
      <w:pPr>
        <w:numPr>
          <w:ilvl w:val="0"/>
          <w:numId w:val="1"/>
        </w:numPr>
        <w:tabs>
          <w:tab w:val="clear" w:pos="720"/>
          <w:tab w:val="num" w:pos="284"/>
          <w:tab w:val="num" w:pos="1440"/>
        </w:tabs>
        <w:spacing w:line="276" w:lineRule="auto"/>
        <w:ind w:hanging="720"/>
        <w:rPr>
          <w:b/>
        </w:rPr>
      </w:pPr>
      <w:r w:rsidRPr="00535514">
        <w:rPr>
          <w:b/>
        </w:rPr>
        <w:t>ÁREA BIBLIOTECA Y VIDEOTECA DEL COLEGIO</w:t>
      </w:r>
      <w:r w:rsidRPr="00535514">
        <w:t xml:space="preserve">……………………pág. </w:t>
      </w:r>
      <w:r w:rsidR="00520F92" w:rsidRPr="00535514">
        <w:t>18</w:t>
      </w:r>
    </w:p>
    <w:p w14:paraId="170C5F88" w14:textId="515E0327" w:rsidR="00D16815" w:rsidRPr="00535514" w:rsidRDefault="00D16815" w:rsidP="00EB65FA">
      <w:pPr>
        <w:numPr>
          <w:ilvl w:val="0"/>
          <w:numId w:val="1"/>
        </w:numPr>
        <w:tabs>
          <w:tab w:val="clear" w:pos="720"/>
          <w:tab w:val="num" w:pos="284"/>
        </w:tabs>
        <w:spacing w:line="276" w:lineRule="auto"/>
        <w:ind w:hanging="720"/>
        <w:rPr>
          <w:b/>
        </w:rPr>
      </w:pPr>
      <w:r w:rsidRPr="00535514">
        <w:rPr>
          <w:b/>
        </w:rPr>
        <w:t xml:space="preserve">ÁREA COMUNICACIÓN Y SERVICIOS </w:t>
      </w:r>
      <w:r w:rsidR="004D598D" w:rsidRPr="00535514">
        <w:t>………………………</w:t>
      </w:r>
      <w:r w:rsidR="00513D46" w:rsidRPr="00535514">
        <w:t>…</w:t>
      </w:r>
      <w:proofErr w:type="gramStart"/>
      <w:r w:rsidR="00513D46" w:rsidRPr="00535514">
        <w:t>…….</w:t>
      </w:r>
      <w:proofErr w:type="gramEnd"/>
      <w:r w:rsidR="00513D46" w:rsidRPr="00535514">
        <w:t>.…</w:t>
      </w:r>
      <w:r w:rsidRPr="00535514">
        <w:t xml:space="preserve">pág. </w:t>
      </w:r>
      <w:r w:rsidR="00520F92" w:rsidRPr="00535514">
        <w:t>18</w:t>
      </w:r>
    </w:p>
    <w:p w14:paraId="3245FC81" w14:textId="4C460EEC" w:rsidR="00535514" w:rsidRPr="00535514" w:rsidRDefault="00D16815" w:rsidP="00EB65FA">
      <w:pPr>
        <w:numPr>
          <w:ilvl w:val="0"/>
          <w:numId w:val="1"/>
        </w:numPr>
        <w:tabs>
          <w:tab w:val="clear" w:pos="720"/>
          <w:tab w:val="num" w:pos="284"/>
        </w:tabs>
        <w:spacing w:line="276" w:lineRule="auto"/>
        <w:ind w:hanging="720"/>
        <w:rPr>
          <w:b/>
        </w:rPr>
      </w:pPr>
      <w:r w:rsidRPr="00535514">
        <w:rPr>
          <w:b/>
        </w:rPr>
        <w:t xml:space="preserve">ÁREA LEGALES- CONTABLES </w:t>
      </w:r>
      <w:r w:rsidR="00535514" w:rsidRPr="00535514">
        <w:rPr>
          <w:bCs/>
        </w:rPr>
        <w:t>………………</w:t>
      </w:r>
      <w:proofErr w:type="gramStart"/>
      <w:r w:rsidR="00535514" w:rsidRPr="00535514">
        <w:rPr>
          <w:bCs/>
        </w:rPr>
        <w:t>…….</w:t>
      </w:r>
      <w:proofErr w:type="gramEnd"/>
      <w:r w:rsidR="00535514" w:rsidRPr="00535514">
        <w:rPr>
          <w:bCs/>
        </w:rPr>
        <w:t>.…..….………</w:t>
      </w:r>
      <w:r w:rsidR="00535514" w:rsidRPr="00535514">
        <w:rPr>
          <w:bCs/>
        </w:rPr>
        <w:t>.</w:t>
      </w:r>
      <w:r w:rsidR="00535514" w:rsidRPr="00535514">
        <w:rPr>
          <w:bCs/>
        </w:rPr>
        <w:t>…..…pág. 19</w:t>
      </w:r>
    </w:p>
    <w:p w14:paraId="50B9AF1C" w14:textId="12443326" w:rsidR="00A54B1A" w:rsidRPr="00535514" w:rsidRDefault="00535514" w:rsidP="00EB65FA">
      <w:pPr>
        <w:numPr>
          <w:ilvl w:val="0"/>
          <w:numId w:val="1"/>
        </w:numPr>
        <w:tabs>
          <w:tab w:val="clear" w:pos="720"/>
          <w:tab w:val="num" w:pos="284"/>
        </w:tabs>
        <w:spacing w:line="276" w:lineRule="auto"/>
        <w:ind w:hanging="720"/>
        <w:rPr>
          <w:b/>
        </w:rPr>
      </w:pPr>
      <w:r w:rsidRPr="00535514">
        <w:rPr>
          <w:b/>
        </w:rPr>
        <w:t>PERSONAL</w:t>
      </w:r>
      <w:r w:rsidR="00D16815" w:rsidRPr="00535514">
        <w:rPr>
          <w:b/>
        </w:rPr>
        <w:t xml:space="preserve"> ADMINISTRATIVO</w:t>
      </w:r>
      <w:r w:rsidR="00513D46" w:rsidRPr="00535514">
        <w:rPr>
          <w:b/>
        </w:rPr>
        <w:t xml:space="preserve"> </w:t>
      </w:r>
      <w:bookmarkStart w:id="2" w:name="_Hlk191987850"/>
      <w:r w:rsidR="00513D46" w:rsidRPr="00535514">
        <w:t>……</w:t>
      </w:r>
      <w:r w:rsidRPr="00535514">
        <w:t>…………</w:t>
      </w:r>
      <w:proofErr w:type="gramStart"/>
      <w:r w:rsidRPr="00535514">
        <w:t>…….</w:t>
      </w:r>
      <w:proofErr w:type="gramEnd"/>
      <w:r w:rsidRPr="00535514">
        <w:t>.</w:t>
      </w:r>
      <w:r w:rsidRPr="00535514">
        <w:t>…</w:t>
      </w:r>
      <w:r w:rsidRPr="00535514">
        <w:t>..</w:t>
      </w:r>
      <w:r w:rsidRPr="00535514">
        <w:t>….</w:t>
      </w:r>
      <w:r w:rsidR="00513D46" w:rsidRPr="00535514">
        <w:t>…</w:t>
      </w:r>
      <w:bookmarkStart w:id="3" w:name="_Hlk191987806"/>
      <w:r w:rsidR="00513D46" w:rsidRPr="00535514">
        <w:t>……</w:t>
      </w:r>
      <w:r w:rsidRPr="00535514">
        <w:t>….</w:t>
      </w:r>
      <w:r w:rsidR="00513D46" w:rsidRPr="00535514">
        <w:t>.</w:t>
      </w:r>
      <w:bookmarkEnd w:id="3"/>
      <w:r w:rsidR="00513D46" w:rsidRPr="00535514">
        <w:t>…</w:t>
      </w:r>
      <w:r w:rsidR="00D16815" w:rsidRPr="00535514">
        <w:t xml:space="preserve">pág. </w:t>
      </w:r>
      <w:r w:rsidR="00520F92" w:rsidRPr="00535514">
        <w:t>19</w:t>
      </w:r>
      <w:bookmarkEnd w:id="2"/>
    </w:p>
    <w:p w14:paraId="0190E16E" w14:textId="5F60F443" w:rsidR="00786B3B" w:rsidRPr="00535514" w:rsidRDefault="00DF3A90" w:rsidP="00CD744F">
      <w:pPr>
        <w:numPr>
          <w:ilvl w:val="0"/>
          <w:numId w:val="1"/>
        </w:numPr>
        <w:tabs>
          <w:tab w:val="clear" w:pos="720"/>
          <w:tab w:val="num" w:pos="284"/>
        </w:tabs>
        <w:spacing w:line="276" w:lineRule="auto"/>
        <w:ind w:hanging="720"/>
        <w:rPr>
          <w:b/>
        </w:rPr>
      </w:pPr>
      <w:r w:rsidRPr="00535514">
        <w:rPr>
          <w:b/>
        </w:rPr>
        <w:t>MOVIMIENTO DE MATRICULADOS</w:t>
      </w:r>
      <w:r w:rsidR="004E7E70" w:rsidRPr="00535514">
        <w:rPr>
          <w:b/>
        </w:rPr>
        <w:t xml:space="preserve"> </w:t>
      </w:r>
      <w:r w:rsidR="004D598D" w:rsidRPr="00535514">
        <w:t>…………………</w:t>
      </w:r>
      <w:r w:rsidR="00513D46" w:rsidRPr="00535514">
        <w:t>……</w:t>
      </w:r>
      <w:r w:rsidR="004D598D" w:rsidRPr="00535514">
        <w:t>…</w:t>
      </w:r>
      <w:proofErr w:type="gramStart"/>
      <w:r w:rsidR="004D598D" w:rsidRPr="00535514">
        <w:t>……</w:t>
      </w:r>
      <w:r w:rsidR="00EB65FA" w:rsidRPr="00535514">
        <w:t>.</w:t>
      </w:r>
      <w:proofErr w:type="gramEnd"/>
      <w:r w:rsidR="004D598D" w:rsidRPr="00535514">
        <w:t>…</w:t>
      </w:r>
      <w:r w:rsidR="00513D46" w:rsidRPr="00535514">
        <w:t>.</w:t>
      </w:r>
      <w:r w:rsidR="00EB65FA" w:rsidRPr="00535514">
        <w:t>.</w:t>
      </w:r>
      <w:r w:rsidR="004D598D" w:rsidRPr="00535514">
        <w:t>.</w:t>
      </w:r>
      <w:r w:rsidR="00EB65FA" w:rsidRPr="00535514">
        <w:t>.</w:t>
      </w:r>
      <w:r w:rsidRPr="00535514">
        <w:t xml:space="preserve"> pág.</w:t>
      </w:r>
      <w:r w:rsidR="00AC360C" w:rsidRPr="00535514">
        <w:t xml:space="preserve"> </w:t>
      </w:r>
      <w:r w:rsidR="007E3017" w:rsidRPr="00535514">
        <w:t>2</w:t>
      </w:r>
      <w:r w:rsidR="00520F92" w:rsidRPr="00535514">
        <w:t>0</w:t>
      </w:r>
    </w:p>
    <w:p w14:paraId="557A7EBA" w14:textId="77777777" w:rsidR="00CD744F" w:rsidRPr="00222C24" w:rsidRDefault="00CD744F" w:rsidP="00CD744F">
      <w:pPr>
        <w:tabs>
          <w:tab w:val="num" w:pos="284"/>
        </w:tabs>
        <w:spacing w:line="276" w:lineRule="auto"/>
        <w:ind w:left="720"/>
        <w:rPr>
          <w:b/>
          <w:color w:val="FF0000"/>
        </w:rPr>
      </w:pPr>
    </w:p>
    <w:p w14:paraId="57FCE877" w14:textId="092408A8" w:rsidR="00141F0D" w:rsidRPr="00535514" w:rsidRDefault="000E5606" w:rsidP="00CD744F">
      <w:pPr>
        <w:tabs>
          <w:tab w:val="num" w:pos="284"/>
        </w:tabs>
        <w:spacing w:line="276" w:lineRule="auto"/>
        <w:ind w:hanging="720"/>
        <w:rPr>
          <w:b/>
          <w:u w:val="single"/>
        </w:rPr>
      </w:pPr>
      <w:r w:rsidRPr="00535514">
        <w:rPr>
          <w:b/>
          <w:u w:val="single"/>
        </w:rPr>
        <w:t>ANEXOS</w:t>
      </w:r>
    </w:p>
    <w:p w14:paraId="1C6F039F" w14:textId="059F3960" w:rsidR="00DB056D" w:rsidRPr="00535514" w:rsidRDefault="00D07F77" w:rsidP="00CD744F">
      <w:pPr>
        <w:pStyle w:val="Prrafodelista"/>
        <w:numPr>
          <w:ilvl w:val="0"/>
          <w:numId w:val="20"/>
        </w:numPr>
        <w:tabs>
          <w:tab w:val="num" w:pos="284"/>
        </w:tabs>
        <w:spacing w:line="276" w:lineRule="auto"/>
        <w:ind w:hanging="720"/>
      </w:pPr>
      <w:r w:rsidRPr="00535514">
        <w:rPr>
          <w:b/>
        </w:rPr>
        <w:t>GU</w:t>
      </w:r>
      <w:r w:rsidR="004338F0" w:rsidRPr="00535514">
        <w:rPr>
          <w:b/>
        </w:rPr>
        <w:t>ÍA PARA LA INTERPRETACIÓN DEL 7</w:t>
      </w:r>
      <w:r w:rsidR="00535514" w:rsidRPr="00535514">
        <w:rPr>
          <w:b/>
        </w:rPr>
        <w:t>4</w:t>
      </w:r>
      <w:r w:rsidRPr="00535514">
        <w:rPr>
          <w:b/>
        </w:rPr>
        <w:t>° BALANCE</w:t>
      </w:r>
      <w:r w:rsidRPr="00535514">
        <w:t xml:space="preserve"> ……</w:t>
      </w:r>
      <w:r w:rsidR="00CB6139" w:rsidRPr="00535514">
        <w:t>……</w:t>
      </w:r>
      <w:r w:rsidR="00EB65FA" w:rsidRPr="00535514">
        <w:t>…..</w:t>
      </w:r>
      <w:r w:rsidR="00CB6139" w:rsidRPr="00535514">
        <w:t>.</w:t>
      </w:r>
      <w:r w:rsidR="00193CB3" w:rsidRPr="00535514">
        <w:t>pág. 2</w:t>
      </w:r>
      <w:r w:rsidR="00535514" w:rsidRPr="00535514">
        <w:t>2</w:t>
      </w:r>
    </w:p>
    <w:p w14:paraId="69EAB996" w14:textId="74AD6BA0" w:rsidR="00A54B1A" w:rsidRPr="00535514" w:rsidRDefault="004338F0" w:rsidP="00CD744F">
      <w:pPr>
        <w:pStyle w:val="Prrafodelista"/>
        <w:numPr>
          <w:ilvl w:val="0"/>
          <w:numId w:val="20"/>
        </w:numPr>
        <w:tabs>
          <w:tab w:val="num" w:pos="284"/>
        </w:tabs>
        <w:spacing w:line="276" w:lineRule="auto"/>
        <w:ind w:right="-427" w:hanging="720"/>
      </w:pPr>
      <w:r w:rsidRPr="00535514">
        <w:rPr>
          <w:b/>
        </w:rPr>
        <w:t>PRÓLOGO 7</w:t>
      </w:r>
      <w:r w:rsidR="00535514" w:rsidRPr="00535514">
        <w:rPr>
          <w:b/>
        </w:rPr>
        <w:t>4</w:t>
      </w:r>
      <w:r w:rsidR="00D07F77" w:rsidRPr="00535514">
        <w:rPr>
          <w:b/>
        </w:rPr>
        <w:t>° BALANC</w:t>
      </w:r>
      <w:r w:rsidR="00CB6139" w:rsidRPr="00535514">
        <w:rPr>
          <w:b/>
        </w:rPr>
        <w:t>E. INFORME DE AUDITORÍA EXTERNA</w:t>
      </w:r>
      <w:r w:rsidR="00EB65FA" w:rsidRPr="00535514">
        <w:rPr>
          <w:b/>
        </w:rPr>
        <w:t>….</w:t>
      </w:r>
      <w:r w:rsidR="00CB6139" w:rsidRPr="00535514">
        <w:t>..</w:t>
      </w:r>
      <w:r w:rsidR="00D07F77" w:rsidRPr="00535514">
        <w:t>pág. 2</w:t>
      </w:r>
      <w:r w:rsidR="00535514" w:rsidRPr="00535514">
        <w:t>3</w:t>
      </w:r>
    </w:p>
    <w:p w14:paraId="6CDE8CA0" w14:textId="2DAF9143" w:rsidR="004F7E24" w:rsidRPr="00535514" w:rsidRDefault="00A54B1A" w:rsidP="00CD744F">
      <w:pPr>
        <w:pStyle w:val="Prrafodelista"/>
        <w:numPr>
          <w:ilvl w:val="0"/>
          <w:numId w:val="20"/>
        </w:numPr>
        <w:tabs>
          <w:tab w:val="num" w:pos="284"/>
        </w:tabs>
        <w:spacing w:line="276" w:lineRule="auto"/>
        <w:ind w:hanging="720"/>
        <w:rPr>
          <w:b/>
        </w:rPr>
      </w:pPr>
      <w:r w:rsidRPr="00535514">
        <w:rPr>
          <w:b/>
        </w:rPr>
        <w:t>BALANCE</w:t>
      </w:r>
      <w:r w:rsidR="004338F0" w:rsidRPr="00535514">
        <w:rPr>
          <w:b/>
        </w:rPr>
        <w:t xml:space="preserve"> 202</w:t>
      </w:r>
      <w:r w:rsidR="00535514" w:rsidRPr="00535514">
        <w:rPr>
          <w:b/>
        </w:rPr>
        <w:t>4</w:t>
      </w:r>
      <w:r w:rsidR="003178F1" w:rsidRPr="00535514">
        <w:rPr>
          <w:b/>
        </w:rPr>
        <w:t xml:space="preserve"> </w:t>
      </w:r>
      <w:r w:rsidR="004D598D" w:rsidRPr="00535514">
        <w:t>……………………………………</w:t>
      </w:r>
      <w:proofErr w:type="gramStart"/>
      <w:r w:rsidR="004D598D" w:rsidRPr="00535514">
        <w:t>…….</w:t>
      </w:r>
      <w:proofErr w:type="gramEnd"/>
      <w:r w:rsidR="004D598D" w:rsidRPr="00535514">
        <w:t>………</w:t>
      </w:r>
      <w:r w:rsidR="00D07F77" w:rsidRPr="00535514">
        <w:t>……</w:t>
      </w:r>
      <w:r w:rsidR="00CB6139" w:rsidRPr="00535514">
        <w:t>..</w:t>
      </w:r>
      <w:r w:rsidR="00D07F77" w:rsidRPr="00535514">
        <w:t>…</w:t>
      </w:r>
      <w:r w:rsidR="00EB65FA" w:rsidRPr="00535514">
        <w:t>…</w:t>
      </w:r>
      <w:r w:rsidR="00786B3B" w:rsidRPr="00535514">
        <w:t>.</w:t>
      </w:r>
      <w:r w:rsidR="00D07F77" w:rsidRPr="00535514">
        <w:t>..</w:t>
      </w:r>
      <w:r w:rsidR="007E3017" w:rsidRPr="00535514">
        <w:t xml:space="preserve">pág. </w:t>
      </w:r>
      <w:r w:rsidR="00535514" w:rsidRPr="00535514">
        <w:t>25</w:t>
      </w:r>
    </w:p>
    <w:p w14:paraId="1FA8DE7B" w14:textId="4DD29744" w:rsidR="00D17150" w:rsidRPr="00535514" w:rsidRDefault="00CD744F" w:rsidP="00CD744F">
      <w:pPr>
        <w:pStyle w:val="Prrafodelista"/>
        <w:numPr>
          <w:ilvl w:val="0"/>
          <w:numId w:val="20"/>
        </w:numPr>
        <w:tabs>
          <w:tab w:val="num" w:pos="284"/>
        </w:tabs>
        <w:spacing w:line="276" w:lineRule="auto"/>
        <w:ind w:hanging="720"/>
        <w:rPr>
          <w:b/>
        </w:rPr>
      </w:pPr>
      <w:r w:rsidRPr="00535514">
        <w:rPr>
          <w:b/>
        </w:rPr>
        <w:t>INFORME COMISIÓN REVISORA DE CUENTAS</w:t>
      </w:r>
      <w:r w:rsidRPr="00535514">
        <w:rPr>
          <w:bCs/>
        </w:rPr>
        <w:t>…………………</w:t>
      </w:r>
      <w:proofErr w:type="gramStart"/>
      <w:r w:rsidRPr="00535514">
        <w:rPr>
          <w:bCs/>
        </w:rPr>
        <w:t>…….</w:t>
      </w:r>
      <w:proofErr w:type="gramEnd"/>
      <w:r w:rsidRPr="00535514">
        <w:rPr>
          <w:bCs/>
        </w:rPr>
        <w:t xml:space="preserve">pág. </w:t>
      </w:r>
      <w:r w:rsidR="00535514" w:rsidRPr="00535514">
        <w:rPr>
          <w:bCs/>
        </w:rPr>
        <w:t>46</w:t>
      </w:r>
    </w:p>
    <w:p w14:paraId="1002DAED" w14:textId="77777777" w:rsidR="00D16815" w:rsidRPr="00556DA9" w:rsidRDefault="00D16815" w:rsidP="004D72BD">
      <w:pPr>
        <w:spacing w:line="276" w:lineRule="auto"/>
        <w:jc w:val="center"/>
        <w:rPr>
          <w:b/>
          <w:sz w:val="28"/>
          <w:szCs w:val="28"/>
          <w:u w:val="single"/>
        </w:rPr>
      </w:pPr>
      <w:r w:rsidRPr="00556DA9">
        <w:rPr>
          <w:b/>
          <w:sz w:val="28"/>
          <w:szCs w:val="28"/>
          <w:u w:val="single"/>
        </w:rPr>
        <w:lastRenderedPageBreak/>
        <w:t xml:space="preserve">MEMORIA DE MESA DIRECTIVA </w:t>
      </w:r>
    </w:p>
    <w:p w14:paraId="5895781C" w14:textId="62C07448" w:rsidR="00D16815" w:rsidRPr="00556DA9" w:rsidRDefault="004D0BA2" w:rsidP="004D72BD">
      <w:pPr>
        <w:spacing w:line="276" w:lineRule="auto"/>
        <w:jc w:val="center"/>
        <w:rPr>
          <w:sz w:val="28"/>
          <w:szCs w:val="28"/>
          <w:u w:val="single"/>
        </w:rPr>
      </w:pPr>
      <w:r w:rsidRPr="00556DA9">
        <w:rPr>
          <w:sz w:val="28"/>
          <w:szCs w:val="28"/>
          <w:u w:val="single"/>
        </w:rPr>
        <w:t>GESTIÓN 20</w:t>
      </w:r>
      <w:r w:rsidR="000E1FB2" w:rsidRPr="00556DA9">
        <w:rPr>
          <w:sz w:val="28"/>
          <w:szCs w:val="28"/>
          <w:u w:val="single"/>
        </w:rPr>
        <w:t>2</w:t>
      </w:r>
      <w:r w:rsidR="00556DA9" w:rsidRPr="00556DA9">
        <w:rPr>
          <w:sz w:val="28"/>
          <w:szCs w:val="28"/>
          <w:u w:val="single"/>
        </w:rPr>
        <w:t>4</w:t>
      </w:r>
      <w:r w:rsidR="000E1FB2" w:rsidRPr="00556DA9">
        <w:rPr>
          <w:sz w:val="28"/>
          <w:szCs w:val="28"/>
          <w:u w:val="single"/>
        </w:rPr>
        <w:t>-202</w:t>
      </w:r>
      <w:r w:rsidR="00556DA9" w:rsidRPr="00556DA9">
        <w:rPr>
          <w:sz w:val="28"/>
          <w:szCs w:val="28"/>
          <w:u w:val="single"/>
        </w:rPr>
        <w:t>7</w:t>
      </w:r>
    </w:p>
    <w:p w14:paraId="792DA4FB" w14:textId="77777777" w:rsidR="002467DE" w:rsidRPr="00556DA9" w:rsidRDefault="002467DE" w:rsidP="004D72BD">
      <w:pPr>
        <w:spacing w:line="276" w:lineRule="auto"/>
        <w:jc w:val="center"/>
        <w:rPr>
          <w:sz w:val="28"/>
          <w:szCs w:val="28"/>
          <w:u w:val="single"/>
        </w:rPr>
      </w:pPr>
    </w:p>
    <w:p w14:paraId="671F3714" w14:textId="241B60E0" w:rsidR="00D16815" w:rsidRPr="00556DA9" w:rsidRDefault="006F3541" w:rsidP="004D72BD">
      <w:pPr>
        <w:spacing w:line="276" w:lineRule="auto"/>
        <w:jc w:val="center"/>
        <w:rPr>
          <w:b/>
          <w:sz w:val="28"/>
          <w:szCs w:val="28"/>
          <w:u w:val="single"/>
        </w:rPr>
      </w:pPr>
      <w:r w:rsidRPr="00556DA9">
        <w:rPr>
          <w:b/>
          <w:sz w:val="28"/>
          <w:szCs w:val="28"/>
          <w:u w:val="single"/>
        </w:rPr>
        <w:t xml:space="preserve">PERÍODO </w:t>
      </w:r>
      <w:r w:rsidR="004338F0" w:rsidRPr="00556DA9">
        <w:rPr>
          <w:b/>
          <w:sz w:val="28"/>
          <w:szCs w:val="28"/>
          <w:u w:val="single"/>
        </w:rPr>
        <w:t>ENERO – DICIEMBRE 202</w:t>
      </w:r>
      <w:r w:rsidR="00556DA9" w:rsidRPr="00556DA9">
        <w:rPr>
          <w:b/>
          <w:sz w:val="28"/>
          <w:szCs w:val="28"/>
          <w:u w:val="single"/>
        </w:rPr>
        <w:t>4</w:t>
      </w:r>
      <w:r w:rsidR="00D16815" w:rsidRPr="00556DA9">
        <w:rPr>
          <w:b/>
          <w:sz w:val="28"/>
          <w:szCs w:val="28"/>
          <w:u w:val="single"/>
        </w:rPr>
        <w:t xml:space="preserve"> </w:t>
      </w:r>
    </w:p>
    <w:p w14:paraId="3390EAE2" w14:textId="77777777" w:rsidR="002467DE" w:rsidRPr="00222C24" w:rsidRDefault="002467DE" w:rsidP="004D72BD">
      <w:pPr>
        <w:spacing w:line="276" w:lineRule="auto"/>
        <w:jc w:val="center"/>
        <w:rPr>
          <w:b/>
          <w:color w:val="FF0000"/>
          <w:sz w:val="28"/>
          <w:szCs w:val="28"/>
          <w:u w:val="single"/>
        </w:rPr>
      </w:pPr>
    </w:p>
    <w:p w14:paraId="598FBA2A" w14:textId="77777777" w:rsidR="00D16815" w:rsidRPr="00222C24" w:rsidRDefault="00D16815" w:rsidP="004D72BD">
      <w:pPr>
        <w:spacing w:line="276" w:lineRule="auto"/>
        <w:jc w:val="center"/>
        <w:rPr>
          <w:b/>
          <w:color w:val="FF0000"/>
          <w:sz w:val="28"/>
          <w:szCs w:val="28"/>
          <w:u w:val="single"/>
        </w:rPr>
      </w:pPr>
    </w:p>
    <w:p w14:paraId="79E5C3D5" w14:textId="77777777" w:rsidR="00282D1A" w:rsidRPr="00B8470B" w:rsidRDefault="00D16815" w:rsidP="00DA3E62">
      <w:pPr>
        <w:spacing w:line="276" w:lineRule="auto"/>
        <w:rPr>
          <w:b/>
          <w:u w:val="single"/>
        </w:rPr>
      </w:pPr>
      <w:r w:rsidRPr="00B8470B">
        <w:rPr>
          <w:b/>
          <w:u w:val="single"/>
        </w:rPr>
        <w:t>REUNIONES DE CONSEJO ASESOR</w:t>
      </w:r>
    </w:p>
    <w:p w14:paraId="447297AB" w14:textId="7B93D07E" w:rsidR="00B8470B" w:rsidRPr="00B8470B" w:rsidRDefault="00B8470B" w:rsidP="00B8470B">
      <w:pPr>
        <w:spacing w:line="276" w:lineRule="auto"/>
        <w:jc w:val="both"/>
        <w:rPr>
          <w:bCs/>
        </w:rPr>
      </w:pPr>
    </w:p>
    <w:p w14:paraId="0907BE52" w14:textId="141EB4F0" w:rsidR="00B8470B" w:rsidRPr="00B8470B" w:rsidRDefault="00B8470B" w:rsidP="00DC2C34">
      <w:pPr>
        <w:spacing w:line="276" w:lineRule="auto"/>
        <w:jc w:val="both"/>
        <w:rPr>
          <w:bCs/>
        </w:rPr>
      </w:pPr>
      <w:r w:rsidRPr="00B8470B">
        <w:rPr>
          <w:bCs/>
        </w:rPr>
        <w:t>Se realizaron dos reuniones, ambas en el Auditorio del Colegio</w:t>
      </w:r>
      <w:r w:rsidRPr="00B8470B">
        <w:rPr>
          <w:bCs/>
        </w:rPr>
        <w:t>.</w:t>
      </w:r>
    </w:p>
    <w:p w14:paraId="7B314A18" w14:textId="70B2738C" w:rsidR="00B8470B" w:rsidRPr="00B8470B" w:rsidRDefault="00B8470B" w:rsidP="00DC2C34">
      <w:pPr>
        <w:pStyle w:val="Prrafodelista"/>
        <w:numPr>
          <w:ilvl w:val="0"/>
          <w:numId w:val="72"/>
        </w:numPr>
        <w:spacing w:line="276" w:lineRule="auto"/>
        <w:jc w:val="both"/>
        <w:rPr>
          <w:bCs/>
          <w:lang w:val="es-ES_tradnl"/>
        </w:rPr>
      </w:pPr>
      <w:r w:rsidRPr="00B8470B">
        <w:rPr>
          <w:bCs/>
        </w:rPr>
        <w:t xml:space="preserve">la primera, </w:t>
      </w:r>
      <w:r w:rsidRPr="00B8470B">
        <w:rPr>
          <w:bCs/>
          <w:lang w:val="es-ES_tradnl"/>
        </w:rPr>
        <w:t>el 4 de mayo de 2024, la Reunión Constitutiva posterior a las elecciones, se reunieron los nuevos Delegados Departamentales Titulares proclamados en el Acto Comicial del día 11 de abril de 2024, para designar las autoridades del Colegio para el período 2024-2027. Se elige la Mesa Directiva, Tribunal de Ética y Revisores de cuenta, con sus respectivos suplentes.</w:t>
      </w:r>
    </w:p>
    <w:p w14:paraId="2CF465CB" w14:textId="77777777" w:rsidR="00B8470B" w:rsidRPr="00B8470B" w:rsidRDefault="00B8470B" w:rsidP="00DC2C34">
      <w:pPr>
        <w:pStyle w:val="Prrafodelista"/>
        <w:numPr>
          <w:ilvl w:val="0"/>
          <w:numId w:val="72"/>
        </w:numPr>
        <w:spacing w:line="276" w:lineRule="auto"/>
        <w:jc w:val="both"/>
        <w:rPr>
          <w:bCs/>
        </w:rPr>
      </w:pPr>
      <w:r w:rsidRPr="00B8470B">
        <w:rPr>
          <w:bCs/>
          <w:lang w:val="es-ES_tradnl"/>
        </w:rPr>
        <w:t xml:space="preserve">La segunda, el 30 de noviembre de 2024, tratando el siguiente </w:t>
      </w:r>
      <w:r w:rsidRPr="00B8470B">
        <w:rPr>
          <w:bCs/>
        </w:rPr>
        <w:t>Orden del día:</w:t>
      </w:r>
    </w:p>
    <w:p w14:paraId="36F1E5F4" w14:textId="77777777" w:rsidR="00B8470B" w:rsidRPr="00B8470B" w:rsidRDefault="00B8470B" w:rsidP="00DC2C34">
      <w:pPr>
        <w:numPr>
          <w:ilvl w:val="0"/>
          <w:numId w:val="71"/>
        </w:numPr>
        <w:spacing w:line="276" w:lineRule="auto"/>
        <w:jc w:val="both"/>
        <w:rPr>
          <w:bCs/>
          <w:i/>
        </w:rPr>
      </w:pPr>
      <w:r w:rsidRPr="00B8470B">
        <w:rPr>
          <w:bCs/>
        </w:rPr>
        <w:t xml:space="preserve">Lectura y aprobación acta anterior. </w:t>
      </w:r>
    </w:p>
    <w:p w14:paraId="790F86DF" w14:textId="7C63D864" w:rsidR="00B8470B" w:rsidRPr="00B8470B" w:rsidRDefault="00B8470B" w:rsidP="00DC2C34">
      <w:pPr>
        <w:numPr>
          <w:ilvl w:val="0"/>
          <w:numId w:val="71"/>
        </w:numPr>
        <w:spacing w:line="276" w:lineRule="auto"/>
        <w:jc w:val="both"/>
        <w:rPr>
          <w:bCs/>
        </w:rPr>
      </w:pPr>
      <w:r w:rsidRPr="00B8470B">
        <w:rPr>
          <w:bCs/>
        </w:rPr>
        <w:t xml:space="preserve">Revisión del “Reglamento de Subsidio por Incapacidad Total y Transitoria </w:t>
      </w:r>
      <w:r w:rsidRPr="00B8470B">
        <w:rPr>
          <w:bCs/>
        </w:rPr>
        <w:t>para el</w:t>
      </w:r>
      <w:r w:rsidRPr="00B8470B">
        <w:rPr>
          <w:bCs/>
        </w:rPr>
        <w:t xml:space="preserve"> Ejercicio Profesional”: casos de “sanción </w:t>
      </w:r>
      <w:r w:rsidRPr="00B8470B">
        <w:rPr>
          <w:bCs/>
        </w:rPr>
        <w:t>ética”,</w:t>
      </w:r>
      <w:r w:rsidRPr="00B8470B">
        <w:rPr>
          <w:bCs/>
        </w:rPr>
        <w:t xml:space="preserve"> plazos. </w:t>
      </w:r>
    </w:p>
    <w:p w14:paraId="63B612EB" w14:textId="02F61618" w:rsidR="00B8470B" w:rsidRPr="00B8470B" w:rsidRDefault="00B8470B" w:rsidP="00DC2C34">
      <w:pPr>
        <w:numPr>
          <w:ilvl w:val="0"/>
          <w:numId w:val="71"/>
        </w:numPr>
        <w:spacing w:line="276" w:lineRule="auto"/>
        <w:jc w:val="both"/>
        <w:rPr>
          <w:bCs/>
        </w:rPr>
      </w:pPr>
      <w:r w:rsidRPr="00B8470B">
        <w:rPr>
          <w:bCs/>
        </w:rPr>
        <w:t>Reglamento de</w:t>
      </w:r>
      <w:r w:rsidRPr="00B8470B">
        <w:rPr>
          <w:bCs/>
        </w:rPr>
        <w:t xml:space="preserve"> Educación Continua: certificación- recertificación- validez de cursos tomados fuera de las entidades reconocidas.</w:t>
      </w:r>
    </w:p>
    <w:p w14:paraId="5B00AF97" w14:textId="77777777" w:rsidR="00B8470B" w:rsidRPr="00B8470B" w:rsidRDefault="00B8470B" w:rsidP="00DC2C34">
      <w:pPr>
        <w:numPr>
          <w:ilvl w:val="0"/>
          <w:numId w:val="71"/>
        </w:numPr>
        <w:spacing w:line="276" w:lineRule="auto"/>
        <w:jc w:val="both"/>
        <w:rPr>
          <w:bCs/>
        </w:rPr>
      </w:pPr>
      <w:r w:rsidRPr="00B8470B">
        <w:rPr>
          <w:bCs/>
        </w:rPr>
        <w:t xml:space="preserve">Actualización del procedimiento de interposición de denuncias por falta de ética: discordancia entre Código de Ética y Estatuto. </w:t>
      </w:r>
    </w:p>
    <w:p w14:paraId="445D151D" w14:textId="77777777" w:rsidR="00B8470B" w:rsidRPr="00B8470B" w:rsidRDefault="00B8470B" w:rsidP="00DC2C34">
      <w:pPr>
        <w:numPr>
          <w:ilvl w:val="0"/>
          <w:numId w:val="71"/>
        </w:numPr>
        <w:spacing w:line="276" w:lineRule="auto"/>
        <w:jc w:val="both"/>
        <w:rPr>
          <w:bCs/>
        </w:rPr>
      </w:pPr>
      <w:r w:rsidRPr="00B8470B">
        <w:rPr>
          <w:bCs/>
        </w:rPr>
        <w:t>Reconsideración del rol del Mecánicos para Dentistas. Se adjunta ley</w:t>
      </w:r>
    </w:p>
    <w:p w14:paraId="41FFCA88" w14:textId="77777777" w:rsidR="00B8470B" w:rsidRPr="00B8470B" w:rsidRDefault="00B8470B" w:rsidP="00DC2C34">
      <w:pPr>
        <w:numPr>
          <w:ilvl w:val="0"/>
          <w:numId w:val="71"/>
        </w:numPr>
        <w:spacing w:line="276" w:lineRule="auto"/>
        <w:jc w:val="both"/>
        <w:rPr>
          <w:bCs/>
        </w:rPr>
      </w:pPr>
      <w:r w:rsidRPr="00B8470B">
        <w:rPr>
          <w:bCs/>
        </w:rPr>
        <w:t>Tesorería- Propiedades.</w:t>
      </w:r>
    </w:p>
    <w:p w14:paraId="0D09AAD0" w14:textId="77777777" w:rsidR="00B8470B" w:rsidRPr="00B8470B" w:rsidRDefault="00B8470B" w:rsidP="00DC2C34">
      <w:pPr>
        <w:numPr>
          <w:ilvl w:val="0"/>
          <w:numId w:val="71"/>
        </w:numPr>
        <w:spacing w:line="276" w:lineRule="auto"/>
        <w:jc w:val="both"/>
        <w:rPr>
          <w:bCs/>
        </w:rPr>
      </w:pPr>
      <w:r w:rsidRPr="00B8470B">
        <w:rPr>
          <w:bCs/>
        </w:rPr>
        <w:t>Caja de Seguridad Social para los Profesionales del Arte de Curar.</w:t>
      </w:r>
    </w:p>
    <w:p w14:paraId="7E96B5C4" w14:textId="77777777" w:rsidR="00AD40F1" w:rsidRPr="00222C24" w:rsidRDefault="00AD40F1" w:rsidP="00DC2C34">
      <w:pPr>
        <w:spacing w:line="276" w:lineRule="auto"/>
        <w:jc w:val="both"/>
        <w:rPr>
          <w:b/>
          <w:color w:val="FF0000"/>
          <w:u w:val="single"/>
        </w:rPr>
      </w:pPr>
    </w:p>
    <w:p w14:paraId="3D5F1997" w14:textId="77777777" w:rsidR="00F62D23" w:rsidRPr="00222C24" w:rsidRDefault="00F62D23" w:rsidP="00DC2C34">
      <w:pPr>
        <w:pBdr>
          <w:bottom w:val="single" w:sz="6" w:space="2" w:color="auto"/>
        </w:pBdr>
        <w:spacing w:line="276" w:lineRule="auto"/>
        <w:jc w:val="both"/>
        <w:rPr>
          <w:rFonts w:eastAsia="Calibri"/>
          <w:b/>
          <w:color w:val="FF0000"/>
          <w:u w:val="single"/>
          <w:lang w:eastAsia="en-US"/>
        </w:rPr>
      </w:pPr>
    </w:p>
    <w:p w14:paraId="5DCD8460" w14:textId="77777777" w:rsidR="00EA7407" w:rsidRPr="00222C24" w:rsidRDefault="00EA7407" w:rsidP="00DC2C34">
      <w:pPr>
        <w:spacing w:before="100" w:beforeAutospacing="1" w:after="100" w:afterAutospacing="1" w:line="276" w:lineRule="auto"/>
        <w:jc w:val="both"/>
        <w:rPr>
          <w:rFonts w:eastAsia="Calibri"/>
          <w:b/>
          <w:color w:val="FF0000"/>
          <w:u w:val="single"/>
          <w:lang w:eastAsia="en-US"/>
        </w:rPr>
      </w:pPr>
    </w:p>
    <w:p w14:paraId="3236911F" w14:textId="0B4DC019" w:rsidR="00B8470B" w:rsidRPr="00B8470B" w:rsidRDefault="00EA7407" w:rsidP="00DC2C34">
      <w:pPr>
        <w:spacing w:before="100" w:beforeAutospacing="1" w:after="100" w:afterAutospacing="1" w:line="276" w:lineRule="auto"/>
        <w:rPr>
          <w:rFonts w:eastAsia="Calibri"/>
          <w:b/>
          <w:u w:val="single"/>
          <w:lang w:eastAsia="en-US"/>
        </w:rPr>
      </w:pPr>
      <w:r w:rsidRPr="00B8470B">
        <w:rPr>
          <w:rFonts w:eastAsia="Calibri"/>
          <w:b/>
          <w:u w:val="single"/>
          <w:lang w:eastAsia="en-US"/>
        </w:rPr>
        <w:t xml:space="preserve">PARTICIPACIÓN EN </w:t>
      </w:r>
      <w:r w:rsidR="002467DE" w:rsidRPr="00B8470B">
        <w:rPr>
          <w:rFonts w:eastAsia="Calibri"/>
          <w:b/>
          <w:u w:val="single"/>
          <w:lang w:eastAsia="en-US"/>
        </w:rPr>
        <w:t>REUNIONES DE CONSEJO DE GOBIERNO F A C O</w:t>
      </w:r>
    </w:p>
    <w:p w14:paraId="726A1120" w14:textId="77777777" w:rsidR="00B8470B" w:rsidRPr="00B8470B" w:rsidRDefault="00B8470B" w:rsidP="00DC2C34">
      <w:pPr>
        <w:numPr>
          <w:ilvl w:val="0"/>
          <w:numId w:val="75"/>
        </w:numPr>
        <w:spacing w:before="100" w:beforeAutospacing="1" w:after="100" w:afterAutospacing="1" w:line="276" w:lineRule="auto"/>
        <w:rPr>
          <w:rFonts w:eastAsia="Calibri"/>
          <w:lang w:eastAsia="en-US"/>
        </w:rPr>
      </w:pPr>
      <w:r w:rsidRPr="00B8470B">
        <w:rPr>
          <w:rFonts w:eastAsia="Calibri"/>
          <w:lang w:eastAsia="en-US"/>
        </w:rPr>
        <w:t xml:space="preserve">1era. Reunión de Consejo de Gobierno tuvo lugar el día jueves 18 de Abril, a partir de las 19:00 horas, en sede del Colegio de Odontólogos de Santiago del Estero, sito en calle Salta 451 Local 1A Entre Piso, G4200 Santiago del Estero, y en formato virtual 957859, donde se considerará el siguiente temario: </w:t>
      </w:r>
    </w:p>
    <w:p w14:paraId="6A1FE1AC" w14:textId="77777777" w:rsidR="00B8470B" w:rsidRPr="00B8470B" w:rsidRDefault="00B8470B" w:rsidP="001B3186">
      <w:pPr>
        <w:spacing w:line="276" w:lineRule="auto"/>
        <w:rPr>
          <w:rFonts w:eastAsia="Calibri"/>
          <w:lang w:eastAsia="en-US"/>
        </w:rPr>
      </w:pPr>
      <w:r w:rsidRPr="00B8470B">
        <w:rPr>
          <w:rFonts w:eastAsia="Calibri"/>
          <w:lang w:eastAsia="en-US"/>
        </w:rPr>
        <w:t xml:space="preserve">ORDEN DEL DIA: </w:t>
      </w:r>
    </w:p>
    <w:p w14:paraId="642176CC" w14:textId="77777777" w:rsidR="00B8470B" w:rsidRPr="00B8470B" w:rsidRDefault="00B8470B" w:rsidP="001B3186">
      <w:pPr>
        <w:numPr>
          <w:ilvl w:val="0"/>
          <w:numId w:val="74"/>
        </w:numPr>
        <w:spacing w:after="100" w:afterAutospacing="1" w:line="276" w:lineRule="auto"/>
        <w:rPr>
          <w:rFonts w:eastAsia="Calibri"/>
          <w:lang w:eastAsia="en-US"/>
        </w:rPr>
      </w:pPr>
      <w:r w:rsidRPr="00B8470B">
        <w:rPr>
          <w:rFonts w:eastAsia="Calibri"/>
          <w:lang w:eastAsia="en-US"/>
        </w:rPr>
        <w:t>Lectura y aprobación del Acta de Reunión de Consejo de Gobierno en Jujuy, 30 de Noviembre y 1° de Diciembre (se adjunta).</w:t>
      </w:r>
    </w:p>
    <w:p w14:paraId="72D75EDA" w14:textId="77777777" w:rsidR="00B8470B" w:rsidRPr="00B8470B" w:rsidRDefault="00B8470B" w:rsidP="00DC2C34">
      <w:pPr>
        <w:numPr>
          <w:ilvl w:val="0"/>
          <w:numId w:val="74"/>
        </w:numPr>
        <w:spacing w:before="100" w:beforeAutospacing="1" w:after="100" w:afterAutospacing="1" w:line="276" w:lineRule="auto"/>
        <w:rPr>
          <w:rFonts w:eastAsia="Calibri"/>
          <w:lang w:eastAsia="en-US"/>
        </w:rPr>
      </w:pPr>
      <w:r w:rsidRPr="00B8470B">
        <w:rPr>
          <w:rFonts w:eastAsia="Calibri"/>
          <w:lang w:eastAsia="en-US"/>
        </w:rPr>
        <w:t xml:space="preserve">Informe de participación con: CGP, CORA, Consejo Honorario de Salud Bucodental. </w:t>
      </w:r>
    </w:p>
    <w:p w14:paraId="4B5EBCDE" w14:textId="77777777" w:rsidR="00B8470B" w:rsidRPr="00B8470B" w:rsidRDefault="00B8470B" w:rsidP="00DC2C34">
      <w:pPr>
        <w:numPr>
          <w:ilvl w:val="0"/>
          <w:numId w:val="74"/>
        </w:numPr>
        <w:spacing w:before="100" w:beforeAutospacing="1" w:after="100" w:afterAutospacing="1" w:line="276" w:lineRule="auto"/>
        <w:rPr>
          <w:rFonts w:eastAsia="Calibri"/>
          <w:lang w:eastAsia="en-US"/>
        </w:rPr>
      </w:pPr>
      <w:r w:rsidRPr="00B8470B">
        <w:rPr>
          <w:rFonts w:eastAsia="Calibri"/>
          <w:lang w:eastAsia="en-US"/>
        </w:rPr>
        <w:t>Comunicación de FACO: propuesta de servicio trimestral para actualizar sitio web, redes sociales, Boletín Digital.</w:t>
      </w:r>
    </w:p>
    <w:p w14:paraId="0C806B3D" w14:textId="77777777" w:rsidR="00B8470B" w:rsidRPr="00B8470B" w:rsidRDefault="00B8470B" w:rsidP="00DC2C34">
      <w:pPr>
        <w:numPr>
          <w:ilvl w:val="0"/>
          <w:numId w:val="74"/>
        </w:numPr>
        <w:spacing w:before="100" w:beforeAutospacing="1" w:after="100" w:afterAutospacing="1" w:line="276" w:lineRule="auto"/>
        <w:rPr>
          <w:rFonts w:eastAsia="Calibri"/>
          <w:lang w:eastAsia="en-US"/>
        </w:rPr>
      </w:pPr>
      <w:r w:rsidRPr="00B8470B">
        <w:rPr>
          <w:rFonts w:eastAsia="Calibri"/>
          <w:lang w:eastAsia="en-US"/>
        </w:rPr>
        <w:t>Cálculo de Aranceles: seguimiento y evaluación de las actualizaciones de Referencia Nacional.</w:t>
      </w:r>
    </w:p>
    <w:p w14:paraId="359ECDCA" w14:textId="77777777" w:rsidR="00B8470B" w:rsidRPr="00B8470B" w:rsidRDefault="00B8470B" w:rsidP="00DC2C34">
      <w:pPr>
        <w:numPr>
          <w:ilvl w:val="0"/>
          <w:numId w:val="74"/>
        </w:numPr>
        <w:spacing w:before="100" w:beforeAutospacing="1" w:after="100" w:afterAutospacing="1" w:line="276" w:lineRule="auto"/>
        <w:rPr>
          <w:rFonts w:eastAsia="Calibri"/>
          <w:lang w:eastAsia="en-US"/>
        </w:rPr>
      </w:pPr>
      <w:r w:rsidRPr="00B8470B">
        <w:rPr>
          <w:rFonts w:eastAsia="Calibri"/>
          <w:lang w:eastAsia="en-US"/>
        </w:rPr>
        <w:t xml:space="preserve">Avances sobre la Reforma de Estatuto de FACO, </w:t>
      </w:r>
    </w:p>
    <w:p w14:paraId="29E31A12" w14:textId="57B9069C" w:rsidR="00B8470B" w:rsidRDefault="00B8470B" w:rsidP="00DC2C34">
      <w:pPr>
        <w:numPr>
          <w:ilvl w:val="0"/>
          <w:numId w:val="74"/>
        </w:numPr>
        <w:spacing w:before="100" w:beforeAutospacing="1" w:after="100" w:afterAutospacing="1" w:line="276" w:lineRule="auto"/>
        <w:rPr>
          <w:rFonts w:eastAsia="Calibri"/>
          <w:lang w:eastAsia="en-US"/>
        </w:rPr>
      </w:pPr>
      <w:r w:rsidRPr="00B8470B">
        <w:rPr>
          <w:rFonts w:eastAsia="Calibri"/>
          <w:lang w:eastAsia="en-US"/>
        </w:rPr>
        <w:t>Tesorería: Estado de cuentas de los Colegios al segundo bimestre 2024.</w:t>
      </w:r>
    </w:p>
    <w:p w14:paraId="4ED23625" w14:textId="77777777" w:rsidR="00DC2C34" w:rsidRPr="00B8470B" w:rsidRDefault="00DC2C34" w:rsidP="00DC2C34">
      <w:pPr>
        <w:spacing w:before="100" w:beforeAutospacing="1" w:after="100" w:afterAutospacing="1" w:line="276" w:lineRule="auto"/>
        <w:ind w:left="720"/>
        <w:rPr>
          <w:rFonts w:eastAsia="Calibri"/>
          <w:lang w:eastAsia="en-US"/>
        </w:rPr>
      </w:pPr>
    </w:p>
    <w:p w14:paraId="086BF371" w14:textId="4131F8CE" w:rsidR="00B8470B" w:rsidRPr="00B8470B" w:rsidRDefault="00B8470B" w:rsidP="00D17150">
      <w:pPr>
        <w:numPr>
          <w:ilvl w:val="0"/>
          <w:numId w:val="75"/>
        </w:numPr>
        <w:spacing w:before="100" w:beforeAutospacing="1" w:after="100" w:afterAutospacing="1" w:line="276" w:lineRule="auto"/>
        <w:rPr>
          <w:rFonts w:eastAsia="Calibri"/>
          <w:lang w:eastAsia="en-US"/>
        </w:rPr>
      </w:pPr>
      <w:r w:rsidRPr="00B8470B">
        <w:rPr>
          <w:rFonts w:eastAsia="Calibri"/>
          <w:lang w:val="es-ES_tradnl" w:eastAsia="en-US"/>
        </w:rPr>
        <w:lastRenderedPageBreak/>
        <w:t xml:space="preserve">2ª. Reunión de Consejo de Gobierno y Asamblea Anual Ordinaria 27° Memoria y Balance, tuvo </w:t>
      </w:r>
      <w:r w:rsidR="00D17150" w:rsidRPr="00B8470B">
        <w:rPr>
          <w:rFonts w:eastAsia="Calibri"/>
          <w:lang w:val="es-ES_tradnl" w:eastAsia="en-US"/>
        </w:rPr>
        <w:t>lugar el</w:t>
      </w:r>
      <w:r w:rsidRPr="00B8470B">
        <w:rPr>
          <w:rFonts w:eastAsia="Calibri"/>
          <w:lang w:val="es-ES_tradnl" w:eastAsia="en-US"/>
        </w:rPr>
        <w:t xml:space="preserve"> día jueves 1° de Agosto, a partir de las 16:30, y viernes 2 de Agosto, a partir de las 9:00 horas, presencial en la sede del Colegio de Odontólogos de Santa Fe Segunda Circunscripción, sito en calle 9 de Julio 1668, de la ciudad de Rosario, y en formato virtual a través de </w:t>
      </w:r>
      <w:proofErr w:type="gramStart"/>
      <w:r w:rsidRPr="00B8470B">
        <w:rPr>
          <w:rFonts w:eastAsia="Calibri"/>
          <w:lang w:val="es-ES_tradnl" w:eastAsia="en-US"/>
        </w:rPr>
        <w:t>Zoom</w:t>
      </w:r>
      <w:proofErr w:type="gramEnd"/>
      <w:r w:rsidRPr="00B8470B">
        <w:rPr>
          <w:rFonts w:eastAsia="Calibri"/>
          <w:lang w:val="es-ES_tradnl" w:eastAsia="en-US"/>
        </w:rPr>
        <w:t xml:space="preserve"> </w:t>
      </w:r>
    </w:p>
    <w:p w14:paraId="3066F3CB" w14:textId="77777777" w:rsidR="00B8470B" w:rsidRPr="00B8470B" w:rsidRDefault="00B8470B" w:rsidP="00D17150">
      <w:pPr>
        <w:spacing w:before="100" w:beforeAutospacing="1" w:line="276" w:lineRule="auto"/>
        <w:rPr>
          <w:rFonts w:eastAsia="Calibri"/>
          <w:lang w:eastAsia="en-US"/>
        </w:rPr>
      </w:pPr>
      <w:r w:rsidRPr="00B8470B">
        <w:rPr>
          <w:rFonts w:eastAsia="Calibri"/>
          <w:lang w:val="es-ES_tradnl" w:eastAsia="en-US"/>
        </w:rPr>
        <w:t>ORDEN DEL DÍA DE LA REUNIÓN DE CONSEJO DE GOBIERNO:</w:t>
      </w:r>
    </w:p>
    <w:p w14:paraId="78A37FFE" w14:textId="77777777" w:rsidR="00B8470B" w:rsidRPr="00B8470B" w:rsidRDefault="00B8470B" w:rsidP="00D17150">
      <w:pPr>
        <w:spacing w:line="276" w:lineRule="auto"/>
        <w:ind w:left="283"/>
        <w:rPr>
          <w:rFonts w:eastAsia="Calibri"/>
          <w:lang w:eastAsia="en-US"/>
        </w:rPr>
      </w:pPr>
      <w:r w:rsidRPr="00B8470B">
        <w:rPr>
          <w:rFonts w:eastAsia="Calibri"/>
          <w:lang w:val="es-ES" w:eastAsia="en-US"/>
        </w:rPr>
        <w:t xml:space="preserve">1-Lectura y aprobación del Acta de Reunión de Consejo de Gobierno en Santiago del Estero, 18 de Abril de 2024 </w:t>
      </w:r>
      <w:r w:rsidRPr="00B8470B">
        <w:rPr>
          <w:rFonts w:eastAsia="Calibri"/>
          <w:lang w:val="es-MX" w:eastAsia="en-US"/>
        </w:rPr>
        <w:t>(</w:t>
      </w:r>
      <w:r w:rsidRPr="00B8470B">
        <w:rPr>
          <w:rFonts w:eastAsia="Calibri"/>
          <w:lang w:val="es-ES" w:eastAsia="en-US"/>
        </w:rPr>
        <w:t>se adjunta).</w:t>
      </w:r>
    </w:p>
    <w:p w14:paraId="33723DE4" w14:textId="77777777" w:rsidR="00B8470B" w:rsidRPr="00B8470B" w:rsidRDefault="00B8470B" w:rsidP="00D17150">
      <w:pPr>
        <w:spacing w:line="276" w:lineRule="auto"/>
        <w:ind w:left="283"/>
        <w:rPr>
          <w:rFonts w:eastAsia="Calibri"/>
          <w:lang w:eastAsia="en-US"/>
        </w:rPr>
      </w:pPr>
      <w:r w:rsidRPr="00B8470B">
        <w:rPr>
          <w:rFonts w:eastAsia="Calibri"/>
          <w:lang w:val="es-ES" w:eastAsia="en-US"/>
        </w:rPr>
        <w:t>2-Tesorería: Estado de cuentas de los Colegios al cuarto bimestre 2024.</w:t>
      </w:r>
    </w:p>
    <w:p w14:paraId="40BD2F2A" w14:textId="77777777" w:rsidR="00B8470B" w:rsidRPr="00B8470B" w:rsidRDefault="00B8470B" w:rsidP="00D17150">
      <w:pPr>
        <w:spacing w:line="276" w:lineRule="auto"/>
        <w:ind w:left="283"/>
        <w:rPr>
          <w:rFonts w:eastAsia="Calibri"/>
          <w:lang w:eastAsia="en-US"/>
        </w:rPr>
      </w:pPr>
      <w:r w:rsidRPr="00B8470B">
        <w:rPr>
          <w:rFonts w:eastAsia="Calibri"/>
          <w:lang w:val="es-ES" w:eastAsia="en-US"/>
        </w:rPr>
        <w:t>3- Informe de actividades: CGP, CORA, Dirección Nacional de Salud Bucodental, etc.</w:t>
      </w:r>
    </w:p>
    <w:p w14:paraId="34C74835" w14:textId="77777777" w:rsidR="00B8470B" w:rsidRPr="00B8470B" w:rsidRDefault="00B8470B" w:rsidP="00D17150">
      <w:pPr>
        <w:spacing w:line="276" w:lineRule="auto"/>
        <w:ind w:left="283"/>
        <w:rPr>
          <w:rFonts w:eastAsia="Calibri"/>
          <w:lang w:eastAsia="en-US"/>
        </w:rPr>
      </w:pPr>
      <w:r w:rsidRPr="00B8470B">
        <w:rPr>
          <w:rFonts w:eastAsia="Calibri"/>
          <w:lang w:val="es-ES" w:eastAsia="en-US"/>
        </w:rPr>
        <w:t>4-Dirección Nacional de Salud Bucodental, Creación de Comisiones Asesoras Técnicas e invitación a FACO para participar en ellas:</w:t>
      </w:r>
    </w:p>
    <w:p w14:paraId="5C29ECF3" w14:textId="2CF46860" w:rsidR="00B8470B" w:rsidRPr="00B8470B" w:rsidRDefault="00DC2C34" w:rsidP="00D17150">
      <w:pPr>
        <w:spacing w:line="276" w:lineRule="auto"/>
        <w:ind w:left="283"/>
        <w:rPr>
          <w:rFonts w:eastAsia="Calibri"/>
          <w:lang w:eastAsia="en-US"/>
        </w:rPr>
      </w:pPr>
      <w:r>
        <w:rPr>
          <w:rFonts w:eastAsia="Calibri"/>
          <w:lang w:val="es-ES" w:eastAsia="en-US"/>
        </w:rPr>
        <w:t xml:space="preserve">   </w:t>
      </w:r>
      <w:r w:rsidR="00B8470B" w:rsidRPr="00B8470B">
        <w:rPr>
          <w:rFonts w:eastAsia="Calibri"/>
          <w:lang w:val="es-ES" w:eastAsia="en-US"/>
        </w:rPr>
        <w:t xml:space="preserve">4.1. Estrategias para disminuir la prevalencia de caries en la Argentina. </w:t>
      </w:r>
    </w:p>
    <w:p w14:paraId="4F73FBFF" w14:textId="1A807CAA" w:rsidR="00B8470B" w:rsidRPr="00B8470B" w:rsidRDefault="00DC2C34" w:rsidP="00D17150">
      <w:pPr>
        <w:spacing w:line="276" w:lineRule="auto"/>
        <w:ind w:left="283"/>
        <w:rPr>
          <w:rFonts w:eastAsia="Calibri"/>
          <w:lang w:eastAsia="en-US"/>
        </w:rPr>
      </w:pPr>
      <w:r>
        <w:rPr>
          <w:rFonts w:eastAsia="Calibri"/>
          <w:lang w:val="es-ES" w:eastAsia="en-US"/>
        </w:rPr>
        <w:t xml:space="preserve">      </w:t>
      </w:r>
      <w:r w:rsidR="00B8470B" w:rsidRPr="00B8470B">
        <w:rPr>
          <w:rFonts w:eastAsia="Calibri"/>
          <w:lang w:val="es-ES" w:eastAsia="en-US"/>
        </w:rPr>
        <w:t>4.1.a. Fluoración / Desfluoración.</w:t>
      </w:r>
    </w:p>
    <w:p w14:paraId="2F9737AF" w14:textId="6801A45A" w:rsidR="00B8470B" w:rsidRPr="00B8470B" w:rsidRDefault="00DC2C34" w:rsidP="00D17150">
      <w:pPr>
        <w:spacing w:line="276" w:lineRule="auto"/>
        <w:ind w:left="283"/>
        <w:rPr>
          <w:rFonts w:eastAsia="Calibri"/>
          <w:lang w:eastAsia="en-US"/>
        </w:rPr>
      </w:pPr>
      <w:r>
        <w:rPr>
          <w:rFonts w:eastAsia="Calibri"/>
          <w:lang w:val="es-ES" w:eastAsia="en-US"/>
        </w:rPr>
        <w:t xml:space="preserve">      </w:t>
      </w:r>
      <w:r w:rsidR="00B8470B" w:rsidRPr="00B8470B">
        <w:rPr>
          <w:rFonts w:eastAsia="Calibri"/>
          <w:lang w:val="es-ES" w:eastAsia="en-US"/>
        </w:rPr>
        <w:t>4.1.b. Programa de Promoción de la salud Bucodental y Prevención de las patologías más prevalentes a alcance nacional.</w:t>
      </w:r>
    </w:p>
    <w:p w14:paraId="57400A71" w14:textId="66C3215D" w:rsidR="00B8470B" w:rsidRPr="00B8470B" w:rsidRDefault="00DC2C34" w:rsidP="00D17150">
      <w:pPr>
        <w:spacing w:line="276" w:lineRule="auto"/>
        <w:ind w:left="283"/>
        <w:rPr>
          <w:rFonts w:eastAsia="Calibri"/>
          <w:lang w:eastAsia="en-US"/>
        </w:rPr>
      </w:pPr>
      <w:r>
        <w:rPr>
          <w:rFonts w:eastAsia="Calibri"/>
          <w:lang w:val="es-ES" w:eastAsia="en-US"/>
        </w:rPr>
        <w:t xml:space="preserve">   </w:t>
      </w:r>
      <w:r w:rsidR="00B8470B" w:rsidRPr="00B8470B">
        <w:rPr>
          <w:rFonts w:eastAsia="Calibri"/>
          <w:lang w:val="es-ES" w:eastAsia="en-US"/>
        </w:rPr>
        <w:t>4.2. Uso consciente del Óxido Nitroso en la práctica odontológica. Regulaciones.</w:t>
      </w:r>
    </w:p>
    <w:p w14:paraId="4EDD7109" w14:textId="01487559" w:rsidR="00B8470B" w:rsidRPr="00B8470B" w:rsidRDefault="00DC2C34" w:rsidP="00D17150">
      <w:pPr>
        <w:spacing w:line="276" w:lineRule="auto"/>
        <w:ind w:left="283"/>
        <w:rPr>
          <w:rFonts w:eastAsia="Calibri"/>
          <w:lang w:eastAsia="en-US"/>
        </w:rPr>
      </w:pPr>
      <w:r>
        <w:rPr>
          <w:rFonts w:eastAsia="Calibri"/>
          <w:lang w:val="es-ES" w:eastAsia="en-US"/>
        </w:rPr>
        <w:t xml:space="preserve">   </w:t>
      </w:r>
      <w:r w:rsidR="00B8470B" w:rsidRPr="00B8470B">
        <w:rPr>
          <w:rFonts w:eastAsia="Calibri"/>
          <w:lang w:val="es-ES" w:eastAsia="en-US"/>
        </w:rPr>
        <w:t xml:space="preserve">4.3. Especialidades. Regulación y otorgamientos. </w:t>
      </w:r>
    </w:p>
    <w:p w14:paraId="204633E6" w14:textId="51D252F4" w:rsidR="00B8470B" w:rsidRPr="00B8470B" w:rsidRDefault="00DC2C34" w:rsidP="00D17150">
      <w:pPr>
        <w:spacing w:line="276" w:lineRule="auto"/>
        <w:ind w:left="283"/>
        <w:rPr>
          <w:rFonts w:eastAsia="Calibri"/>
          <w:lang w:eastAsia="en-US"/>
        </w:rPr>
      </w:pPr>
      <w:r>
        <w:rPr>
          <w:rFonts w:eastAsia="Calibri"/>
          <w:lang w:val="es-ES" w:eastAsia="en-US"/>
        </w:rPr>
        <w:t xml:space="preserve">   </w:t>
      </w:r>
      <w:r w:rsidR="00B8470B" w:rsidRPr="00B8470B">
        <w:rPr>
          <w:rFonts w:eastAsia="Calibri"/>
          <w:lang w:val="es-ES" w:eastAsia="en-US"/>
        </w:rPr>
        <w:t>4.4. Ley 17132. Análisis de aspectos y disposiciones en relación con el ejercicio profesional actual en odontología.</w:t>
      </w:r>
    </w:p>
    <w:p w14:paraId="4041B8ED" w14:textId="06FC5894" w:rsidR="00B8470B" w:rsidRPr="00B8470B" w:rsidRDefault="00DC2C34" w:rsidP="00D17150">
      <w:pPr>
        <w:spacing w:line="276" w:lineRule="auto"/>
        <w:ind w:left="283"/>
        <w:rPr>
          <w:rFonts w:eastAsia="Calibri"/>
          <w:lang w:eastAsia="en-US"/>
        </w:rPr>
      </w:pPr>
      <w:r>
        <w:rPr>
          <w:rFonts w:eastAsia="Calibri"/>
          <w:lang w:val="es-ES" w:eastAsia="en-US"/>
        </w:rPr>
        <w:t xml:space="preserve">   </w:t>
      </w:r>
      <w:r w:rsidR="00B8470B" w:rsidRPr="00B8470B">
        <w:rPr>
          <w:rFonts w:eastAsia="Calibri"/>
          <w:lang w:val="es-ES" w:eastAsia="en-US"/>
        </w:rPr>
        <w:t>4.5. Estomatología. Programa de prevención de cáncer bucal. Programa Nacional de Cáncer Bucal establecido en la Resolución 754-E/2017.</w:t>
      </w:r>
    </w:p>
    <w:p w14:paraId="346022AE" w14:textId="45D4B024" w:rsidR="00B8470B" w:rsidRPr="00B8470B" w:rsidRDefault="00DC2C34" w:rsidP="00D17150">
      <w:pPr>
        <w:spacing w:line="276" w:lineRule="auto"/>
        <w:ind w:left="283"/>
        <w:rPr>
          <w:rFonts w:eastAsia="Calibri"/>
          <w:lang w:eastAsia="en-US"/>
        </w:rPr>
      </w:pPr>
      <w:r>
        <w:rPr>
          <w:rFonts w:eastAsia="Calibri"/>
          <w:lang w:val="es-ES" w:eastAsia="en-US"/>
        </w:rPr>
        <w:t xml:space="preserve">   </w:t>
      </w:r>
      <w:r w:rsidR="00B8470B" w:rsidRPr="00B8470B">
        <w:rPr>
          <w:rFonts w:eastAsia="Calibri"/>
          <w:lang w:val="es-ES" w:eastAsia="en-US"/>
        </w:rPr>
        <w:t>4.6. Técnicos dentales. Establecer normativas claras sobre formación, matrícula e incumbencia para técnicos dentales. Articular con la Dirección de Talento Humano para garantizar la adecuada capacitación y regulación del personal técnico.</w:t>
      </w:r>
    </w:p>
    <w:p w14:paraId="671F4B18" w14:textId="77777777" w:rsidR="00B8470B" w:rsidRPr="00B8470B" w:rsidRDefault="00B8470B" w:rsidP="00D17150">
      <w:pPr>
        <w:spacing w:line="276" w:lineRule="auto"/>
        <w:ind w:left="283"/>
        <w:rPr>
          <w:rFonts w:eastAsia="Calibri"/>
          <w:lang w:eastAsia="en-US"/>
        </w:rPr>
      </w:pPr>
      <w:r w:rsidRPr="00B8470B">
        <w:rPr>
          <w:rFonts w:eastAsia="Calibri"/>
          <w:lang w:val="es-ES" w:eastAsia="en-US"/>
        </w:rPr>
        <w:t>5-Comunicación de FACO: servicio actual, sitio web, redes sociales, Boletín Digital.</w:t>
      </w:r>
    </w:p>
    <w:p w14:paraId="3690C869" w14:textId="77777777" w:rsidR="00B8470B" w:rsidRPr="00B8470B" w:rsidRDefault="00B8470B" w:rsidP="00D17150">
      <w:pPr>
        <w:spacing w:line="276" w:lineRule="auto"/>
        <w:ind w:left="283"/>
        <w:rPr>
          <w:rFonts w:eastAsia="Calibri"/>
          <w:lang w:eastAsia="en-US"/>
        </w:rPr>
      </w:pPr>
      <w:r w:rsidRPr="00B8470B">
        <w:rPr>
          <w:rFonts w:eastAsia="Calibri"/>
          <w:lang w:val="es-ES" w:eastAsia="en-US"/>
        </w:rPr>
        <w:t>6-Cálculo de Aranceles: actualizaciones de Referencia Nacional.</w:t>
      </w:r>
    </w:p>
    <w:p w14:paraId="6B65452D" w14:textId="77777777" w:rsidR="00B8470B" w:rsidRPr="00B8470B" w:rsidRDefault="00B8470B" w:rsidP="00D17150">
      <w:pPr>
        <w:spacing w:line="276" w:lineRule="auto"/>
        <w:ind w:left="283"/>
        <w:rPr>
          <w:rFonts w:eastAsia="Calibri"/>
          <w:lang w:eastAsia="en-US"/>
        </w:rPr>
      </w:pPr>
      <w:r w:rsidRPr="00B8470B">
        <w:rPr>
          <w:rFonts w:eastAsia="Calibri"/>
          <w:lang w:val="es-ES" w:eastAsia="en-US"/>
        </w:rPr>
        <w:t>7-Avances sobre la Reforma de Estatuto de FACO.</w:t>
      </w:r>
    </w:p>
    <w:p w14:paraId="6C80F962" w14:textId="199AB630" w:rsidR="00B8470B" w:rsidRDefault="00B8470B" w:rsidP="00D17150">
      <w:pPr>
        <w:spacing w:line="276" w:lineRule="auto"/>
        <w:ind w:left="283"/>
        <w:rPr>
          <w:rFonts w:eastAsia="Calibri"/>
          <w:lang w:val="es-ES" w:eastAsia="en-US"/>
        </w:rPr>
      </w:pPr>
      <w:r w:rsidRPr="00B8470B">
        <w:rPr>
          <w:rFonts w:eastAsia="Calibri"/>
          <w:lang w:val="es-ES" w:eastAsia="en-US"/>
        </w:rPr>
        <w:t>8-Receta digital. Novedades.</w:t>
      </w:r>
    </w:p>
    <w:p w14:paraId="54D74F2E" w14:textId="77777777" w:rsidR="00DC2C34" w:rsidRPr="00B8470B" w:rsidRDefault="00DC2C34" w:rsidP="00D17150">
      <w:pPr>
        <w:spacing w:line="276" w:lineRule="auto"/>
        <w:ind w:left="283"/>
        <w:rPr>
          <w:rFonts w:eastAsia="Calibri"/>
          <w:lang w:eastAsia="en-US"/>
        </w:rPr>
      </w:pPr>
    </w:p>
    <w:p w14:paraId="2AEC24BB" w14:textId="77777777" w:rsidR="00B8470B" w:rsidRPr="00DC2C34" w:rsidRDefault="00B8470B" w:rsidP="00DC2C34">
      <w:pPr>
        <w:pStyle w:val="Prrafodelista"/>
        <w:numPr>
          <w:ilvl w:val="0"/>
          <w:numId w:val="75"/>
        </w:numPr>
        <w:spacing w:before="100" w:beforeAutospacing="1" w:after="100" w:afterAutospacing="1" w:line="276" w:lineRule="auto"/>
        <w:rPr>
          <w:rFonts w:eastAsia="Calibri"/>
          <w:lang w:val="es-ES_tradnl" w:eastAsia="en-US"/>
        </w:rPr>
      </w:pPr>
      <w:r w:rsidRPr="00DC2C34">
        <w:rPr>
          <w:rFonts w:eastAsia="Calibri"/>
          <w:lang w:val="es-ES" w:eastAsia="en-US"/>
        </w:rPr>
        <w:t>ASAMBLEA ANUAL ORDINARIA DE FACO, tuvo lugar el día Viernes 2 de agosto de 2024 a las 11:00 hs</w:t>
      </w:r>
      <w:r w:rsidRPr="00DC2C34">
        <w:rPr>
          <w:rFonts w:eastAsia="Calibri"/>
          <w:lang w:val="es-ES_tradnl" w:eastAsia="en-US"/>
        </w:rPr>
        <w:t xml:space="preserve"> </w:t>
      </w:r>
    </w:p>
    <w:p w14:paraId="4049E4CA" w14:textId="19A5946D" w:rsidR="00B8470B" w:rsidRPr="00B8470B" w:rsidRDefault="00B8470B" w:rsidP="001B3186">
      <w:pPr>
        <w:spacing w:line="276" w:lineRule="auto"/>
        <w:rPr>
          <w:rFonts w:eastAsia="Calibri"/>
          <w:lang w:eastAsia="en-US"/>
        </w:rPr>
      </w:pPr>
      <w:r w:rsidRPr="00B8470B">
        <w:rPr>
          <w:rFonts w:eastAsia="Calibri"/>
          <w:lang w:val="es-ES_tradnl" w:eastAsia="en-US"/>
        </w:rPr>
        <w:t>ORDEN DEL DÍA DE LA</w:t>
      </w:r>
      <w:r w:rsidR="00DC2C34">
        <w:rPr>
          <w:rFonts w:eastAsia="Calibri"/>
          <w:lang w:val="es-ES_tradnl" w:eastAsia="en-US"/>
        </w:rPr>
        <w:t xml:space="preserve"> ASAMBLEA:</w:t>
      </w:r>
    </w:p>
    <w:p w14:paraId="6DDADE77" w14:textId="77777777" w:rsidR="00B8470B" w:rsidRPr="00B8470B" w:rsidRDefault="00B8470B" w:rsidP="001B3186">
      <w:pPr>
        <w:numPr>
          <w:ilvl w:val="0"/>
          <w:numId w:val="73"/>
        </w:numPr>
        <w:spacing w:after="100" w:afterAutospacing="1" w:line="276" w:lineRule="auto"/>
        <w:rPr>
          <w:rFonts w:eastAsia="Calibri"/>
          <w:lang w:eastAsia="en-US"/>
        </w:rPr>
      </w:pPr>
      <w:r w:rsidRPr="00B8470B">
        <w:rPr>
          <w:rFonts w:eastAsia="Calibri"/>
          <w:lang w:val="es-ES" w:eastAsia="en-US"/>
        </w:rPr>
        <w:t>Lectura y consideración de Memoria período 1° de Abril 2023 al 31 de Marzo de 2024.</w:t>
      </w:r>
    </w:p>
    <w:p w14:paraId="00956735" w14:textId="77777777" w:rsidR="00B8470B" w:rsidRPr="00B8470B" w:rsidRDefault="00B8470B" w:rsidP="00DC2C34">
      <w:pPr>
        <w:numPr>
          <w:ilvl w:val="0"/>
          <w:numId w:val="73"/>
        </w:numPr>
        <w:spacing w:before="100" w:beforeAutospacing="1" w:after="100" w:afterAutospacing="1" w:line="276" w:lineRule="auto"/>
        <w:rPr>
          <w:rFonts w:eastAsia="Calibri"/>
          <w:lang w:eastAsia="en-US"/>
        </w:rPr>
      </w:pPr>
      <w:r w:rsidRPr="00B8470B">
        <w:rPr>
          <w:rFonts w:eastAsia="Calibri"/>
          <w:lang w:val="es-ES" w:eastAsia="en-US"/>
        </w:rPr>
        <w:t>Lectura y consideración de 27° Balance período 1° de Abril 2023 al 31 de Marzo de 2024.</w:t>
      </w:r>
    </w:p>
    <w:p w14:paraId="05CE3B74" w14:textId="52646C90" w:rsidR="00B8470B" w:rsidRPr="00B8470B" w:rsidRDefault="00B8470B" w:rsidP="00DC2C34">
      <w:pPr>
        <w:numPr>
          <w:ilvl w:val="0"/>
          <w:numId w:val="73"/>
        </w:numPr>
        <w:spacing w:before="100" w:beforeAutospacing="1" w:after="100" w:afterAutospacing="1" w:line="276" w:lineRule="auto"/>
        <w:rPr>
          <w:rFonts w:eastAsia="Calibri"/>
          <w:lang w:eastAsia="en-US"/>
        </w:rPr>
      </w:pPr>
      <w:r w:rsidRPr="00B8470B">
        <w:rPr>
          <w:rFonts w:eastAsia="Calibri"/>
          <w:lang w:val="es-ES" w:eastAsia="en-US"/>
        </w:rPr>
        <w:t>Informe Comisión Fiscalizadora.</w:t>
      </w:r>
    </w:p>
    <w:p w14:paraId="37CD1E84" w14:textId="27E65832" w:rsidR="00B8470B" w:rsidRPr="00B8470B" w:rsidRDefault="00B8470B" w:rsidP="00DC2C34">
      <w:pPr>
        <w:numPr>
          <w:ilvl w:val="0"/>
          <w:numId w:val="75"/>
        </w:numPr>
        <w:spacing w:before="100" w:beforeAutospacing="1" w:after="100" w:afterAutospacing="1" w:line="276" w:lineRule="auto"/>
        <w:rPr>
          <w:rFonts w:eastAsia="Calibri"/>
          <w:lang w:eastAsia="en-US"/>
        </w:rPr>
      </w:pPr>
      <w:r w:rsidRPr="00B8470B">
        <w:rPr>
          <w:rFonts w:eastAsia="Calibri"/>
          <w:lang w:eastAsia="en-US"/>
        </w:rPr>
        <w:t xml:space="preserve">3ª Reunión de Consejo de Gobierno, tuvo lugar el día viernes 13 de Noviembre, a partir de las 15:00 horas, en formato virtual a través de la plataforma </w:t>
      </w:r>
      <w:proofErr w:type="gramStart"/>
      <w:r w:rsidRPr="00B8470B">
        <w:rPr>
          <w:rFonts w:eastAsia="Calibri"/>
          <w:lang w:eastAsia="en-US"/>
        </w:rPr>
        <w:t>Zoom</w:t>
      </w:r>
      <w:proofErr w:type="gramEnd"/>
      <w:r w:rsidRPr="00B8470B">
        <w:rPr>
          <w:rFonts w:eastAsia="Calibri"/>
          <w:lang w:eastAsia="en-US"/>
        </w:rPr>
        <w:t>, para considerar el siguiente temario:</w:t>
      </w:r>
    </w:p>
    <w:p w14:paraId="53187C41" w14:textId="77777777" w:rsidR="00B8470B" w:rsidRPr="00B8470B" w:rsidRDefault="00B8470B" w:rsidP="000C6C05">
      <w:pPr>
        <w:spacing w:before="100" w:beforeAutospacing="1" w:line="276" w:lineRule="auto"/>
        <w:rPr>
          <w:rFonts w:eastAsia="Calibri"/>
          <w:lang w:eastAsia="en-US"/>
        </w:rPr>
      </w:pPr>
      <w:r w:rsidRPr="00B8470B">
        <w:rPr>
          <w:rFonts w:eastAsia="Calibri"/>
          <w:lang w:eastAsia="en-US"/>
        </w:rPr>
        <w:t xml:space="preserve">ORDEN DEL DÍA DE LA REUNIÓN DE CONSEJO DE GOBIERNO: </w:t>
      </w:r>
    </w:p>
    <w:p w14:paraId="6D639C55" w14:textId="77777777" w:rsidR="00B8470B" w:rsidRPr="00B8470B" w:rsidRDefault="00B8470B" w:rsidP="00D17150">
      <w:pPr>
        <w:numPr>
          <w:ilvl w:val="0"/>
          <w:numId w:val="76"/>
        </w:numPr>
        <w:spacing w:after="100" w:afterAutospacing="1" w:line="276" w:lineRule="auto"/>
        <w:rPr>
          <w:rFonts w:eastAsia="Calibri"/>
          <w:lang w:eastAsia="en-US"/>
        </w:rPr>
      </w:pPr>
      <w:r w:rsidRPr="00B8470B">
        <w:rPr>
          <w:rFonts w:eastAsia="Calibri"/>
          <w:lang w:eastAsia="en-US"/>
        </w:rPr>
        <w:t xml:space="preserve">Lectura y aprobación del Acta de Reunión de Consejo de Gobierno en Rosario 1° de Agosto de 2024 (se adjunta). </w:t>
      </w:r>
    </w:p>
    <w:p w14:paraId="2171571A" w14:textId="77777777" w:rsidR="00B8470B" w:rsidRPr="00B8470B" w:rsidRDefault="00B8470B" w:rsidP="00DC2C34">
      <w:pPr>
        <w:numPr>
          <w:ilvl w:val="0"/>
          <w:numId w:val="76"/>
        </w:numPr>
        <w:spacing w:before="100" w:beforeAutospacing="1" w:after="100" w:afterAutospacing="1" w:line="276" w:lineRule="auto"/>
        <w:rPr>
          <w:rFonts w:eastAsia="Calibri"/>
          <w:lang w:eastAsia="en-US"/>
        </w:rPr>
      </w:pPr>
      <w:r w:rsidRPr="00B8470B">
        <w:rPr>
          <w:rFonts w:eastAsia="Calibri"/>
          <w:lang w:eastAsia="en-US"/>
        </w:rPr>
        <w:t xml:space="preserve">Tesorería: Estado de cuentas de los Colegios al sexto bimestre 2024 (se adjunta). </w:t>
      </w:r>
    </w:p>
    <w:p w14:paraId="14273B6B" w14:textId="77777777" w:rsidR="00B8470B" w:rsidRPr="00B8470B" w:rsidRDefault="00B8470B" w:rsidP="00DC2C34">
      <w:pPr>
        <w:numPr>
          <w:ilvl w:val="0"/>
          <w:numId w:val="76"/>
        </w:numPr>
        <w:spacing w:before="100" w:beforeAutospacing="1" w:after="100" w:afterAutospacing="1" w:line="276" w:lineRule="auto"/>
        <w:rPr>
          <w:rFonts w:eastAsia="Calibri"/>
          <w:lang w:eastAsia="en-US"/>
        </w:rPr>
      </w:pPr>
      <w:r w:rsidRPr="00B8470B">
        <w:rPr>
          <w:rFonts w:eastAsia="Calibri"/>
          <w:lang w:eastAsia="en-US"/>
        </w:rPr>
        <w:t xml:space="preserve">Nota del Col. De Od. de Misiones de renuncia a FACO. Nueva nota acompañada con Acta de Asamblea de Misiones donde agravian a FACO. </w:t>
      </w:r>
    </w:p>
    <w:p w14:paraId="401F2979" w14:textId="77777777" w:rsidR="00B8470B" w:rsidRPr="00B8470B" w:rsidRDefault="00B8470B" w:rsidP="00DC2C34">
      <w:pPr>
        <w:numPr>
          <w:ilvl w:val="0"/>
          <w:numId w:val="76"/>
        </w:numPr>
        <w:spacing w:before="100" w:beforeAutospacing="1" w:after="100" w:afterAutospacing="1" w:line="276" w:lineRule="auto"/>
        <w:rPr>
          <w:rFonts w:eastAsia="Calibri"/>
          <w:lang w:eastAsia="en-US"/>
        </w:rPr>
      </w:pPr>
      <w:r w:rsidRPr="00B8470B">
        <w:rPr>
          <w:rFonts w:eastAsia="Calibri"/>
          <w:lang w:eastAsia="en-US"/>
        </w:rPr>
        <w:lastRenderedPageBreak/>
        <w:t xml:space="preserve">Informe de actividades: Convenio con la Academia Nacional de Odontología (ANDO), participación en reuniones de CGP, participación 1ras. Jornadas Odontológicas Universitarias del Consejo de Rectores de Universidades Privadas de Argentina (CRUP), etc. </w:t>
      </w:r>
    </w:p>
    <w:p w14:paraId="0686EA3E" w14:textId="77777777" w:rsidR="00B8470B" w:rsidRPr="00B8470B" w:rsidRDefault="00B8470B" w:rsidP="00DC2C34">
      <w:pPr>
        <w:numPr>
          <w:ilvl w:val="0"/>
          <w:numId w:val="76"/>
        </w:numPr>
        <w:spacing w:before="100" w:beforeAutospacing="1" w:after="100" w:afterAutospacing="1" w:line="276" w:lineRule="auto"/>
        <w:rPr>
          <w:rFonts w:eastAsia="Calibri"/>
          <w:lang w:eastAsia="en-US"/>
        </w:rPr>
      </w:pPr>
      <w:r w:rsidRPr="00B8470B">
        <w:rPr>
          <w:rFonts w:eastAsia="Calibri"/>
          <w:lang w:eastAsia="en-US"/>
        </w:rPr>
        <w:t xml:space="preserve">Dirección Nacional de Salud Bucodental, participación de FACO en las Comisiones Asesoras Técnicas: </w:t>
      </w:r>
    </w:p>
    <w:p w14:paraId="00D4F37E" w14:textId="77777777" w:rsidR="00B8470B" w:rsidRPr="00B8470B" w:rsidRDefault="00B8470B" w:rsidP="00DC2C34">
      <w:pPr>
        <w:numPr>
          <w:ilvl w:val="2"/>
          <w:numId w:val="77"/>
        </w:numPr>
        <w:spacing w:before="100" w:beforeAutospacing="1" w:after="100" w:afterAutospacing="1" w:line="276" w:lineRule="auto"/>
        <w:rPr>
          <w:rFonts w:eastAsia="Calibri"/>
          <w:lang w:eastAsia="en-US"/>
        </w:rPr>
      </w:pPr>
      <w:r w:rsidRPr="00B8470B">
        <w:rPr>
          <w:rFonts w:eastAsia="Calibri"/>
          <w:lang w:eastAsia="en-US"/>
        </w:rPr>
        <w:t xml:space="preserve">Estrategias para disminuir la prevalencia de caries en la Argentina: Fluoración / Desfluoración. Programa de Promoción de la salud Bucodental y Prevención de las patologías más prevalentes a alcance nacional. </w:t>
      </w:r>
    </w:p>
    <w:p w14:paraId="048DC746" w14:textId="77777777" w:rsidR="00B8470B" w:rsidRPr="00B8470B" w:rsidRDefault="00B8470B" w:rsidP="00DC2C34">
      <w:pPr>
        <w:numPr>
          <w:ilvl w:val="2"/>
          <w:numId w:val="77"/>
        </w:numPr>
        <w:spacing w:before="100" w:beforeAutospacing="1" w:after="100" w:afterAutospacing="1" w:line="276" w:lineRule="auto"/>
        <w:rPr>
          <w:rFonts w:eastAsia="Calibri"/>
          <w:lang w:eastAsia="en-US"/>
        </w:rPr>
      </w:pPr>
      <w:r w:rsidRPr="00B8470B">
        <w:rPr>
          <w:rFonts w:eastAsia="Calibri"/>
          <w:lang w:eastAsia="en-US"/>
        </w:rPr>
        <w:t xml:space="preserve">Uso consciente del Óxido Nitroso en la práctica odontológica. Regulaciones. </w:t>
      </w:r>
    </w:p>
    <w:p w14:paraId="4E227922" w14:textId="77777777" w:rsidR="00B8470B" w:rsidRPr="00B8470B" w:rsidRDefault="00B8470B" w:rsidP="00DC2C34">
      <w:pPr>
        <w:numPr>
          <w:ilvl w:val="2"/>
          <w:numId w:val="77"/>
        </w:numPr>
        <w:spacing w:before="100" w:beforeAutospacing="1" w:after="100" w:afterAutospacing="1" w:line="276" w:lineRule="auto"/>
        <w:rPr>
          <w:rFonts w:eastAsia="Calibri"/>
          <w:lang w:eastAsia="en-US"/>
        </w:rPr>
      </w:pPr>
      <w:r w:rsidRPr="00B8470B">
        <w:rPr>
          <w:rFonts w:eastAsia="Calibri"/>
          <w:lang w:eastAsia="en-US"/>
        </w:rPr>
        <w:t xml:space="preserve">Especialidades. Regulación y otorgamientos. </w:t>
      </w:r>
    </w:p>
    <w:p w14:paraId="1B8DF53D" w14:textId="77777777" w:rsidR="00B8470B" w:rsidRPr="00B8470B" w:rsidRDefault="00B8470B" w:rsidP="00DC2C34">
      <w:pPr>
        <w:numPr>
          <w:ilvl w:val="2"/>
          <w:numId w:val="77"/>
        </w:numPr>
        <w:spacing w:before="100" w:beforeAutospacing="1" w:after="100" w:afterAutospacing="1" w:line="276" w:lineRule="auto"/>
        <w:rPr>
          <w:rFonts w:eastAsia="Calibri"/>
          <w:lang w:eastAsia="en-US"/>
        </w:rPr>
      </w:pPr>
      <w:r w:rsidRPr="00B8470B">
        <w:rPr>
          <w:rFonts w:eastAsia="Calibri"/>
          <w:lang w:eastAsia="en-US"/>
        </w:rPr>
        <w:t xml:space="preserve">Ley 17132. Análisis de aspectos y disposiciones en relación con el ejercicio profesional actual en odontología. </w:t>
      </w:r>
    </w:p>
    <w:p w14:paraId="3005DE42" w14:textId="77777777" w:rsidR="00B8470B" w:rsidRPr="00B8470B" w:rsidRDefault="00B8470B" w:rsidP="00DC2C34">
      <w:pPr>
        <w:numPr>
          <w:ilvl w:val="2"/>
          <w:numId w:val="77"/>
        </w:numPr>
        <w:spacing w:before="100" w:beforeAutospacing="1" w:after="100" w:afterAutospacing="1" w:line="276" w:lineRule="auto"/>
        <w:rPr>
          <w:rFonts w:eastAsia="Calibri"/>
          <w:lang w:eastAsia="en-US"/>
        </w:rPr>
      </w:pPr>
      <w:r w:rsidRPr="00B8470B">
        <w:rPr>
          <w:rFonts w:eastAsia="Calibri"/>
          <w:lang w:eastAsia="en-US"/>
        </w:rPr>
        <w:t xml:space="preserve">Estomatología. Programa de prevención de cáncer bucal. Programa Nacional de Cáncer Bucal establecido en la Resolución 754-E/2017. </w:t>
      </w:r>
    </w:p>
    <w:p w14:paraId="6C2C4D2F" w14:textId="77777777" w:rsidR="00B8470B" w:rsidRPr="00B8470B" w:rsidRDefault="00B8470B" w:rsidP="00DC2C34">
      <w:pPr>
        <w:numPr>
          <w:ilvl w:val="2"/>
          <w:numId w:val="77"/>
        </w:numPr>
        <w:spacing w:before="100" w:beforeAutospacing="1" w:after="100" w:afterAutospacing="1" w:line="276" w:lineRule="auto"/>
        <w:rPr>
          <w:rFonts w:eastAsia="Calibri"/>
          <w:lang w:eastAsia="en-US"/>
        </w:rPr>
      </w:pPr>
      <w:r w:rsidRPr="00B8470B">
        <w:rPr>
          <w:rFonts w:eastAsia="Calibri"/>
          <w:lang w:eastAsia="en-US"/>
        </w:rPr>
        <w:t xml:space="preserve">Técnicos dentales. Establecer normativas claras sobre formación, matrícula e incumbencia para técnicos dentales. Articular con la Dirección </w:t>
      </w:r>
    </w:p>
    <w:p w14:paraId="0CDC6B6D" w14:textId="77777777" w:rsidR="000354F0" w:rsidRPr="00222C24" w:rsidRDefault="000354F0" w:rsidP="000C6C05">
      <w:pPr>
        <w:pBdr>
          <w:bottom w:val="single" w:sz="6" w:space="1" w:color="auto"/>
        </w:pBdr>
        <w:spacing w:line="276" w:lineRule="auto"/>
        <w:jc w:val="both"/>
        <w:rPr>
          <w:rFonts w:eastAsia="Calibri"/>
          <w:color w:val="FF0000"/>
        </w:rPr>
      </w:pPr>
    </w:p>
    <w:p w14:paraId="0D9AE0B2" w14:textId="77777777" w:rsidR="00EB65FA" w:rsidRPr="00222C24" w:rsidRDefault="00EB65FA" w:rsidP="007D6E41">
      <w:pPr>
        <w:spacing w:line="276" w:lineRule="auto"/>
        <w:jc w:val="both"/>
        <w:rPr>
          <w:b/>
          <w:color w:val="FF0000"/>
          <w:u w:val="single"/>
        </w:rPr>
      </w:pPr>
    </w:p>
    <w:p w14:paraId="6BFB5E57" w14:textId="77777777" w:rsidR="000354F0" w:rsidRPr="00222C24" w:rsidRDefault="000354F0" w:rsidP="007D6E41">
      <w:pPr>
        <w:spacing w:line="276" w:lineRule="auto"/>
        <w:jc w:val="both"/>
        <w:rPr>
          <w:b/>
          <w:color w:val="FF0000"/>
          <w:u w:val="single"/>
        </w:rPr>
      </w:pPr>
    </w:p>
    <w:p w14:paraId="09AAC77D" w14:textId="77777777" w:rsidR="00EA7407" w:rsidRPr="00222C24" w:rsidRDefault="00EA7407" w:rsidP="007D6E41">
      <w:pPr>
        <w:spacing w:line="276" w:lineRule="auto"/>
        <w:jc w:val="both"/>
        <w:rPr>
          <w:b/>
          <w:color w:val="FF0000"/>
          <w:u w:val="single"/>
        </w:rPr>
      </w:pPr>
    </w:p>
    <w:p w14:paraId="3D3DBB90" w14:textId="77777777" w:rsidR="006254BB" w:rsidRPr="000C6C05" w:rsidRDefault="00EA7407" w:rsidP="006254BB">
      <w:pPr>
        <w:spacing w:line="276" w:lineRule="auto"/>
        <w:rPr>
          <w:b/>
          <w:u w:val="single"/>
        </w:rPr>
      </w:pPr>
      <w:r w:rsidRPr="000C6C05">
        <w:rPr>
          <w:b/>
          <w:u w:val="single"/>
        </w:rPr>
        <w:t xml:space="preserve">PARTICIPACIÓN EN </w:t>
      </w:r>
      <w:r w:rsidR="0020696A" w:rsidRPr="000C6C05">
        <w:rPr>
          <w:b/>
          <w:u w:val="single"/>
        </w:rPr>
        <w:t>REUNIONES DE CUERPO DIRECTIVO</w:t>
      </w:r>
    </w:p>
    <w:p w14:paraId="4E60F977" w14:textId="77777777" w:rsidR="000354F0" w:rsidRDefault="000354F0" w:rsidP="006254BB">
      <w:pPr>
        <w:spacing w:line="276" w:lineRule="auto"/>
        <w:rPr>
          <w:b/>
          <w:color w:val="FF0000"/>
          <w:u w:val="single"/>
        </w:rPr>
      </w:pPr>
    </w:p>
    <w:p w14:paraId="25EA31DB" w14:textId="7A2FBB6A" w:rsidR="001B3186" w:rsidRDefault="001B3186" w:rsidP="001B3186">
      <w:pPr>
        <w:pStyle w:val="Prrafodelista"/>
        <w:numPr>
          <w:ilvl w:val="0"/>
          <w:numId w:val="79"/>
        </w:numPr>
        <w:spacing w:line="276" w:lineRule="auto"/>
        <w:rPr>
          <w:bCs/>
        </w:rPr>
      </w:pPr>
      <w:r w:rsidRPr="001B3186">
        <w:rPr>
          <w:bCs/>
        </w:rPr>
        <w:t xml:space="preserve">En la ciudad de Santa Fe, a los 18 días del mes de marzo de 2024, siendo las 9:00 hs., en la sede del Colegio de Odontólogos de la Provincia de Santa Fe </w:t>
      </w:r>
      <w:r>
        <w:rPr>
          <w:bCs/>
        </w:rPr>
        <w:t>1</w:t>
      </w:r>
      <w:r w:rsidRPr="001B3186">
        <w:rPr>
          <w:bCs/>
        </w:rPr>
        <w:t xml:space="preserve">ª Circunscripción, se reunió el Cuerpo Directivo del Colegio de Odontólogos de la Provincia de Santa Fe, con la participación de las y los Odontólogos Od. LEONARDO CARNIELLI - OD. GLORIA </w:t>
      </w:r>
      <w:r w:rsidRPr="001B3186">
        <w:rPr>
          <w:bCs/>
        </w:rPr>
        <w:t>MARCHETTI por</w:t>
      </w:r>
      <w:r w:rsidRPr="001B3186">
        <w:rPr>
          <w:bCs/>
        </w:rPr>
        <w:t xml:space="preserve"> la </w:t>
      </w:r>
      <w:r>
        <w:rPr>
          <w:bCs/>
        </w:rPr>
        <w:t>1</w:t>
      </w:r>
      <w:r w:rsidRPr="001B3186">
        <w:rPr>
          <w:bCs/>
        </w:rPr>
        <w:t xml:space="preserve">ª. Circunscripción y VERÓNICA G. ROBÁS Y RAÚL E. ALLÍN por la 2ª Circunscripción. Se encuentran presentes los Asesores Letrados, el Dr. Gustavo de la Peña por la 1ª Circunscripción y la Dra. María Rosa Galardi por la 2ª Circunscripción, para considerar el siguiente temario: </w:t>
      </w:r>
    </w:p>
    <w:p w14:paraId="6FFA4204" w14:textId="77777777" w:rsidR="001B3186" w:rsidRPr="001B3186" w:rsidRDefault="001B3186" w:rsidP="001B3186">
      <w:pPr>
        <w:pStyle w:val="Prrafodelista"/>
        <w:spacing w:line="276" w:lineRule="auto"/>
        <w:rPr>
          <w:bCs/>
        </w:rPr>
      </w:pPr>
    </w:p>
    <w:p w14:paraId="24876452" w14:textId="77777777" w:rsidR="001B3186" w:rsidRPr="001B3186" w:rsidRDefault="001B3186" w:rsidP="001B3186">
      <w:pPr>
        <w:spacing w:line="276" w:lineRule="auto"/>
        <w:rPr>
          <w:bCs/>
        </w:rPr>
      </w:pPr>
      <w:r w:rsidRPr="001B3186">
        <w:rPr>
          <w:bCs/>
        </w:rPr>
        <w:t xml:space="preserve">ORDEN DEL DÍA:                 </w:t>
      </w:r>
    </w:p>
    <w:p w14:paraId="79205562" w14:textId="77777777" w:rsidR="001B3186" w:rsidRPr="001B3186" w:rsidRDefault="001B3186" w:rsidP="001B3186">
      <w:pPr>
        <w:numPr>
          <w:ilvl w:val="0"/>
          <w:numId w:val="78"/>
        </w:numPr>
        <w:spacing w:line="276" w:lineRule="auto"/>
        <w:rPr>
          <w:bCs/>
        </w:rPr>
      </w:pPr>
      <w:r w:rsidRPr="001B3186">
        <w:rPr>
          <w:bCs/>
        </w:rPr>
        <w:t>Lectura y aprobación del Acta Nº 203, de la Reunión del 23 de julio de 2023 en Rosario.</w:t>
      </w:r>
    </w:p>
    <w:p w14:paraId="68788843" w14:textId="77777777" w:rsidR="001B3186" w:rsidRPr="001B3186" w:rsidRDefault="001B3186" w:rsidP="001B3186">
      <w:pPr>
        <w:numPr>
          <w:ilvl w:val="0"/>
          <w:numId w:val="78"/>
        </w:numPr>
        <w:spacing w:line="276" w:lineRule="auto"/>
        <w:rPr>
          <w:bCs/>
          <w:lang w:val="es-ES"/>
        </w:rPr>
      </w:pPr>
      <w:r w:rsidRPr="001B3186">
        <w:rPr>
          <w:bCs/>
          <w:lang w:val="es-ES"/>
        </w:rPr>
        <w:t>Traspaso de Decanato</w:t>
      </w:r>
    </w:p>
    <w:p w14:paraId="73104F53" w14:textId="77777777" w:rsidR="001B3186" w:rsidRPr="001B3186" w:rsidRDefault="001B3186" w:rsidP="001B3186">
      <w:pPr>
        <w:numPr>
          <w:ilvl w:val="0"/>
          <w:numId w:val="78"/>
        </w:numPr>
        <w:spacing w:line="276" w:lineRule="auto"/>
        <w:rPr>
          <w:bCs/>
          <w:lang w:val="es-ES"/>
        </w:rPr>
      </w:pPr>
      <w:r w:rsidRPr="001B3186">
        <w:rPr>
          <w:bCs/>
        </w:rPr>
        <w:t>Sanciones Éticas RESOLUCIÓN CUERPO DIRECTIVO DEL 06/07/01</w:t>
      </w:r>
    </w:p>
    <w:p w14:paraId="4410ED45" w14:textId="0FF5B1E1" w:rsidR="00CB6139" w:rsidRPr="001B3186" w:rsidRDefault="00CD744F" w:rsidP="007D6E41">
      <w:pPr>
        <w:spacing w:line="276" w:lineRule="auto"/>
        <w:jc w:val="both"/>
        <w:rPr>
          <w:b/>
        </w:rPr>
      </w:pPr>
      <w:r w:rsidRPr="001B3186">
        <w:rPr>
          <w:b/>
        </w:rPr>
        <w:t>_________________________________________________________________________</w:t>
      </w:r>
    </w:p>
    <w:p w14:paraId="586B41AA" w14:textId="77777777" w:rsidR="00685EF4" w:rsidRPr="001B3186" w:rsidRDefault="00685EF4" w:rsidP="007D6E41">
      <w:pPr>
        <w:spacing w:line="276" w:lineRule="auto"/>
        <w:jc w:val="both"/>
        <w:rPr>
          <w:b/>
          <w:u w:val="single"/>
        </w:rPr>
      </w:pPr>
      <w:r w:rsidRPr="001B3186">
        <w:rPr>
          <w:b/>
          <w:u w:val="single"/>
        </w:rPr>
        <w:t xml:space="preserve"> </w:t>
      </w:r>
    </w:p>
    <w:p w14:paraId="25C2E92E" w14:textId="77777777" w:rsidR="008360D0" w:rsidRPr="001B3186" w:rsidRDefault="008360D0" w:rsidP="00DA3E62">
      <w:pPr>
        <w:spacing w:line="276" w:lineRule="auto"/>
        <w:rPr>
          <w:b/>
          <w:u w:val="single"/>
        </w:rPr>
      </w:pPr>
      <w:r w:rsidRPr="001B3186">
        <w:rPr>
          <w:b/>
          <w:u w:val="single"/>
        </w:rPr>
        <w:t>BODAS DE ORO Y DE PLATA DE COLEGIACIÓN</w:t>
      </w:r>
    </w:p>
    <w:p w14:paraId="41785C0F" w14:textId="77777777" w:rsidR="008360D0" w:rsidRPr="001B3186" w:rsidRDefault="008360D0" w:rsidP="007D6E41">
      <w:pPr>
        <w:spacing w:line="276" w:lineRule="auto"/>
        <w:jc w:val="both"/>
        <w:rPr>
          <w:u w:val="single"/>
        </w:rPr>
      </w:pPr>
    </w:p>
    <w:p w14:paraId="2FB8642C" w14:textId="77777777" w:rsidR="001B3186" w:rsidRPr="001B3186" w:rsidRDefault="001B3186" w:rsidP="001B3186">
      <w:pPr>
        <w:spacing w:line="276" w:lineRule="auto"/>
        <w:jc w:val="both"/>
      </w:pPr>
      <w:r w:rsidRPr="001B3186">
        <w:t xml:space="preserve"> </w:t>
      </w:r>
      <w:r w:rsidRPr="001B3186">
        <w:t xml:space="preserve">Se llevaron a cabo los merecidos homenajes y reconocimientos, de los colegas activos que cumplieron tanto las Bodas de Oro como las Bodas de Plata en 2024 con la entrega de las respectivas medallas de oro y plata. </w:t>
      </w:r>
    </w:p>
    <w:p w14:paraId="4446E6C9" w14:textId="1593272E" w:rsidR="001B3186" w:rsidRPr="001B3186" w:rsidRDefault="001B3186" w:rsidP="001B3186">
      <w:pPr>
        <w:spacing w:line="276" w:lineRule="auto"/>
        <w:jc w:val="both"/>
      </w:pPr>
      <w:r w:rsidRPr="001B3186">
        <w:t xml:space="preserve"> </w:t>
      </w:r>
      <w:r w:rsidRPr="001B3186">
        <w:t>El 21 de noviembre fue el acto, los que cumplían de 50 años</w:t>
      </w:r>
      <w:r w:rsidRPr="001B3186">
        <w:t xml:space="preserve"> activos</w:t>
      </w:r>
      <w:r w:rsidRPr="001B3186">
        <w:t xml:space="preserve">, concurrieron cuatro colegas, y como es habitual se sumó la invitación y el reconocimiento de quienes celebraban más de 50 años de colegiación, contando en esta ocasión cinco colegas presentes activos que ya han cumplido sus bodas de oro. </w:t>
      </w:r>
    </w:p>
    <w:p w14:paraId="6F108FEC" w14:textId="70E2EFB2" w:rsidR="001B3186" w:rsidRPr="001B3186" w:rsidRDefault="001B3186" w:rsidP="001B3186">
      <w:pPr>
        <w:spacing w:line="276" w:lineRule="auto"/>
        <w:jc w:val="both"/>
      </w:pPr>
      <w:r w:rsidRPr="001B3186">
        <w:t xml:space="preserve"> En tanto, por l</w:t>
      </w:r>
      <w:r w:rsidRPr="001B3186">
        <w:t xml:space="preserve">os que cumplían sus 25 años de matriculados, estuvieron presentes 18 colegas activos. </w:t>
      </w:r>
    </w:p>
    <w:p w14:paraId="696E5654" w14:textId="4D12627E" w:rsidR="001B3186" w:rsidRPr="001B3186" w:rsidRDefault="001B3186" w:rsidP="001B3186">
      <w:pPr>
        <w:spacing w:line="276" w:lineRule="auto"/>
        <w:jc w:val="both"/>
        <w:rPr>
          <w:color w:val="FF0000"/>
          <w:sz w:val="20"/>
          <w:szCs w:val="20"/>
        </w:rPr>
      </w:pPr>
      <w:r w:rsidRPr="001B3186">
        <w:lastRenderedPageBreak/>
        <w:t xml:space="preserve"> </w:t>
      </w:r>
      <w:r w:rsidRPr="001B3186">
        <w:t>Se realizó la entrega de Diplomas recordatorios además de la medalla de oro y plata a los presentes en los eventos, ambos actos se realizaron en el Auditorio de nuestro Colegio, y finalizados ellos se sirvió un lunch a los agasajados en el SUM del Colegio.</w:t>
      </w:r>
    </w:p>
    <w:p w14:paraId="48F2CF9F" w14:textId="77777777" w:rsidR="001B3186" w:rsidRPr="001B3186" w:rsidRDefault="001B3186" w:rsidP="001B3186">
      <w:pPr>
        <w:spacing w:line="276" w:lineRule="auto"/>
        <w:jc w:val="both"/>
        <w:rPr>
          <w:b/>
          <w:color w:val="FF0000"/>
          <w:sz w:val="20"/>
          <w:szCs w:val="20"/>
          <w:u w:val="single"/>
        </w:rPr>
      </w:pPr>
    </w:p>
    <w:p w14:paraId="2613F150" w14:textId="77777777" w:rsidR="001B3186" w:rsidRDefault="001B3186" w:rsidP="001B3186">
      <w:pPr>
        <w:spacing w:line="276" w:lineRule="auto"/>
        <w:jc w:val="both"/>
        <w:rPr>
          <w:b/>
          <w:bCs/>
          <w:u w:val="single"/>
        </w:rPr>
      </w:pPr>
      <w:r w:rsidRPr="001B3186">
        <w:rPr>
          <w:b/>
          <w:bCs/>
          <w:u w:val="single"/>
        </w:rPr>
        <w:t>CURSOS DE MATRICULACIÓN</w:t>
      </w:r>
    </w:p>
    <w:p w14:paraId="0D58EFF7" w14:textId="77777777" w:rsidR="001B3186" w:rsidRPr="001B3186" w:rsidRDefault="001B3186" w:rsidP="001B3186">
      <w:pPr>
        <w:spacing w:line="276" w:lineRule="auto"/>
        <w:jc w:val="both"/>
        <w:rPr>
          <w:b/>
          <w:u w:val="single"/>
        </w:rPr>
      </w:pPr>
    </w:p>
    <w:p w14:paraId="6FC41FA7" w14:textId="77777777" w:rsidR="001B3186" w:rsidRDefault="001B3186" w:rsidP="001B3186">
      <w:pPr>
        <w:spacing w:line="276" w:lineRule="auto"/>
        <w:jc w:val="both"/>
        <w:rPr>
          <w:bCs/>
        </w:rPr>
      </w:pPr>
      <w:r>
        <w:rPr>
          <w:bCs/>
        </w:rPr>
        <w:t xml:space="preserve"> </w:t>
      </w:r>
      <w:r w:rsidRPr="001B3186">
        <w:rPr>
          <w:bCs/>
        </w:rPr>
        <w:t xml:space="preserve">El 5 de septiembre de 2024, en el Auditorio de nuestro Colegio, se llevó a cabo el Curso de Matriculación Obligatorio, dirigidos a los nuevos matriculados. </w:t>
      </w:r>
    </w:p>
    <w:p w14:paraId="661D48C7" w14:textId="51FF29E0" w:rsidR="001B3186" w:rsidRDefault="001B3186" w:rsidP="001B3186">
      <w:pPr>
        <w:spacing w:line="276" w:lineRule="auto"/>
        <w:jc w:val="both"/>
        <w:rPr>
          <w:bCs/>
        </w:rPr>
      </w:pPr>
      <w:r>
        <w:rPr>
          <w:bCs/>
        </w:rPr>
        <w:t xml:space="preserve"> </w:t>
      </w:r>
      <w:r w:rsidRPr="001B3186">
        <w:rPr>
          <w:bCs/>
        </w:rPr>
        <w:t xml:space="preserve">En esta ocasión concurrieron 65 colegas, a los cuales se les hizo conocer, por parte de todos los miembros de la Mesa Directiva, Comisiones y Asesores, aspectos institucionales, legales y contables, y los objetivos a los cuales se encuentra abocado el Colegio. Quienes no pudieron concurrir, deberán realizarlo en la próxima convocatoria. </w:t>
      </w:r>
    </w:p>
    <w:p w14:paraId="39BD90A7" w14:textId="77777777" w:rsidR="001B3186" w:rsidRPr="001B3186" w:rsidRDefault="001B3186" w:rsidP="001B3186">
      <w:pPr>
        <w:spacing w:line="276" w:lineRule="auto"/>
        <w:jc w:val="both"/>
        <w:rPr>
          <w:bCs/>
        </w:rPr>
      </w:pPr>
    </w:p>
    <w:p w14:paraId="0C7DD569" w14:textId="77777777" w:rsidR="001B3186" w:rsidRDefault="001B3186" w:rsidP="001B3186">
      <w:pPr>
        <w:spacing w:line="276" w:lineRule="auto"/>
        <w:jc w:val="both"/>
        <w:rPr>
          <w:b/>
          <w:bCs/>
          <w:u w:val="single"/>
        </w:rPr>
      </w:pPr>
      <w:r w:rsidRPr="001B3186">
        <w:rPr>
          <w:b/>
          <w:bCs/>
          <w:u w:val="single"/>
        </w:rPr>
        <w:t>DÍA DEL ODONTÓLOGO</w:t>
      </w:r>
    </w:p>
    <w:p w14:paraId="70979163" w14:textId="77777777" w:rsidR="001B3186" w:rsidRPr="001B3186" w:rsidRDefault="001B3186" w:rsidP="001B3186">
      <w:pPr>
        <w:spacing w:line="276" w:lineRule="auto"/>
        <w:jc w:val="both"/>
        <w:rPr>
          <w:b/>
          <w:bCs/>
          <w:u w:val="single"/>
        </w:rPr>
      </w:pPr>
    </w:p>
    <w:p w14:paraId="5270CBD3" w14:textId="3A429037" w:rsidR="001B3186" w:rsidRPr="001B3186" w:rsidRDefault="001B3186" w:rsidP="001B3186">
      <w:pPr>
        <w:spacing w:line="276" w:lineRule="auto"/>
        <w:jc w:val="both"/>
        <w:rPr>
          <w:bCs/>
        </w:rPr>
      </w:pPr>
      <w:r>
        <w:rPr>
          <w:bCs/>
        </w:rPr>
        <w:t xml:space="preserve"> </w:t>
      </w:r>
      <w:r w:rsidRPr="001B3186">
        <w:rPr>
          <w:bCs/>
        </w:rPr>
        <w:t xml:space="preserve">Se prepararon las tradicionales AGENDAS 2025 para obsequiar a los odontólogos. </w:t>
      </w:r>
    </w:p>
    <w:p w14:paraId="4C483DB6" w14:textId="2493AC3D" w:rsidR="001B3186" w:rsidRPr="001B3186" w:rsidRDefault="001B3186" w:rsidP="001B3186">
      <w:pPr>
        <w:spacing w:line="276" w:lineRule="auto"/>
        <w:jc w:val="both"/>
        <w:rPr>
          <w:bCs/>
        </w:rPr>
      </w:pPr>
      <w:r w:rsidRPr="001B3186">
        <w:rPr>
          <w:bCs/>
        </w:rPr>
        <w:t>"ESTAR AL DÍA TIENE PREMIO" 8a. EDICIÓN: El padrón final de quienes están al día con las obligaciones</w:t>
      </w:r>
      <w:r w:rsidRPr="001B3186">
        <w:rPr>
          <w:bCs/>
          <w:color w:val="FF0000"/>
        </w:rPr>
        <w:t>*</w:t>
      </w:r>
      <w:r w:rsidRPr="001B3186">
        <w:rPr>
          <w:bCs/>
        </w:rPr>
        <w:t xml:space="preserve"> del Colegio, se cerró con </w:t>
      </w:r>
      <w:r w:rsidRPr="001B3186">
        <w:rPr>
          <w:bCs/>
        </w:rPr>
        <w:t>792 matriculados</w:t>
      </w:r>
      <w:r w:rsidRPr="001B3186">
        <w:rPr>
          <w:bCs/>
        </w:rPr>
        <w:t xml:space="preserve">. </w:t>
      </w:r>
    </w:p>
    <w:p w14:paraId="0A7443B7" w14:textId="2F2D1D4C" w:rsidR="001B3186" w:rsidRPr="001B3186" w:rsidRDefault="001B3186" w:rsidP="001B3186">
      <w:pPr>
        <w:spacing w:line="276" w:lineRule="auto"/>
        <w:jc w:val="both"/>
        <w:rPr>
          <w:bCs/>
        </w:rPr>
      </w:pPr>
      <w:r>
        <w:rPr>
          <w:bCs/>
        </w:rPr>
        <w:t xml:space="preserve"> </w:t>
      </w:r>
      <w:r w:rsidRPr="001B3186">
        <w:rPr>
          <w:bCs/>
        </w:rPr>
        <w:t xml:space="preserve">Los PREMIOS fueron: Equipo dental, Autoclave, Compresor, Turbina, Lámpara led, </w:t>
      </w:r>
      <w:r>
        <w:rPr>
          <w:bCs/>
        </w:rPr>
        <w:t>C</w:t>
      </w:r>
      <w:r w:rsidRPr="001B3186">
        <w:rPr>
          <w:bCs/>
        </w:rPr>
        <w:t xml:space="preserve">ontra </w:t>
      </w:r>
      <w:r>
        <w:rPr>
          <w:bCs/>
        </w:rPr>
        <w:t>Á</w:t>
      </w:r>
      <w:r w:rsidRPr="001B3186">
        <w:rPr>
          <w:bCs/>
        </w:rPr>
        <w:t xml:space="preserve">ngulo </w:t>
      </w:r>
    </w:p>
    <w:p w14:paraId="76D65CD9" w14:textId="47CB6511" w:rsidR="001B3186" w:rsidRDefault="001B3186" w:rsidP="001B3186">
      <w:pPr>
        <w:spacing w:line="276" w:lineRule="auto"/>
        <w:jc w:val="both"/>
        <w:rPr>
          <w:bCs/>
        </w:rPr>
      </w:pPr>
      <w:r>
        <w:rPr>
          <w:bCs/>
          <w:color w:val="FF0000"/>
        </w:rPr>
        <w:t xml:space="preserve">    </w:t>
      </w:r>
      <w:r w:rsidRPr="001B3186">
        <w:rPr>
          <w:bCs/>
          <w:color w:val="FF0000"/>
        </w:rPr>
        <w:t>*</w:t>
      </w:r>
      <w:r w:rsidRPr="001B3186">
        <w:rPr>
          <w:bCs/>
        </w:rPr>
        <w:t xml:space="preserve">Las Obligaciones son: </w:t>
      </w:r>
    </w:p>
    <w:p w14:paraId="6FEBDF76" w14:textId="77777777" w:rsidR="001B3186" w:rsidRPr="001B3186" w:rsidRDefault="001B3186" w:rsidP="001B3186">
      <w:pPr>
        <w:pStyle w:val="Prrafodelista"/>
        <w:numPr>
          <w:ilvl w:val="0"/>
          <w:numId w:val="80"/>
        </w:numPr>
        <w:spacing w:line="276" w:lineRule="auto"/>
        <w:jc w:val="both"/>
        <w:rPr>
          <w:bCs/>
        </w:rPr>
      </w:pPr>
      <w:r w:rsidRPr="001B3186">
        <w:rPr>
          <w:bCs/>
        </w:rPr>
        <w:t xml:space="preserve">-Derecho de mantenimiento de matrícula mensual. </w:t>
      </w:r>
    </w:p>
    <w:p w14:paraId="64FEF126" w14:textId="77777777" w:rsidR="001B3186" w:rsidRPr="001B3186" w:rsidRDefault="001B3186" w:rsidP="001B3186">
      <w:pPr>
        <w:pStyle w:val="Prrafodelista"/>
        <w:numPr>
          <w:ilvl w:val="0"/>
          <w:numId w:val="80"/>
        </w:numPr>
        <w:spacing w:line="276" w:lineRule="auto"/>
        <w:jc w:val="both"/>
        <w:rPr>
          <w:bCs/>
        </w:rPr>
      </w:pPr>
      <w:r w:rsidRPr="001B3186">
        <w:rPr>
          <w:bCs/>
        </w:rPr>
        <w:t xml:space="preserve">-Convenios de pago y ayudas económicas al día. </w:t>
      </w:r>
    </w:p>
    <w:p w14:paraId="06095331" w14:textId="77777777" w:rsidR="001B3186" w:rsidRPr="001B3186" w:rsidRDefault="001B3186" w:rsidP="001B3186">
      <w:pPr>
        <w:pStyle w:val="Prrafodelista"/>
        <w:numPr>
          <w:ilvl w:val="0"/>
          <w:numId w:val="80"/>
        </w:numPr>
        <w:spacing w:line="276" w:lineRule="auto"/>
        <w:jc w:val="both"/>
        <w:rPr>
          <w:bCs/>
        </w:rPr>
      </w:pPr>
      <w:r w:rsidRPr="001B3186">
        <w:rPr>
          <w:bCs/>
        </w:rPr>
        <w:t xml:space="preserve">-Certificación/Recertificación de matrícula al día. </w:t>
      </w:r>
    </w:p>
    <w:p w14:paraId="295679BB" w14:textId="23762229" w:rsidR="001B3186" w:rsidRPr="001B3186" w:rsidRDefault="001B3186" w:rsidP="001B3186">
      <w:pPr>
        <w:pStyle w:val="Prrafodelista"/>
        <w:numPr>
          <w:ilvl w:val="0"/>
          <w:numId w:val="80"/>
        </w:numPr>
        <w:spacing w:line="276" w:lineRule="auto"/>
        <w:jc w:val="both"/>
        <w:rPr>
          <w:bCs/>
        </w:rPr>
      </w:pPr>
      <w:r w:rsidRPr="001B3186">
        <w:rPr>
          <w:bCs/>
        </w:rPr>
        <w:t xml:space="preserve">-Presentación de Declaración Jurada. </w:t>
      </w:r>
    </w:p>
    <w:p w14:paraId="54245C08" w14:textId="77777777" w:rsidR="001B3186" w:rsidRDefault="001B3186" w:rsidP="001B3186">
      <w:pPr>
        <w:spacing w:line="276" w:lineRule="auto"/>
        <w:jc w:val="both"/>
        <w:rPr>
          <w:bCs/>
        </w:rPr>
      </w:pPr>
    </w:p>
    <w:p w14:paraId="1A832232" w14:textId="2DF6122F" w:rsidR="001B3186" w:rsidRPr="001B3186" w:rsidRDefault="001B3186" w:rsidP="001B3186">
      <w:pPr>
        <w:spacing w:line="276" w:lineRule="auto"/>
        <w:jc w:val="both"/>
        <w:rPr>
          <w:b/>
          <w:bCs/>
          <w:color w:val="FF0000"/>
          <w:u w:val="single"/>
        </w:rPr>
      </w:pPr>
      <w:r w:rsidRPr="001B3186">
        <w:rPr>
          <w:b/>
          <w:bCs/>
          <w:u w:val="single"/>
        </w:rPr>
        <w:t>TRIBUNAL DE ÉTICA</w:t>
      </w:r>
    </w:p>
    <w:p w14:paraId="33C38E0A" w14:textId="77777777" w:rsidR="001B3186" w:rsidRPr="001B3186" w:rsidRDefault="001B3186" w:rsidP="001B3186">
      <w:pPr>
        <w:spacing w:line="276" w:lineRule="auto"/>
        <w:jc w:val="both"/>
        <w:rPr>
          <w:b/>
          <w:bCs/>
          <w:color w:val="FF0000"/>
          <w:sz w:val="20"/>
          <w:szCs w:val="20"/>
          <w:u w:val="single"/>
        </w:rPr>
      </w:pPr>
    </w:p>
    <w:p w14:paraId="72C46DFF" w14:textId="6D72470D" w:rsidR="001B3186" w:rsidRDefault="001B3186" w:rsidP="001B3186">
      <w:pPr>
        <w:spacing w:line="276" w:lineRule="auto"/>
        <w:jc w:val="both"/>
        <w:rPr>
          <w:bCs/>
        </w:rPr>
      </w:pPr>
      <w:r w:rsidRPr="001B3186">
        <w:rPr>
          <w:bCs/>
        </w:rPr>
        <w:t xml:space="preserve">Durante este año 2024 y después del estudio pormenorizado de 15 expedientes, este Tribunal realiza el tratamiento de todos ellos en diversas y extensas reuniones, desestimando varias de las denuncias, </w:t>
      </w:r>
      <w:r>
        <w:rPr>
          <w:bCs/>
        </w:rPr>
        <w:t xml:space="preserve">finalmente en </w:t>
      </w:r>
      <w:r w:rsidRPr="001B3186">
        <w:rPr>
          <w:bCs/>
        </w:rPr>
        <w:t xml:space="preserve">tan solo a tres se les aplicó </w:t>
      </w:r>
      <w:r w:rsidRPr="001B3186">
        <w:rPr>
          <w:bCs/>
        </w:rPr>
        <w:t>sancion</w:t>
      </w:r>
      <w:r>
        <w:rPr>
          <w:bCs/>
        </w:rPr>
        <w:t xml:space="preserve">es, a saber. </w:t>
      </w:r>
      <w:r w:rsidRPr="001B3186">
        <w:rPr>
          <w:bCs/>
        </w:rPr>
        <w:t xml:space="preserve"> </w:t>
      </w:r>
    </w:p>
    <w:p w14:paraId="061A4F59" w14:textId="728B90B8" w:rsidR="001B3186" w:rsidRPr="001B3186" w:rsidRDefault="001B3186" w:rsidP="001B3186">
      <w:pPr>
        <w:pStyle w:val="Prrafodelista"/>
        <w:numPr>
          <w:ilvl w:val="0"/>
          <w:numId w:val="81"/>
        </w:numPr>
        <w:spacing w:line="276" w:lineRule="auto"/>
        <w:jc w:val="both"/>
        <w:rPr>
          <w:bCs/>
        </w:rPr>
      </w:pPr>
      <w:r w:rsidRPr="001B3186">
        <w:rPr>
          <w:bCs/>
        </w:rPr>
        <w:t>uno de ellos</w:t>
      </w:r>
      <w:r>
        <w:rPr>
          <w:bCs/>
        </w:rPr>
        <w:t>,</w:t>
      </w:r>
      <w:r w:rsidRPr="001B3186">
        <w:rPr>
          <w:bCs/>
        </w:rPr>
        <w:t xml:space="preserve"> Art. 24 inc. a) de la Ley 3950 y sus Modificatorias y Art. 170 inc. a) de la Ley 4931, </w:t>
      </w:r>
    </w:p>
    <w:p w14:paraId="78E6A363" w14:textId="77777777" w:rsidR="001B3186" w:rsidRPr="001B3186" w:rsidRDefault="001B3186" w:rsidP="001B3186">
      <w:pPr>
        <w:pStyle w:val="Prrafodelista"/>
        <w:numPr>
          <w:ilvl w:val="0"/>
          <w:numId w:val="81"/>
        </w:numPr>
        <w:spacing w:line="276" w:lineRule="auto"/>
        <w:jc w:val="both"/>
        <w:rPr>
          <w:bCs/>
        </w:rPr>
      </w:pPr>
      <w:r w:rsidRPr="001B3186">
        <w:rPr>
          <w:bCs/>
        </w:rPr>
        <w:t xml:space="preserve">al segundo expediente, sanción de suspensión en el ejercicio profesional durante el término de quince días conforme Art. 170 c) Ley 4931, </w:t>
      </w:r>
    </w:p>
    <w:p w14:paraId="702CE01C" w14:textId="6F3BDD0D" w:rsidR="001B3186" w:rsidRPr="001B3186" w:rsidRDefault="001B3186" w:rsidP="001B3186">
      <w:pPr>
        <w:pStyle w:val="Prrafodelista"/>
        <w:numPr>
          <w:ilvl w:val="0"/>
          <w:numId w:val="81"/>
        </w:numPr>
        <w:spacing w:line="276" w:lineRule="auto"/>
        <w:jc w:val="both"/>
        <w:rPr>
          <w:bCs/>
        </w:rPr>
      </w:pPr>
      <w:r w:rsidRPr="001B3186">
        <w:rPr>
          <w:bCs/>
        </w:rPr>
        <w:t>y al tercero</w:t>
      </w:r>
      <w:r>
        <w:rPr>
          <w:bCs/>
        </w:rPr>
        <w:t>,</w:t>
      </w:r>
      <w:r w:rsidRPr="001B3186">
        <w:rPr>
          <w:bCs/>
        </w:rPr>
        <w:t xml:space="preserve"> Art. 24 inc. a) de la Ley 3950 y sus Modificatorias y Art. 170 inc. a) de la Ley 4931 y sus Modificatorias.</w:t>
      </w:r>
    </w:p>
    <w:p w14:paraId="5A43E25B" w14:textId="77777777" w:rsidR="001B3186" w:rsidRPr="00222C24" w:rsidRDefault="001B3186" w:rsidP="007D6E41">
      <w:pPr>
        <w:spacing w:line="276" w:lineRule="auto"/>
        <w:jc w:val="both"/>
        <w:rPr>
          <w:b/>
          <w:color w:val="FF0000"/>
          <w:sz w:val="20"/>
          <w:szCs w:val="20"/>
          <w:u w:val="single"/>
        </w:rPr>
      </w:pPr>
    </w:p>
    <w:p w14:paraId="7DF26DF7" w14:textId="77777777" w:rsidR="002579E1" w:rsidRPr="00222C24" w:rsidRDefault="002579E1" w:rsidP="00C75AC1">
      <w:pPr>
        <w:pBdr>
          <w:bottom w:val="single" w:sz="6" w:space="1" w:color="auto"/>
        </w:pBdr>
        <w:spacing w:line="276" w:lineRule="auto"/>
        <w:jc w:val="both"/>
        <w:rPr>
          <w:color w:val="FF0000"/>
        </w:rPr>
      </w:pPr>
    </w:p>
    <w:p w14:paraId="71175B91" w14:textId="77777777" w:rsidR="00DC71D1" w:rsidRPr="00DC71D1" w:rsidRDefault="00DC71D1" w:rsidP="00DC71D1">
      <w:pPr>
        <w:pBdr>
          <w:bottom w:val="single" w:sz="6" w:space="1" w:color="auto"/>
        </w:pBdr>
        <w:spacing w:line="276" w:lineRule="auto"/>
        <w:jc w:val="both"/>
        <w:rPr>
          <w:b/>
          <w:bCs/>
          <w:iCs/>
          <w:u w:val="single"/>
          <w:lang w:val="es-ES"/>
        </w:rPr>
      </w:pPr>
      <w:r w:rsidRPr="00DC71D1">
        <w:rPr>
          <w:b/>
          <w:bCs/>
          <w:iCs/>
          <w:u w:val="single"/>
          <w:lang w:val="es-ES"/>
        </w:rPr>
        <w:t>SOLICITADA</w:t>
      </w:r>
    </w:p>
    <w:p w14:paraId="34086DDD" w14:textId="77777777" w:rsidR="00DC71D1" w:rsidRPr="00DC71D1" w:rsidRDefault="00DC71D1" w:rsidP="00DC71D1">
      <w:pPr>
        <w:pBdr>
          <w:bottom w:val="single" w:sz="6" w:space="1" w:color="auto"/>
        </w:pBdr>
        <w:spacing w:line="276" w:lineRule="auto"/>
        <w:jc w:val="both"/>
        <w:rPr>
          <w:b/>
          <w:bCs/>
          <w:iCs/>
          <w:u w:val="single"/>
          <w:lang w:val="es-ES"/>
        </w:rPr>
      </w:pPr>
    </w:p>
    <w:p w14:paraId="745FBF88" w14:textId="72215F8F" w:rsidR="00DC71D1" w:rsidRPr="00DC71D1" w:rsidRDefault="00DC71D1" w:rsidP="00DC71D1">
      <w:pPr>
        <w:pBdr>
          <w:bottom w:val="single" w:sz="6" w:space="1" w:color="auto"/>
        </w:pBdr>
        <w:spacing w:line="276" w:lineRule="auto"/>
        <w:jc w:val="both"/>
        <w:rPr>
          <w:iCs/>
          <w:lang w:val="es-ES"/>
        </w:rPr>
      </w:pPr>
      <w:r w:rsidRPr="00DC71D1">
        <w:rPr>
          <w:iCs/>
          <w:lang w:val="es-ES"/>
        </w:rPr>
        <w:t xml:space="preserve"> S</w:t>
      </w:r>
      <w:r w:rsidRPr="00DC71D1">
        <w:rPr>
          <w:iCs/>
          <w:lang w:val="es-ES"/>
        </w:rPr>
        <w:t xml:space="preserve">e publicó en redes sociales del Colegio, </w:t>
      </w:r>
      <w:r w:rsidRPr="00DC71D1">
        <w:rPr>
          <w:iCs/>
          <w:lang w:val="es-ES"/>
        </w:rPr>
        <w:t xml:space="preserve">y a raíz de ello </w:t>
      </w:r>
      <w:r w:rsidRPr="00DC71D1">
        <w:rPr>
          <w:iCs/>
          <w:lang w:val="es-ES"/>
        </w:rPr>
        <w:t xml:space="preserve">se realizó </w:t>
      </w:r>
      <w:r w:rsidRPr="00DC71D1">
        <w:rPr>
          <w:iCs/>
          <w:lang w:val="es-ES"/>
        </w:rPr>
        <w:t>conf</w:t>
      </w:r>
      <w:r w:rsidRPr="00DC71D1">
        <w:rPr>
          <w:iCs/>
          <w:lang w:val="es-ES"/>
        </w:rPr>
        <w:t>e</w:t>
      </w:r>
      <w:r w:rsidRPr="00DC71D1">
        <w:rPr>
          <w:iCs/>
          <w:lang w:val="es-ES"/>
        </w:rPr>
        <w:t>renci</w:t>
      </w:r>
      <w:r w:rsidRPr="00DC71D1">
        <w:rPr>
          <w:iCs/>
          <w:lang w:val="es-ES"/>
        </w:rPr>
        <w:t xml:space="preserve">a de prensa </w:t>
      </w:r>
      <w:r w:rsidRPr="00DC71D1">
        <w:rPr>
          <w:iCs/>
          <w:lang w:val="es-ES"/>
        </w:rPr>
        <w:t xml:space="preserve">con una decena de </w:t>
      </w:r>
      <w:r w:rsidRPr="00DC71D1">
        <w:rPr>
          <w:iCs/>
          <w:lang w:val="es-ES"/>
        </w:rPr>
        <w:t xml:space="preserve">medios periodísticos </w:t>
      </w:r>
      <w:r w:rsidRPr="00DC71D1">
        <w:rPr>
          <w:iCs/>
          <w:lang w:val="es-ES"/>
        </w:rPr>
        <w:t xml:space="preserve">de radio, televisión y gráficos </w:t>
      </w:r>
      <w:r w:rsidRPr="00DC71D1">
        <w:rPr>
          <w:iCs/>
          <w:lang w:val="es-ES"/>
        </w:rPr>
        <w:t>de Rosario</w:t>
      </w:r>
      <w:r w:rsidRPr="00DC71D1">
        <w:rPr>
          <w:iCs/>
          <w:lang w:val="es-ES"/>
        </w:rPr>
        <w:t>:</w:t>
      </w:r>
    </w:p>
    <w:p w14:paraId="1843AC8F" w14:textId="77777777" w:rsidR="00DC71D1" w:rsidRPr="00DC71D1" w:rsidRDefault="00DC71D1" w:rsidP="00DC71D1">
      <w:pPr>
        <w:pBdr>
          <w:bottom w:val="single" w:sz="6" w:space="1" w:color="auto"/>
        </w:pBdr>
        <w:spacing w:line="276" w:lineRule="auto"/>
        <w:jc w:val="both"/>
        <w:rPr>
          <w:b/>
          <w:bCs/>
          <w:i/>
          <w:iCs/>
          <w:u w:val="single"/>
        </w:rPr>
      </w:pPr>
      <w:r w:rsidRPr="00DC71D1">
        <w:rPr>
          <w:b/>
          <w:bCs/>
          <w:i/>
          <w:iCs/>
          <w:u w:val="single"/>
        </w:rPr>
        <w:t>CRISIS EN EL SISTEMA DE SALUD</w:t>
      </w:r>
    </w:p>
    <w:p w14:paraId="773FB001" w14:textId="77777777" w:rsidR="00DC71D1" w:rsidRPr="00DC71D1" w:rsidRDefault="00DC71D1" w:rsidP="00DC71D1">
      <w:pPr>
        <w:pBdr>
          <w:bottom w:val="single" w:sz="6" w:space="1" w:color="auto"/>
        </w:pBdr>
        <w:spacing w:line="276" w:lineRule="auto"/>
        <w:jc w:val="both"/>
        <w:rPr>
          <w:i/>
          <w:iCs/>
        </w:rPr>
      </w:pPr>
      <w:r w:rsidRPr="00DC71D1">
        <w:rPr>
          <w:i/>
          <w:iCs/>
        </w:rPr>
        <w:t>El Sistema de Salud no ha sido ajeno a los vaivenes a que nos enfrenta la situación actual económica del país.</w:t>
      </w:r>
    </w:p>
    <w:p w14:paraId="61501032" w14:textId="77777777" w:rsidR="00DC71D1" w:rsidRPr="00DC71D1" w:rsidRDefault="00DC71D1" w:rsidP="00DC71D1">
      <w:pPr>
        <w:pBdr>
          <w:bottom w:val="single" w:sz="6" w:space="1" w:color="auto"/>
        </w:pBdr>
        <w:spacing w:line="276" w:lineRule="auto"/>
        <w:jc w:val="both"/>
        <w:rPr>
          <w:i/>
          <w:iCs/>
        </w:rPr>
      </w:pPr>
      <w:r w:rsidRPr="00DC71D1">
        <w:rPr>
          <w:i/>
          <w:iCs/>
        </w:rPr>
        <w:t xml:space="preserve">El desmedido aumento de los insumos, así como de los servicios esenciales para un eficaz funcionamiento brindando un servicio profesional de calidad, hacen que los acuerdos arribados con las obras sociales y las prepagas, la mayoría de las veces no sean suficientes más que para el costo de los materiales dejando de lado los honorarios profesionales. </w:t>
      </w:r>
    </w:p>
    <w:p w14:paraId="578A357D" w14:textId="77777777" w:rsidR="00DC71D1" w:rsidRPr="00DC71D1" w:rsidRDefault="00DC71D1" w:rsidP="00DC71D1">
      <w:pPr>
        <w:pBdr>
          <w:bottom w:val="single" w:sz="6" w:space="1" w:color="auto"/>
        </w:pBdr>
        <w:spacing w:line="276" w:lineRule="auto"/>
        <w:jc w:val="both"/>
        <w:rPr>
          <w:i/>
          <w:iCs/>
        </w:rPr>
      </w:pPr>
      <w:r w:rsidRPr="00DC71D1">
        <w:rPr>
          <w:i/>
          <w:iCs/>
        </w:rPr>
        <w:lastRenderedPageBreak/>
        <w:t xml:space="preserve">Ello, unido a que los pagos se realizan, en la mayoría de los casos a los 90 días de su presentación al cobro, hacen imprescindible la percepción de un monto en el consultorio a fin de paliar en parte el proceso inflacionario. Esto está contemplado por Superintendencia de Servicios de Salud como “coseguros” </w:t>
      </w:r>
    </w:p>
    <w:p w14:paraId="6C32E8C1" w14:textId="77777777" w:rsidR="00DC71D1" w:rsidRPr="00DC71D1" w:rsidRDefault="00DC71D1" w:rsidP="00DC71D1">
      <w:pPr>
        <w:pBdr>
          <w:bottom w:val="single" w:sz="6" w:space="1" w:color="auto"/>
        </w:pBdr>
        <w:spacing w:line="276" w:lineRule="auto"/>
        <w:jc w:val="both"/>
        <w:rPr>
          <w:i/>
          <w:iCs/>
        </w:rPr>
      </w:pPr>
      <w:r w:rsidRPr="00DC71D1">
        <w:rPr>
          <w:i/>
          <w:iCs/>
        </w:rPr>
        <w:t>El Colegio ha presentado un proyecto de ley sobre honorarios profesionales requiriendo que se considere a los mismos de orden público y de carácter alimentario.</w:t>
      </w:r>
    </w:p>
    <w:p w14:paraId="781826FA" w14:textId="77777777" w:rsidR="00DC71D1" w:rsidRPr="00DC71D1" w:rsidRDefault="00DC71D1" w:rsidP="00DC71D1">
      <w:pPr>
        <w:pBdr>
          <w:bottom w:val="single" w:sz="6" w:space="1" w:color="auto"/>
        </w:pBdr>
        <w:spacing w:line="276" w:lineRule="auto"/>
        <w:jc w:val="both"/>
        <w:rPr>
          <w:i/>
          <w:iCs/>
        </w:rPr>
      </w:pPr>
      <w:r w:rsidRPr="00DC71D1">
        <w:rPr>
          <w:i/>
          <w:iCs/>
        </w:rPr>
        <w:t xml:space="preserve">Es por ello </w:t>
      </w:r>
      <w:proofErr w:type="gramStart"/>
      <w:r w:rsidRPr="00DC71D1">
        <w:rPr>
          <w:i/>
          <w:iCs/>
        </w:rPr>
        <w:t>que</w:t>
      </w:r>
      <w:proofErr w:type="gramEnd"/>
      <w:r w:rsidRPr="00DC71D1">
        <w:rPr>
          <w:i/>
          <w:iCs/>
        </w:rPr>
        <w:t xml:space="preserve"> reiteramos la necesidad de un acompañamiento de la comunidad en general y de las entidades intermedias. Ello hará posible la concreción de una reivindicación largamente acariciado.</w:t>
      </w:r>
    </w:p>
    <w:p w14:paraId="519C3031" w14:textId="77777777" w:rsidR="00DC71D1" w:rsidRPr="00DC71D1" w:rsidRDefault="00DC71D1" w:rsidP="00DC71D1">
      <w:pPr>
        <w:pBdr>
          <w:bottom w:val="single" w:sz="6" w:space="1" w:color="auto"/>
        </w:pBdr>
        <w:spacing w:line="276" w:lineRule="auto"/>
        <w:jc w:val="both"/>
        <w:rPr>
          <w:i/>
          <w:iCs/>
        </w:rPr>
      </w:pPr>
      <w:r w:rsidRPr="00DC71D1">
        <w:rPr>
          <w:i/>
          <w:iCs/>
        </w:rPr>
        <w:t>AGOSTO 2024.</w:t>
      </w:r>
    </w:p>
    <w:p w14:paraId="5BFE9952" w14:textId="77777777" w:rsidR="00C75AC1" w:rsidRPr="00DC71D1" w:rsidRDefault="00C75AC1" w:rsidP="00C75AC1">
      <w:pPr>
        <w:pBdr>
          <w:bottom w:val="single" w:sz="6" w:space="1" w:color="auto"/>
        </w:pBdr>
        <w:spacing w:line="276" w:lineRule="auto"/>
        <w:jc w:val="both"/>
      </w:pPr>
    </w:p>
    <w:p w14:paraId="17F7AA10" w14:textId="2E0719F4" w:rsidR="00DC71D1" w:rsidRPr="00DC71D1" w:rsidRDefault="00DC71D1" w:rsidP="00DC71D1">
      <w:pPr>
        <w:pBdr>
          <w:bottom w:val="single" w:sz="6" w:space="1" w:color="auto"/>
        </w:pBdr>
        <w:spacing w:line="276" w:lineRule="auto"/>
        <w:jc w:val="both"/>
        <w:rPr>
          <w:b/>
          <w:bCs/>
          <w:iCs/>
          <w:u w:val="single"/>
          <w:lang w:val="es-ES"/>
        </w:rPr>
      </w:pPr>
      <w:r w:rsidRPr="00DC71D1">
        <w:rPr>
          <w:b/>
          <w:bCs/>
          <w:iCs/>
          <w:u w:val="single"/>
          <w:lang w:val="es-ES"/>
        </w:rPr>
        <w:t>COORDINACIÓN DE CONCURRENCIA ODONTOLÓGICA MUNICIPALIDAD DE ROSARIO</w:t>
      </w:r>
    </w:p>
    <w:p w14:paraId="3B9F2BF6" w14:textId="77777777" w:rsidR="00DC71D1" w:rsidRDefault="00DC71D1" w:rsidP="00DC71D1">
      <w:pPr>
        <w:pBdr>
          <w:bottom w:val="single" w:sz="6" w:space="1" w:color="auto"/>
        </w:pBdr>
        <w:spacing w:line="276" w:lineRule="auto"/>
        <w:jc w:val="both"/>
        <w:rPr>
          <w:iCs/>
          <w:lang w:val="es-ES"/>
        </w:rPr>
      </w:pPr>
    </w:p>
    <w:p w14:paraId="3B6904C5" w14:textId="270760D5" w:rsidR="00DC71D1" w:rsidRDefault="00DC71D1" w:rsidP="00DC71D1">
      <w:pPr>
        <w:pBdr>
          <w:bottom w:val="single" w:sz="6" w:space="1" w:color="auto"/>
        </w:pBdr>
        <w:spacing w:line="276" w:lineRule="auto"/>
        <w:jc w:val="both"/>
        <w:rPr>
          <w:iCs/>
          <w:lang w:val="es-ES"/>
        </w:rPr>
      </w:pPr>
      <w:r w:rsidRPr="00DC71D1">
        <w:rPr>
          <w:iCs/>
          <w:lang w:val="es-ES"/>
        </w:rPr>
        <w:t xml:space="preserve"> </w:t>
      </w:r>
      <w:r>
        <w:rPr>
          <w:iCs/>
          <w:lang w:val="es-ES"/>
        </w:rPr>
        <w:t>S</w:t>
      </w:r>
      <w:r w:rsidRPr="00DC71D1">
        <w:rPr>
          <w:iCs/>
          <w:lang w:val="es-ES"/>
        </w:rPr>
        <w:t xml:space="preserve">e </w:t>
      </w:r>
      <w:r>
        <w:rPr>
          <w:iCs/>
          <w:lang w:val="es-ES"/>
        </w:rPr>
        <w:t>ced</w:t>
      </w:r>
      <w:r w:rsidRPr="00DC71D1">
        <w:rPr>
          <w:iCs/>
          <w:lang w:val="es-ES"/>
        </w:rPr>
        <w:t>i</w:t>
      </w:r>
      <w:r>
        <w:rPr>
          <w:iCs/>
          <w:lang w:val="es-ES"/>
        </w:rPr>
        <w:t>ó</w:t>
      </w:r>
      <w:r w:rsidRPr="00DC71D1">
        <w:rPr>
          <w:iCs/>
          <w:lang w:val="es-ES"/>
        </w:rPr>
        <w:t xml:space="preserve"> el Auditorio el jueves 22/08/24 para tomar el examen de ingreso escrito de odontólogos a la nueva cohorte 2024-2028.</w:t>
      </w:r>
    </w:p>
    <w:p w14:paraId="55B72D39" w14:textId="77777777" w:rsidR="00DC71D1" w:rsidRPr="00DC71D1" w:rsidRDefault="00DC71D1" w:rsidP="00DC71D1">
      <w:pPr>
        <w:pBdr>
          <w:bottom w:val="single" w:sz="6" w:space="1" w:color="auto"/>
        </w:pBdr>
        <w:spacing w:line="276" w:lineRule="auto"/>
        <w:jc w:val="both"/>
        <w:rPr>
          <w:iCs/>
          <w:lang w:val="es-ES"/>
        </w:rPr>
      </w:pPr>
    </w:p>
    <w:p w14:paraId="617AE0DC" w14:textId="4211556D" w:rsidR="00DC71D1" w:rsidRPr="00DC71D1" w:rsidRDefault="00DC71D1" w:rsidP="00DC71D1">
      <w:pPr>
        <w:pBdr>
          <w:bottom w:val="single" w:sz="6" w:space="1" w:color="auto"/>
        </w:pBdr>
        <w:spacing w:line="276" w:lineRule="auto"/>
        <w:jc w:val="both"/>
        <w:rPr>
          <w:b/>
          <w:bCs/>
          <w:iCs/>
          <w:u w:val="single"/>
          <w:lang w:val="es-ES"/>
        </w:rPr>
      </w:pPr>
      <w:r w:rsidRPr="00DC71D1">
        <w:rPr>
          <w:b/>
          <w:bCs/>
          <w:iCs/>
          <w:u w:val="single"/>
          <w:lang w:val="es-ES"/>
        </w:rPr>
        <w:t>PODER JUDICIAL</w:t>
      </w:r>
    </w:p>
    <w:p w14:paraId="453F7E57" w14:textId="08989AE4" w:rsidR="00DC71D1" w:rsidRDefault="00DC71D1" w:rsidP="00DC71D1">
      <w:pPr>
        <w:pBdr>
          <w:bottom w:val="single" w:sz="6" w:space="1" w:color="auto"/>
        </w:pBdr>
        <w:spacing w:line="276" w:lineRule="auto"/>
        <w:jc w:val="both"/>
        <w:rPr>
          <w:iCs/>
          <w:lang w:val="es-ES"/>
        </w:rPr>
      </w:pPr>
      <w:r w:rsidRPr="00DC71D1">
        <w:rPr>
          <w:iCs/>
          <w:lang w:val="es-ES"/>
        </w:rPr>
        <w:t xml:space="preserve"> </w:t>
      </w:r>
    </w:p>
    <w:p w14:paraId="7A0D5F00" w14:textId="43DC1606" w:rsidR="00DC71D1" w:rsidRDefault="00EC4FC2" w:rsidP="00DC71D1">
      <w:pPr>
        <w:pBdr>
          <w:bottom w:val="single" w:sz="6" w:space="1" w:color="auto"/>
        </w:pBdr>
        <w:spacing w:line="276" w:lineRule="auto"/>
        <w:jc w:val="both"/>
        <w:rPr>
          <w:lang w:val="es-ES"/>
        </w:rPr>
      </w:pPr>
      <w:r>
        <w:rPr>
          <w:iCs/>
          <w:lang w:val="es-ES"/>
        </w:rPr>
        <w:t>Se realizarán c</w:t>
      </w:r>
      <w:r w:rsidR="00DC71D1">
        <w:rPr>
          <w:iCs/>
          <w:lang w:val="es-ES"/>
        </w:rPr>
        <w:t xml:space="preserve">omunicaciones a través de la </w:t>
      </w:r>
      <w:r w:rsidR="00DC71D1" w:rsidRPr="00DC71D1">
        <w:rPr>
          <w:b/>
          <w:bCs/>
          <w:iCs/>
          <w:lang w:val="es-ES"/>
        </w:rPr>
        <w:t>OFICINA DE NOTIFICACIONES</w:t>
      </w:r>
      <w:r w:rsidR="00DC71D1">
        <w:rPr>
          <w:iCs/>
          <w:lang w:val="es-ES"/>
        </w:rPr>
        <w:t>:</w:t>
      </w:r>
      <w:r w:rsidR="00DC71D1" w:rsidRPr="00DC71D1">
        <w:rPr>
          <w:iCs/>
          <w:lang w:val="es-ES"/>
        </w:rPr>
        <w:t xml:space="preserve"> </w:t>
      </w:r>
      <w:r w:rsidR="00DC71D1" w:rsidRPr="00DC71D1">
        <w:rPr>
          <w:lang w:val="es-ES"/>
        </w:rPr>
        <w:t xml:space="preserve">se solicitó al </w:t>
      </w:r>
      <w:r w:rsidR="00DC71D1" w:rsidRPr="00DC71D1">
        <w:rPr>
          <w:b/>
          <w:bCs/>
          <w:lang w:val="es-ES"/>
        </w:rPr>
        <w:t>Sr. Presidente CORTE SUPREMA DE JUSTICIA DE LA PROVINCIA DE SANTA FE Dr. Rafael Gutiérrez,</w:t>
      </w:r>
      <w:r w:rsidR="00DC71D1" w:rsidRPr="00DC71D1">
        <w:rPr>
          <w:lang w:val="es-ES"/>
        </w:rPr>
        <w:t xml:space="preserve"> la celebración de un convenio de colaboración por la cual el Poder Judicial de la Provincia de Santa Fe brinde asistencia al </w:t>
      </w:r>
      <w:bookmarkStart w:id="4" w:name="_Hlk169171387"/>
      <w:r w:rsidR="00DC71D1" w:rsidRPr="00DC71D1">
        <w:rPr>
          <w:lang w:val="es-ES"/>
        </w:rPr>
        <w:t xml:space="preserve">Colegio de Odontólogos de la Provincia de Santa Fe 2da. Circunscripción </w:t>
      </w:r>
      <w:bookmarkEnd w:id="4"/>
      <w:r w:rsidR="00DC71D1" w:rsidRPr="00DC71D1">
        <w:rPr>
          <w:lang w:val="es-ES"/>
        </w:rPr>
        <w:t xml:space="preserve">con relación a las notificaciones, es para el ámbito de Rosario, con un costo aprox. de $2.500.- </w:t>
      </w:r>
    </w:p>
    <w:p w14:paraId="46E8D8F3" w14:textId="2E467419" w:rsidR="00DC71D1" w:rsidRDefault="00DC71D1" w:rsidP="00DC71D1">
      <w:pPr>
        <w:pBdr>
          <w:bottom w:val="single" w:sz="6" w:space="1" w:color="auto"/>
        </w:pBdr>
        <w:spacing w:line="276" w:lineRule="auto"/>
        <w:jc w:val="both"/>
        <w:rPr>
          <w:lang w:val="es-ES"/>
        </w:rPr>
      </w:pPr>
      <w:r>
        <w:rPr>
          <w:lang w:val="es-ES"/>
        </w:rPr>
        <w:t xml:space="preserve"> </w:t>
      </w:r>
      <w:r w:rsidRPr="00DC71D1">
        <w:rPr>
          <w:lang w:val="es-ES"/>
        </w:rPr>
        <w:t>Asimismo también se solicitó la celebración de un convenio específico a los fines de que los profesionales odontólogos puedan interactuar con el sistema informático SISFE del Poder Judicial de la Provincia de Santa Fe</w:t>
      </w:r>
      <w:r>
        <w:rPr>
          <w:lang w:val="es-ES"/>
        </w:rPr>
        <w:t>,</w:t>
      </w:r>
      <w:r w:rsidRPr="00DC71D1">
        <w:rPr>
          <w:lang w:val="es-ES"/>
        </w:rPr>
        <w:t xml:space="preserve"> lo cual facilitaría la actuación de los profesionales que fueran designados peritos o tengan una participación como profesional en el expediente. Todo fue </w:t>
      </w:r>
      <w:r>
        <w:rPr>
          <w:lang w:val="es-ES"/>
        </w:rPr>
        <w:t>aceptado, y ya se encuentra en func</w:t>
      </w:r>
      <w:r w:rsidRPr="00DC71D1">
        <w:rPr>
          <w:lang w:val="es-ES"/>
        </w:rPr>
        <w:t>io</w:t>
      </w:r>
      <w:r>
        <w:rPr>
          <w:lang w:val="es-ES"/>
        </w:rPr>
        <w:t>namiento</w:t>
      </w:r>
      <w:r w:rsidRPr="00DC71D1">
        <w:rPr>
          <w:lang w:val="es-ES"/>
        </w:rPr>
        <w:t>.</w:t>
      </w:r>
    </w:p>
    <w:p w14:paraId="5009E1AB" w14:textId="77777777" w:rsidR="00DC71D1" w:rsidRDefault="00DC71D1" w:rsidP="00DC71D1">
      <w:pPr>
        <w:pBdr>
          <w:bottom w:val="single" w:sz="6" w:space="1" w:color="auto"/>
        </w:pBdr>
        <w:spacing w:line="276" w:lineRule="auto"/>
        <w:jc w:val="both"/>
        <w:rPr>
          <w:lang w:val="es-ES"/>
        </w:rPr>
      </w:pPr>
    </w:p>
    <w:p w14:paraId="05D2E35A" w14:textId="77777777" w:rsidR="00EC4FC2" w:rsidRDefault="00DC71D1" w:rsidP="00DC71D1">
      <w:pPr>
        <w:pBdr>
          <w:bottom w:val="single" w:sz="6" w:space="1" w:color="auto"/>
        </w:pBdr>
        <w:spacing w:line="276" w:lineRule="auto"/>
        <w:jc w:val="both"/>
        <w:rPr>
          <w:b/>
          <w:bCs/>
          <w:u w:val="single"/>
          <w:lang w:val="es-ES"/>
        </w:rPr>
      </w:pPr>
      <w:r w:rsidRPr="00DC71D1">
        <w:rPr>
          <w:b/>
          <w:bCs/>
          <w:u w:val="single"/>
          <w:lang w:val="es-ES"/>
        </w:rPr>
        <w:t>CONTROL DE ESTUFAS</w:t>
      </w:r>
    </w:p>
    <w:p w14:paraId="255011BE" w14:textId="77777777" w:rsidR="00EC4FC2" w:rsidRPr="00EC4FC2" w:rsidRDefault="00EC4FC2" w:rsidP="00DC71D1">
      <w:pPr>
        <w:pBdr>
          <w:bottom w:val="single" w:sz="6" w:space="1" w:color="auto"/>
        </w:pBdr>
        <w:spacing w:line="276" w:lineRule="auto"/>
        <w:jc w:val="both"/>
        <w:rPr>
          <w:b/>
          <w:bCs/>
          <w:u w:val="single"/>
          <w:lang w:val="es-ES"/>
        </w:rPr>
      </w:pPr>
    </w:p>
    <w:p w14:paraId="72C7CE7B" w14:textId="176F1021" w:rsidR="00DC71D1" w:rsidRPr="00DC71D1" w:rsidRDefault="00DC71D1" w:rsidP="00DC71D1">
      <w:pPr>
        <w:pBdr>
          <w:bottom w:val="single" w:sz="6" w:space="1" w:color="auto"/>
        </w:pBdr>
        <w:spacing w:line="276" w:lineRule="auto"/>
        <w:jc w:val="both"/>
        <w:rPr>
          <w:lang w:val="es-ES"/>
        </w:rPr>
      </w:pPr>
      <w:r w:rsidRPr="00DC71D1">
        <w:rPr>
          <w:lang w:val="es-ES"/>
        </w:rPr>
        <w:t xml:space="preserve"> </w:t>
      </w:r>
      <w:r w:rsidR="00EC4FC2">
        <w:rPr>
          <w:lang w:val="es-ES"/>
        </w:rPr>
        <w:t>S</w:t>
      </w:r>
      <w:r w:rsidRPr="00DC71D1">
        <w:rPr>
          <w:lang w:val="es-ES"/>
        </w:rPr>
        <w:t xml:space="preserve">e reanuda la campaña de control de estufa y </w:t>
      </w:r>
      <w:r w:rsidR="00EC4FC2" w:rsidRPr="00DC71D1">
        <w:rPr>
          <w:lang w:val="es-ES"/>
        </w:rPr>
        <w:t>esterilizadoras:</w:t>
      </w:r>
      <w:r w:rsidRPr="00DC71D1">
        <w:rPr>
          <w:lang w:val="es-ES"/>
        </w:rPr>
        <w:t xml:space="preserve"> en forma gratuita para el 1er. consultorio una vez cada 5 años, con un costo de $1.000.- para el 2do. consultorio.      </w:t>
      </w:r>
    </w:p>
    <w:p w14:paraId="32369390" w14:textId="77777777" w:rsidR="00DC71D1" w:rsidRDefault="00DC71D1" w:rsidP="00DC71D1">
      <w:pPr>
        <w:pBdr>
          <w:bottom w:val="single" w:sz="6" w:space="1" w:color="auto"/>
        </w:pBdr>
        <w:spacing w:line="276" w:lineRule="auto"/>
        <w:jc w:val="both"/>
        <w:rPr>
          <w:lang w:val="es-ES"/>
        </w:rPr>
      </w:pPr>
    </w:p>
    <w:p w14:paraId="62D8759C" w14:textId="3F0CB9B0" w:rsidR="00EC4FC2" w:rsidRPr="00EC4FC2" w:rsidRDefault="00EC4FC2" w:rsidP="00DC71D1">
      <w:pPr>
        <w:pBdr>
          <w:bottom w:val="single" w:sz="6" w:space="1" w:color="auto"/>
        </w:pBdr>
        <w:spacing w:line="276" w:lineRule="auto"/>
        <w:jc w:val="both"/>
        <w:rPr>
          <w:b/>
          <w:bCs/>
          <w:u w:val="single"/>
          <w:lang w:val="es-ES"/>
        </w:rPr>
      </w:pPr>
      <w:r w:rsidRPr="00EC4FC2">
        <w:rPr>
          <w:b/>
          <w:bCs/>
          <w:u w:val="single"/>
          <w:lang w:val="es-ES"/>
        </w:rPr>
        <w:t>CAJA DE SEGURIDAD SOCIAL</w:t>
      </w:r>
    </w:p>
    <w:p w14:paraId="44E276BA" w14:textId="104C03E1" w:rsidR="00EC4FC2" w:rsidRPr="00EC4FC2" w:rsidRDefault="00EC4FC2" w:rsidP="00EC4FC2">
      <w:pPr>
        <w:pBdr>
          <w:bottom w:val="single" w:sz="6" w:space="1" w:color="auto"/>
        </w:pBdr>
        <w:spacing w:line="276" w:lineRule="auto"/>
        <w:rPr>
          <w:i/>
          <w:iCs/>
          <w:u w:val="single"/>
        </w:rPr>
      </w:pPr>
      <w:r>
        <w:rPr>
          <w:lang w:val="es-ES"/>
        </w:rPr>
        <w:t xml:space="preserve">Se participó en </w:t>
      </w:r>
      <w:r w:rsidRPr="00EC4FC2">
        <w:rPr>
          <w:lang w:val="es-ES_tradnl"/>
        </w:rPr>
        <w:t>“FORO CONSULTIVO DE PARTICIPACIÓN Y DIFUSIÓN INSTITUCIONAL PARA LA SEGURIDAD SOCIAL DE LOS PROFESIONALES DE LA SALUD DE LA PROVINCIA DE SANTA FE”</w:t>
      </w:r>
      <w:r>
        <w:rPr>
          <w:lang w:val="es-ES_tradnl"/>
        </w:rPr>
        <w:t xml:space="preserve">, convocado por la CPAC. </w:t>
      </w:r>
      <w:r w:rsidRPr="00EC4FC2">
        <w:rPr>
          <w:lang w:val="es-ES_tradnl"/>
        </w:rPr>
        <w:t xml:space="preserve"> </w:t>
      </w:r>
      <w:r>
        <w:rPr>
          <w:lang w:val="es-ES_tradnl"/>
        </w:rPr>
        <w:t>Se aportan datos concretos sobre incorporar la figura de “matrícula extendida” y otros beneficios que otorgan otros sistemas previsionales en el país. Se recibe nota con numerosas firmas de matriculados, que se remiten a la CPAC con el acompañamiento del Colegio.</w:t>
      </w:r>
    </w:p>
    <w:p w14:paraId="57400A08" w14:textId="77777777" w:rsidR="00C75AC1" w:rsidRPr="00DC71D1" w:rsidRDefault="00C75AC1" w:rsidP="00C75AC1">
      <w:pPr>
        <w:pBdr>
          <w:bottom w:val="single" w:sz="6" w:space="1" w:color="auto"/>
        </w:pBdr>
        <w:spacing w:line="276" w:lineRule="auto"/>
        <w:jc w:val="both"/>
      </w:pPr>
    </w:p>
    <w:p w14:paraId="5871A3FA" w14:textId="77777777" w:rsidR="002579E1" w:rsidRPr="00222C24" w:rsidRDefault="002579E1" w:rsidP="00C75AC1">
      <w:pPr>
        <w:spacing w:line="276" w:lineRule="auto"/>
        <w:rPr>
          <w:b/>
          <w:color w:val="FF0000"/>
          <w:u w:val="single"/>
        </w:rPr>
      </w:pPr>
    </w:p>
    <w:p w14:paraId="08733D3B" w14:textId="77777777" w:rsidR="00C75AC1" w:rsidRPr="00222C24" w:rsidRDefault="00C75AC1" w:rsidP="00C75AC1">
      <w:pPr>
        <w:spacing w:line="276" w:lineRule="auto"/>
        <w:rPr>
          <w:b/>
          <w:color w:val="FF0000"/>
          <w:u w:val="single"/>
        </w:rPr>
      </w:pPr>
    </w:p>
    <w:p w14:paraId="524BB7B0" w14:textId="25283BF9" w:rsidR="00C75AC1" w:rsidRPr="00D17150" w:rsidRDefault="00A31F81" w:rsidP="00D17150">
      <w:pPr>
        <w:spacing w:line="276" w:lineRule="auto"/>
        <w:jc w:val="center"/>
        <w:rPr>
          <w:b/>
          <w:u w:val="single"/>
        </w:rPr>
      </w:pPr>
      <w:r w:rsidRPr="004650B0">
        <w:rPr>
          <w:b/>
          <w:u w:val="single"/>
        </w:rPr>
        <w:t>TESORERÍA</w:t>
      </w:r>
    </w:p>
    <w:p w14:paraId="6713F91E" w14:textId="291C06F9" w:rsidR="00634578" w:rsidRPr="00520F92" w:rsidRDefault="001B37DF" w:rsidP="007A585A">
      <w:pPr>
        <w:spacing w:line="276" w:lineRule="auto"/>
        <w:jc w:val="center"/>
      </w:pPr>
      <w:r w:rsidRPr="00520F92">
        <w:t xml:space="preserve">(Tesorería Recomienda leer </w:t>
      </w:r>
      <w:r w:rsidRPr="00520F92">
        <w:rPr>
          <w:b/>
          <w:u w:val="single"/>
        </w:rPr>
        <w:t>Gu</w:t>
      </w:r>
      <w:r w:rsidR="00AD40F1" w:rsidRPr="00520F92">
        <w:rPr>
          <w:b/>
          <w:u w:val="single"/>
        </w:rPr>
        <w:t>ía para la interpretación del 7</w:t>
      </w:r>
      <w:r w:rsidR="004650B0" w:rsidRPr="00520F92">
        <w:rPr>
          <w:b/>
          <w:u w:val="single"/>
        </w:rPr>
        <w:t>4</w:t>
      </w:r>
      <w:r w:rsidRPr="00520F92">
        <w:rPr>
          <w:b/>
          <w:u w:val="single"/>
        </w:rPr>
        <w:t>° Balance</w:t>
      </w:r>
      <w:r w:rsidR="003178F1" w:rsidRPr="00520F92">
        <w:t xml:space="preserve"> pág. 2</w:t>
      </w:r>
      <w:r w:rsidR="00520F92" w:rsidRPr="00520F92">
        <w:t>2</w:t>
      </w:r>
      <w:r w:rsidRPr="00520F92">
        <w:t>)</w:t>
      </w:r>
    </w:p>
    <w:p w14:paraId="41B9EB80" w14:textId="77777777" w:rsidR="004650B0" w:rsidRDefault="004650B0" w:rsidP="00E71D93">
      <w:pPr>
        <w:pStyle w:val="NormalWeb"/>
        <w:spacing w:after="0" w:afterAutospacing="0" w:line="276" w:lineRule="auto"/>
      </w:pPr>
      <w:bookmarkStart w:id="5" w:name="_Hlk161776181"/>
      <w:r w:rsidRPr="00D5056C">
        <w:t>DERECHO MENSUAL DE MANTENIMIENTO DE MATRÍCULA</w:t>
      </w:r>
    </w:p>
    <w:p w14:paraId="139D5385" w14:textId="77777777" w:rsidR="00D17150" w:rsidRPr="00D5056C" w:rsidRDefault="00D17150" w:rsidP="00E71D93">
      <w:pPr>
        <w:pStyle w:val="NormalWeb"/>
        <w:spacing w:after="0" w:afterAutospacing="0" w:line="276" w:lineRule="auto"/>
      </w:pPr>
    </w:p>
    <w:p w14:paraId="6B6AAEFF" w14:textId="1B68F914" w:rsidR="004650B0" w:rsidRDefault="00E71D93" w:rsidP="00D17150">
      <w:pPr>
        <w:pStyle w:val="NormalWeb"/>
        <w:spacing w:before="0" w:beforeAutospacing="0" w:line="276" w:lineRule="auto"/>
        <w:jc w:val="both"/>
      </w:pPr>
      <w:r>
        <w:t xml:space="preserve"> </w:t>
      </w:r>
      <w:r w:rsidR="004650B0" w:rsidRPr="00D5056C">
        <w:t xml:space="preserve">En el ejercicio se actualizaron los valores del derecho de mantenimiento de matrícula en los meses de enero, </w:t>
      </w:r>
      <w:r w:rsidR="004650B0">
        <w:t xml:space="preserve">marzo, </w:t>
      </w:r>
      <w:r w:rsidR="004650B0" w:rsidRPr="00D5056C">
        <w:t>mayo, julio</w:t>
      </w:r>
      <w:r w:rsidR="004650B0">
        <w:t xml:space="preserve"> y septiembre</w:t>
      </w:r>
      <w:r w:rsidR="004650B0" w:rsidRPr="00D5056C">
        <w:t xml:space="preserve">, reflejando las variaciones de los índices inflacionarios y actualizando así los </w:t>
      </w:r>
      <w:r w:rsidR="004650B0" w:rsidRPr="00D5056C">
        <w:lastRenderedPageBreak/>
        <w:t xml:space="preserve">subsidios y beneficios que toman de referencia el valor matrícula. Por ello, </w:t>
      </w:r>
      <w:r w:rsidR="004650B0">
        <w:t xml:space="preserve">en el mes de </w:t>
      </w:r>
      <w:r w:rsidR="004650B0" w:rsidRPr="00D5056C">
        <w:t>enero de 202</w:t>
      </w:r>
      <w:r w:rsidR="004650B0">
        <w:t>4 se actualizó a $ 4</w:t>
      </w:r>
      <w:r w:rsidR="004650B0" w:rsidRPr="00D5056C">
        <w:t>.</w:t>
      </w:r>
      <w:r w:rsidR="004650B0">
        <w:t>500</w:t>
      </w:r>
      <w:r w:rsidR="00D17150">
        <w:t xml:space="preserve">; </w:t>
      </w:r>
      <w:r w:rsidR="00D17150" w:rsidRPr="00D5056C">
        <w:t>en</w:t>
      </w:r>
      <w:r w:rsidR="004650B0" w:rsidRPr="00D5056C">
        <w:t xml:space="preserve"> </w:t>
      </w:r>
      <w:r w:rsidR="004650B0">
        <w:t>marzo a $ 5.500; en mayo a $ 7.0</w:t>
      </w:r>
      <w:r w:rsidR="004650B0" w:rsidRPr="00D5056C">
        <w:t>00</w:t>
      </w:r>
      <w:r w:rsidR="004650B0">
        <w:t>;</w:t>
      </w:r>
      <w:r w:rsidR="004650B0" w:rsidRPr="00D5056C">
        <w:t xml:space="preserve"> en julio a $ </w:t>
      </w:r>
      <w:r w:rsidR="004650B0">
        <w:t>8</w:t>
      </w:r>
      <w:r w:rsidR="004650B0" w:rsidRPr="00D5056C">
        <w:t>.</w:t>
      </w:r>
      <w:r w:rsidR="004650B0">
        <w:t>000 y en septiembre a $ 10.000</w:t>
      </w:r>
      <w:r w:rsidR="004650B0" w:rsidRPr="00D5056C">
        <w:t>.-</w:t>
      </w:r>
    </w:p>
    <w:p w14:paraId="146A6B9A" w14:textId="77777777" w:rsidR="00E71D93" w:rsidRDefault="004650B0" w:rsidP="00E71D93">
      <w:pPr>
        <w:pStyle w:val="NormalWeb"/>
        <w:spacing w:after="0" w:afterAutospacing="0" w:line="276" w:lineRule="auto"/>
        <w:jc w:val="both"/>
      </w:pPr>
      <w:r w:rsidRPr="00D5056C">
        <w:t>INMUEBLE 9 DE JULIO 1677-ROSARIO:</w:t>
      </w:r>
    </w:p>
    <w:p w14:paraId="4C02FC17" w14:textId="570B1F84" w:rsidR="004650B0" w:rsidRDefault="00E71D93" w:rsidP="00E71D93">
      <w:pPr>
        <w:pStyle w:val="NormalWeb"/>
        <w:spacing w:before="0" w:beforeAutospacing="0" w:after="0" w:afterAutospacing="0" w:line="276" w:lineRule="auto"/>
        <w:jc w:val="both"/>
      </w:pPr>
      <w:r>
        <w:t xml:space="preserve"> </w:t>
      </w:r>
      <w:r w:rsidR="004650B0" w:rsidRPr="00E30B0B">
        <w:t xml:space="preserve">El inmueble </w:t>
      </w:r>
      <w:r w:rsidR="004650B0">
        <w:t>continúa</w:t>
      </w:r>
      <w:r w:rsidR="004650B0" w:rsidRPr="00E30B0B">
        <w:t xml:space="preserve"> actualmente alquilado según contrato</w:t>
      </w:r>
      <w:r w:rsidR="004650B0">
        <w:t xml:space="preserve"> de locación</w:t>
      </w:r>
      <w:r>
        <w:t xml:space="preserve"> </w:t>
      </w:r>
      <w:r w:rsidR="004650B0">
        <w:t xml:space="preserve">firmado </w:t>
      </w:r>
      <w:r w:rsidR="004650B0" w:rsidRPr="00E30B0B">
        <w:t xml:space="preserve">el 17/08/2023 </w:t>
      </w:r>
      <w:r w:rsidR="004650B0">
        <w:t>desde</w:t>
      </w:r>
      <w:r w:rsidR="004650B0" w:rsidRPr="00E30B0B">
        <w:t xml:space="preserve"> septiembre de 2023 ajustándose por el índice de precios mayoristas cada 6 meses.</w:t>
      </w:r>
    </w:p>
    <w:p w14:paraId="298DD979" w14:textId="77777777" w:rsidR="004650B0" w:rsidRPr="0077265B" w:rsidRDefault="004650B0" w:rsidP="00E71D93">
      <w:pPr>
        <w:pStyle w:val="NormalWeb"/>
        <w:spacing w:after="0" w:afterAutospacing="0" w:line="276" w:lineRule="auto"/>
        <w:jc w:val="both"/>
      </w:pPr>
      <w:r w:rsidRPr="0077265B">
        <w:t>INMUEBLE URQUIZA 1777 – ROSARIO. CASA DEL ODONTÓLOGO</w:t>
      </w:r>
    </w:p>
    <w:p w14:paraId="4ADF0659" w14:textId="262DDAD9" w:rsidR="004650B0" w:rsidRPr="0077265B" w:rsidRDefault="00E71D93" w:rsidP="00E71D93">
      <w:pPr>
        <w:pStyle w:val="NormalWeb"/>
        <w:spacing w:before="0" w:beforeAutospacing="0" w:line="276" w:lineRule="auto"/>
        <w:jc w:val="both"/>
      </w:pPr>
      <w:r>
        <w:t xml:space="preserve"> </w:t>
      </w:r>
      <w:r w:rsidR="004650B0" w:rsidRPr="00FB3F7A">
        <w:t>Luego de obtener el permiso de excepción para realizar el proyecto base, que pasó por el Consejo Municipal de Rosario, se está en condiciones de evaluar la conveniencia y el momento oportuno de avanzar, teniendo en cuenta la inversión a realizar y posibles ofertas que se adecúen a las disposiciones urbanísticas.</w:t>
      </w:r>
    </w:p>
    <w:p w14:paraId="69035DCB" w14:textId="77777777" w:rsidR="004650B0" w:rsidRPr="0077265B" w:rsidRDefault="004650B0" w:rsidP="00E71D93">
      <w:pPr>
        <w:pStyle w:val="NormalWeb"/>
        <w:spacing w:after="0" w:afterAutospacing="0" w:line="276" w:lineRule="auto"/>
      </w:pPr>
      <w:r w:rsidRPr="0077265B">
        <w:t>INMUEBLE SANTA FE 3011:</w:t>
      </w:r>
    </w:p>
    <w:p w14:paraId="3D73E7F8" w14:textId="6111E99E" w:rsidR="004650B0" w:rsidRPr="0077265B" w:rsidRDefault="004650B0" w:rsidP="00E71D93">
      <w:pPr>
        <w:pStyle w:val="NormalWeb"/>
        <w:spacing w:before="0" w:beforeAutospacing="0" w:line="276" w:lineRule="auto"/>
      </w:pPr>
      <w:r w:rsidRPr="0077265B">
        <w:t>Continúa en comodato a AMECO, desde diciembre 2003</w:t>
      </w:r>
    </w:p>
    <w:p w14:paraId="2296E173" w14:textId="77777777" w:rsidR="004650B0" w:rsidRPr="0077265B" w:rsidRDefault="004650B0" w:rsidP="00E71D93">
      <w:pPr>
        <w:pStyle w:val="NormalWeb"/>
        <w:spacing w:after="0" w:afterAutospacing="0" w:line="276" w:lineRule="auto"/>
        <w:jc w:val="both"/>
      </w:pPr>
      <w:r w:rsidRPr="0077265B">
        <w:t>INMUEBLE DE 9 DE JULIO 1668:</w:t>
      </w:r>
    </w:p>
    <w:p w14:paraId="528B2535" w14:textId="2BD86AC6" w:rsidR="004650B0" w:rsidRPr="00A76C9F" w:rsidRDefault="00E71D93" w:rsidP="00E71D93">
      <w:pPr>
        <w:pStyle w:val="NormalWeb"/>
        <w:spacing w:before="0" w:beforeAutospacing="0" w:line="276" w:lineRule="auto"/>
        <w:jc w:val="both"/>
      </w:pPr>
      <w:r>
        <w:t xml:space="preserve"> </w:t>
      </w:r>
      <w:r w:rsidR="004650B0" w:rsidRPr="00A76C9F">
        <w:t>En el presente ejercicio</w:t>
      </w:r>
      <w:r w:rsidR="004650B0">
        <w:t xml:space="preserve"> se incorporaron 4 líneas telefónicas celulares con el fin de subsanar el inconveniente producido por la sustracción de cables de las líneas fijas que nos dejaron sin teléfonos durante algunos días y se colocaron dos cámaras más en el exterior de la propiedad para mayor seguridad.</w:t>
      </w:r>
    </w:p>
    <w:p w14:paraId="3F1F39C5" w14:textId="77777777" w:rsidR="004650B0" w:rsidRPr="00E30B0B" w:rsidRDefault="004650B0" w:rsidP="00E71D93">
      <w:pPr>
        <w:pStyle w:val="NormalWeb"/>
        <w:spacing w:after="0" w:afterAutospacing="0" w:line="276" w:lineRule="auto"/>
        <w:jc w:val="both"/>
      </w:pPr>
      <w:r w:rsidRPr="00E30B0B">
        <w:t>BENEFICIO EXCEPCIONAL PARA COLEGAS JUBILADOS:</w:t>
      </w:r>
    </w:p>
    <w:p w14:paraId="2BF81A67" w14:textId="71CBA07A" w:rsidR="004650B0" w:rsidRPr="00E30B0B" w:rsidRDefault="00E71D93" w:rsidP="00E71D93">
      <w:pPr>
        <w:pStyle w:val="NormalWeb"/>
        <w:spacing w:before="0" w:beforeAutospacing="0" w:after="0" w:afterAutospacing="0" w:line="276" w:lineRule="auto"/>
        <w:jc w:val="both"/>
      </w:pPr>
      <w:r>
        <w:t xml:space="preserve"> </w:t>
      </w:r>
      <w:r w:rsidR="004650B0">
        <w:t>Como lo hemos difundido e</w:t>
      </w:r>
      <w:r w:rsidR="004650B0" w:rsidRPr="00E30B0B">
        <w:t xml:space="preserve">n </w:t>
      </w:r>
      <w:r w:rsidR="004650B0">
        <w:t xml:space="preserve">el presente ejercicio sigue en vigencia </w:t>
      </w:r>
      <w:r w:rsidR="004650B0" w:rsidRPr="00E30B0B">
        <w:t xml:space="preserve">el convenio por el Nuevo Sistema de Estampillado NSE con la Caja de Seguridad Social para los Profesionales del Arte de Curar de la Provincia de Santa Fe </w:t>
      </w:r>
      <w:r w:rsidR="004650B0">
        <w:t>firmado en septiembre 2017 y</w:t>
      </w:r>
      <w:r w:rsidR="004650B0" w:rsidRPr="00E30B0B">
        <w:t xml:space="preserve"> nuestro Colegio ha recibido en concepto de comisiones, un porcentaje sobre las estampillas correspondientes a la Caja del Arte de Curar inserta en los certificados bucodentales, ésta suma de dinero corresponde dirigirla a sus originales destinatarios por lo que ésta Mesa Directiva con la aprobación del Consejo Asesor ha decidido distribuirla entre los odontólogos jubilados, repitiendo lo</w:t>
      </w:r>
      <w:r w:rsidR="004650B0">
        <w:t xml:space="preserve"> hecho en </w:t>
      </w:r>
      <w:r w:rsidR="004650B0" w:rsidRPr="00E30B0B">
        <w:t xml:space="preserve">el año anterior, y tomando </w:t>
      </w:r>
      <w:r w:rsidR="004650B0">
        <w:t>aquel</w:t>
      </w:r>
      <w:r w:rsidR="004650B0" w:rsidRPr="00E30B0B">
        <w:t>los que se jubilaron hasta el día 30/06/202</w:t>
      </w:r>
      <w:r w:rsidR="004650B0">
        <w:t>4</w:t>
      </w:r>
      <w:r w:rsidR="004650B0" w:rsidRPr="00E30B0B">
        <w:t>.</w:t>
      </w:r>
    </w:p>
    <w:p w14:paraId="3A4671C9" w14:textId="15154993" w:rsidR="004650B0" w:rsidRDefault="004650B0" w:rsidP="007A585A">
      <w:pPr>
        <w:pStyle w:val="NormalWeb"/>
        <w:spacing w:line="276" w:lineRule="auto"/>
        <w:jc w:val="both"/>
      </w:pPr>
      <w:r w:rsidRPr="00E30B0B">
        <w:t> El monto acumulado para este año del porcentaje de la venta de bucodentales que nos devuelve la Caja permitió otorgarles a 3</w:t>
      </w:r>
      <w:r>
        <w:t>87</w:t>
      </w:r>
      <w:r w:rsidRPr="00E30B0B">
        <w:t xml:space="preserve"> jubilados un beneficio de $ </w:t>
      </w:r>
      <w:r>
        <w:t>7</w:t>
      </w:r>
      <w:r w:rsidRPr="00E30B0B">
        <w:t>5.000.- a cada uno.</w:t>
      </w:r>
    </w:p>
    <w:p w14:paraId="3B87F1DA" w14:textId="77777777" w:rsidR="004650B0" w:rsidRPr="00B930AA" w:rsidRDefault="004650B0" w:rsidP="00E71D93">
      <w:pPr>
        <w:pStyle w:val="NormalWeb"/>
        <w:spacing w:after="0" w:afterAutospacing="0" w:line="276" w:lineRule="auto"/>
        <w:jc w:val="both"/>
      </w:pPr>
      <w:r w:rsidRPr="00B930AA">
        <w:t>BECAS, SUBSIDIOS, AYUDAS ECONÓMICAS:</w:t>
      </w:r>
    </w:p>
    <w:p w14:paraId="69561D1F" w14:textId="41060915" w:rsidR="004650B0" w:rsidRPr="00B930AA" w:rsidRDefault="00E71D93" w:rsidP="007A585A">
      <w:pPr>
        <w:pStyle w:val="NormalWeb"/>
        <w:spacing w:line="276" w:lineRule="auto"/>
        <w:jc w:val="both"/>
      </w:pPr>
      <w:r>
        <w:t xml:space="preserve"> </w:t>
      </w:r>
      <w:r w:rsidR="004650B0" w:rsidRPr="00B930AA">
        <w:t>El Fondo de Ayuda Odontológica (FAO) continuó brindando los diversos beneficios, actualizando los montos en base al valor cuota mantenimiento de matrícula. Se otorgaron 8</w:t>
      </w:r>
      <w:r w:rsidR="004650B0">
        <w:t>75</w:t>
      </w:r>
      <w:r w:rsidR="004650B0" w:rsidRPr="00B930AA">
        <w:t xml:space="preserve"> beneficios, entre subsidios y ayudas económicas, por un monto total de $ </w:t>
      </w:r>
      <w:r w:rsidR="004650B0">
        <w:t>138.643.894.62; incorporando a partir del presente ejercicio el subsidio por paternidad, siendo el detalle el siguiente</w:t>
      </w:r>
      <w:r w:rsidR="004650B0" w:rsidRPr="00B930AA">
        <w:t>:</w:t>
      </w:r>
    </w:p>
    <w:p w14:paraId="27A821CE" w14:textId="77777777" w:rsidR="004650B0" w:rsidRPr="00B930AA" w:rsidRDefault="004650B0" w:rsidP="007A585A">
      <w:pPr>
        <w:pStyle w:val="NormalWeb"/>
        <w:numPr>
          <w:ilvl w:val="0"/>
          <w:numId w:val="57"/>
        </w:numPr>
        <w:spacing w:before="0" w:beforeAutospacing="0" w:after="0" w:afterAutospacing="0" w:line="276" w:lineRule="auto"/>
        <w:jc w:val="both"/>
      </w:pPr>
      <w:r w:rsidRPr="00B930AA">
        <w:t xml:space="preserve">Subsidios por incapacidad transitoria: </w:t>
      </w:r>
      <w:r>
        <w:t>92</w:t>
      </w:r>
      <w:r w:rsidRPr="00B930AA">
        <w:t xml:space="preserve"> por $ </w:t>
      </w:r>
      <w:r>
        <w:t>42.879.000,00</w:t>
      </w:r>
    </w:p>
    <w:p w14:paraId="782592C1" w14:textId="77777777" w:rsidR="004650B0" w:rsidRPr="00B930AA" w:rsidRDefault="004650B0" w:rsidP="007A585A">
      <w:pPr>
        <w:pStyle w:val="NormalWeb"/>
        <w:numPr>
          <w:ilvl w:val="0"/>
          <w:numId w:val="57"/>
        </w:numPr>
        <w:spacing w:before="0" w:beforeAutospacing="0" w:after="0" w:afterAutospacing="0" w:line="276" w:lineRule="auto"/>
        <w:jc w:val="both"/>
      </w:pPr>
      <w:r w:rsidRPr="00B930AA">
        <w:t xml:space="preserve">Subsidios por </w:t>
      </w:r>
      <w:r>
        <w:t>embarazo: 32</w:t>
      </w:r>
      <w:r w:rsidRPr="00B930AA">
        <w:tab/>
        <w:t xml:space="preserve"> por $ </w:t>
      </w:r>
      <w:r>
        <w:t>4.437.000,00</w:t>
      </w:r>
    </w:p>
    <w:p w14:paraId="547BFBC9" w14:textId="13B6F830" w:rsidR="004650B0" w:rsidRDefault="004650B0" w:rsidP="007A585A">
      <w:pPr>
        <w:pStyle w:val="NormalWeb"/>
        <w:numPr>
          <w:ilvl w:val="0"/>
          <w:numId w:val="57"/>
        </w:numPr>
        <w:spacing w:before="0" w:beforeAutospacing="0" w:after="0" w:afterAutospacing="0" w:line="276" w:lineRule="auto"/>
        <w:jc w:val="both"/>
      </w:pPr>
      <w:r>
        <w:t xml:space="preserve">Subsidios por paternidad: </w:t>
      </w:r>
      <w:r w:rsidR="00520F92">
        <w:t>12 por</w:t>
      </w:r>
      <w:r>
        <w:t xml:space="preserve"> $ 1.032.000,00</w:t>
      </w:r>
    </w:p>
    <w:p w14:paraId="337729A8" w14:textId="77777777" w:rsidR="004650B0" w:rsidRPr="00B930AA" w:rsidRDefault="004650B0" w:rsidP="007A585A">
      <w:pPr>
        <w:pStyle w:val="NormalWeb"/>
        <w:numPr>
          <w:ilvl w:val="0"/>
          <w:numId w:val="57"/>
        </w:numPr>
        <w:spacing w:before="0" w:beforeAutospacing="0" w:after="0" w:afterAutospacing="0" w:line="276" w:lineRule="auto"/>
        <w:jc w:val="both"/>
      </w:pPr>
      <w:r w:rsidRPr="00B930AA">
        <w:t>Subsidios por hijos discapacitados: 4</w:t>
      </w:r>
      <w:r>
        <w:t>8</w:t>
      </w:r>
      <w:r w:rsidRPr="00B930AA">
        <w:t xml:space="preserve"> por $ </w:t>
      </w:r>
      <w:r>
        <w:t>9</w:t>
      </w:r>
      <w:r w:rsidRPr="00B930AA">
        <w:t>.</w:t>
      </w:r>
      <w:r>
        <w:t>6</w:t>
      </w:r>
      <w:r w:rsidRPr="00B930AA">
        <w:t>00.000,00</w:t>
      </w:r>
    </w:p>
    <w:p w14:paraId="7D85F17D" w14:textId="77777777" w:rsidR="004650B0" w:rsidRPr="00B930AA" w:rsidRDefault="004650B0" w:rsidP="007A585A">
      <w:pPr>
        <w:pStyle w:val="NormalWeb"/>
        <w:numPr>
          <w:ilvl w:val="0"/>
          <w:numId w:val="57"/>
        </w:numPr>
        <w:spacing w:before="0" w:beforeAutospacing="0" w:after="0" w:afterAutospacing="0" w:line="276" w:lineRule="auto"/>
        <w:jc w:val="both"/>
      </w:pPr>
      <w:r w:rsidRPr="00B930AA">
        <w:t>Subsidios por fallecimiento: 1</w:t>
      </w:r>
      <w:r>
        <w:t>1</w:t>
      </w:r>
      <w:r w:rsidRPr="00B930AA">
        <w:t xml:space="preserve"> por $ </w:t>
      </w:r>
      <w:r>
        <w:t>6.923.530,00</w:t>
      </w:r>
    </w:p>
    <w:p w14:paraId="168E31FD" w14:textId="77777777" w:rsidR="004650B0" w:rsidRPr="00B930AA" w:rsidRDefault="004650B0" w:rsidP="007A585A">
      <w:pPr>
        <w:pStyle w:val="NormalWeb"/>
        <w:numPr>
          <w:ilvl w:val="0"/>
          <w:numId w:val="57"/>
        </w:numPr>
        <w:spacing w:before="0" w:beforeAutospacing="0" w:after="0" w:afterAutospacing="0" w:line="276" w:lineRule="auto"/>
        <w:jc w:val="both"/>
      </w:pPr>
      <w:r w:rsidRPr="00B930AA">
        <w:t>Becas:</w:t>
      </w:r>
      <w:r w:rsidRPr="00B930AA">
        <w:tab/>
        <w:t>2</w:t>
      </w:r>
      <w:r>
        <w:t>61</w:t>
      </w:r>
      <w:r w:rsidRPr="00B930AA">
        <w:t xml:space="preserve"> por $ </w:t>
      </w:r>
      <w:r>
        <w:t>1</w:t>
      </w:r>
      <w:r w:rsidRPr="00B930AA">
        <w:t>4.</w:t>
      </w:r>
      <w:r>
        <w:t>495</w:t>
      </w:r>
      <w:r w:rsidRPr="00B930AA">
        <w:t>.</w:t>
      </w:r>
      <w:r>
        <w:t>8</w:t>
      </w:r>
      <w:r w:rsidRPr="00B930AA">
        <w:t>00,00</w:t>
      </w:r>
    </w:p>
    <w:p w14:paraId="682067D6" w14:textId="77777777" w:rsidR="004650B0" w:rsidRPr="00B930AA" w:rsidRDefault="004650B0" w:rsidP="007A585A">
      <w:pPr>
        <w:pStyle w:val="NormalWeb"/>
        <w:numPr>
          <w:ilvl w:val="0"/>
          <w:numId w:val="57"/>
        </w:numPr>
        <w:spacing w:before="0" w:beforeAutospacing="0" w:after="0" w:afterAutospacing="0" w:line="276" w:lineRule="auto"/>
        <w:jc w:val="both"/>
      </w:pPr>
      <w:r w:rsidRPr="00B930AA">
        <w:t>Beneficio a jubilados: 3</w:t>
      </w:r>
      <w:r>
        <w:t>87</w:t>
      </w:r>
      <w:r w:rsidRPr="00B930AA">
        <w:t xml:space="preserve"> por $ </w:t>
      </w:r>
      <w:r>
        <w:t>28</w:t>
      </w:r>
      <w:r w:rsidRPr="00B930AA">
        <w:t>.</w:t>
      </w:r>
      <w:r>
        <w:t>865</w:t>
      </w:r>
      <w:r w:rsidRPr="00B930AA">
        <w:t>.000,00</w:t>
      </w:r>
    </w:p>
    <w:p w14:paraId="3E3C6E09" w14:textId="77777777" w:rsidR="004650B0" w:rsidRPr="00B930AA" w:rsidRDefault="004650B0" w:rsidP="007A585A">
      <w:pPr>
        <w:pStyle w:val="NormalWeb"/>
        <w:numPr>
          <w:ilvl w:val="0"/>
          <w:numId w:val="57"/>
        </w:numPr>
        <w:spacing w:before="0" w:beforeAutospacing="0" w:after="0" w:afterAutospacing="0" w:line="276" w:lineRule="auto"/>
        <w:jc w:val="both"/>
      </w:pPr>
      <w:r w:rsidRPr="00B930AA">
        <w:t>Ayudas económicas</w:t>
      </w:r>
      <w:r>
        <w:t xml:space="preserve"> </w:t>
      </w:r>
      <w:r w:rsidRPr="00B930AA">
        <w:t>para mejoras</w:t>
      </w:r>
      <w:r>
        <w:t xml:space="preserve"> de consultorios</w:t>
      </w:r>
      <w:r w:rsidRPr="00B930AA">
        <w:t>: 2</w:t>
      </w:r>
      <w:r>
        <w:t>7</w:t>
      </w:r>
      <w:r w:rsidRPr="00B930AA">
        <w:t xml:space="preserve"> por $ </w:t>
      </w:r>
      <w:r>
        <w:t>20</w:t>
      </w:r>
      <w:r w:rsidRPr="00B930AA">
        <w:t>.</w:t>
      </w:r>
      <w:r>
        <w:t>357</w:t>
      </w:r>
      <w:r w:rsidRPr="00B930AA">
        <w:t>.</w:t>
      </w:r>
      <w:r>
        <w:t>634</w:t>
      </w:r>
      <w:r w:rsidRPr="00B930AA">
        <w:t>,</w:t>
      </w:r>
      <w:r>
        <w:t>62</w:t>
      </w:r>
    </w:p>
    <w:p w14:paraId="2F561B53" w14:textId="77777777" w:rsidR="004650B0" w:rsidRPr="00B930AA" w:rsidRDefault="004650B0" w:rsidP="007A585A">
      <w:pPr>
        <w:pStyle w:val="NormalWeb"/>
        <w:numPr>
          <w:ilvl w:val="0"/>
          <w:numId w:val="57"/>
        </w:numPr>
        <w:spacing w:before="0" w:beforeAutospacing="0" w:after="0" w:afterAutospacing="0" w:line="276" w:lineRule="auto"/>
        <w:jc w:val="both"/>
      </w:pPr>
      <w:r w:rsidRPr="00B930AA">
        <w:t xml:space="preserve">Ayudas económicas equipamiento: </w:t>
      </w:r>
      <w:r>
        <w:t>4</w:t>
      </w:r>
      <w:r w:rsidRPr="00B930AA">
        <w:t xml:space="preserve"> por $ </w:t>
      </w:r>
      <w:r>
        <w:t>7</w:t>
      </w:r>
      <w:r w:rsidRPr="00B930AA">
        <w:t>.</w:t>
      </w:r>
      <w:r>
        <w:t>553</w:t>
      </w:r>
      <w:r w:rsidRPr="00B930AA">
        <w:t>.</w:t>
      </w:r>
      <w:r>
        <w:t>9</w:t>
      </w:r>
      <w:r w:rsidRPr="00B930AA">
        <w:t>30,00</w:t>
      </w:r>
    </w:p>
    <w:p w14:paraId="121C63FB" w14:textId="45F51F0A" w:rsidR="004650B0" w:rsidRPr="00E71D93" w:rsidRDefault="004650B0" w:rsidP="00E71D93">
      <w:pPr>
        <w:pStyle w:val="NormalWeb"/>
        <w:numPr>
          <w:ilvl w:val="0"/>
          <w:numId w:val="57"/>
        </w:numPr>
        <w:spacing w:before="0" w:beforeAutospacing="0" w:after="0" w:afterAutospacing="0" w:line="276" w:lineRule="auto"/>
        <w:jc w:val="both"/>
      </w:pPr>
      <w:r w:rsidRPr="00B930AA">
        <w:lastRenderedPageBreak/>
        <w:t xml:space="preserve">Ayudas económicas institucionales: 1 por $ </w:t>
      </w:r>
      <w:r>
        <w:t>2.</w:t>
      </w:r>
      <w:r w:rsidRPr="00B930AA">
        <w:t>500.000,00</w:t>
      </w:r>
    </w:p>
    <w:p w14:paraId="0145AFB7" w14:textId="11B183C8" w:rsidR="004650B0" w:rsidRDefault="004650B0" w:rsidP="007A585A">
      <w:pPr>
        <w:pStyle w:val="NormalWeb"/>
        <w:numPr>
          <w:ilvl w:val="0"/>
          <w:numId w:val="57"/>
        </w:numPr>
        <w:spacing w:before="0" w:beforeAutospacing="0" w:after="0" w:afterAutospacing="0" w:line="276" w:lineRule="auto"/>
        <w:jc w:val="both"/>
        <w:rPr>
          <w:b/>
          <w:bCs/>
        </w:rPr>
      </w:pPr>
      <w:r w:rsidRPr="00B930AA">
        <w:rPr>
          <w:b/>
          <w:bCs/>
        </w:rPr>
        <w:t>Total del periodo</w:t>
      </w:r>
      <w:r>
        <w:rPr>
          <w:b/>
          <w:bCs/>
        </w:rPr>
        <w:t xml:space="preserve"> </w:t>
      </w:r>
      <w:r w:rsidRPr="00B930AA">
        <w:rPr>
          <w:b/>
          <w:bCs/>
        </w:rPr>
        <w:t>8</w:t>
      </w:r>
      <w:r>
        <w:rPr>
          <w:b/>
          <w:bCs/>
        </w:rPr>
        <w:t>75</w:t>
      </w:r>
      <w:r w:rsidRPr="00B930AA">
        <w:rPr>
          <w:b/>
          <w:bCs/>
        </w:rPr>
        <w:t xml:space="preserve"> beneficios por $ </w:t>
      </w:r>
      <w:r>
        <w:rPr>
          <w:b/>
          <w:bCs/>
        </w:rPr>
        <w:t>138</w:t>
      </w:r>
      <w:r w:rsidRPr="00B930AA">
        <w:rPr>
          <w:b/>
          <w:bCs/>
        </w:rPr>
        <w:t>.</w:t>
      </w:r>
      <w:r>
        <w:rPr>
          <w:b/>
          <w:bCs/>
        </w:rPr>
        <w:t>64</w:t>
      </w:r>
      <w:r w:rsidRPr="00B930AA">
        <w:rPr>
          <w:b/>
          <w:bCs/>
        </w:rPr>
        <w:t>3.</w:t>
      </w:r>
      <w:r>
        <w:rPr>
          <w:b/>
          <w:bCs/>
        </w:rPr>
        <w:t>894</w:t>
      </w:r>
      <w:r w:rsidRPr="00B930AA">
        <w:rPr>
          <w:b/>
          <w:bCs/>
        </w:rPr>
        <w:t>,</w:t>
      </w:r>
      <w:r>
        <w:rPr>
          <w:b/>
          <w:bCs/>
        </w:rPr>
        <w:t>62</w:t>
      </w:r>
    </w:p>
    <w:p w14:paraId="14D2B76E" w14:textId="77777777" w:rsidR="00E71D93" w:rsidRPr="00E71D93" w:rsidRDefault="00E71D93" w:rsidP="00E71D93">
      <w:pPr>
        <w:pStyle w:val="NormalWeb"/>
        <w:spacing w:before="0" w:beforeAutospacing="0" w:after="0" w:afterAutospacing="0" w:line="276" w:lineRule="auto"/>
        <w:ind w:left="720"/>
        <w:jc w:val="both"/>
        <w:rPr>
          <w:b/>
          <w:bCs/>
        </w:rPr>
      </w:pPr>
    </w:p>
    <w:p w14:paraId="6972A6AA" w14:textId="6902BA67" w:rsidR="004650B0" w:rsidRDefault="004650B0" w:rsidP="00E71D93">
      <w:pPr>
        <w:pStyle w:val="NormalWeb"/>
        <w:spacing w:before="0" w:beforeAutospacing="0" w:after="0" w:afterAutospacing="0" w:line="276" w:lineRule="auto"/>
        <w:jc w:val="both"/>
      </w:pPr>
      <w:r w:rsidRPr="00002906">
        <w:t xml:space="preserve">ESTAMPILLAS </w:t>
      </w:r>
      <w:r>
        <w:t>COLEGIO</w:t>
      </w:r>
      <w:r w:rsidR="00E71D93">
        <w:t>:</w:t>
      </w:r>
    </w:p>
    <w:p w14:paraId="54FF84F7" w14:textId="77777777" w:rsidR="00D17150" w:rsidRPr="00002906" w:rsidRDefault="00D17150" w:rsidP="00E71D93">
      <w:pPr>
        <w:pStyle w:val="NormalWeb"/>
        <w:spacing w:before="0" w:beforeAutospacing="0" w:after="0" w:afterAutospacing="0" w:line="276" w:lineRule="auto"/>
        <w:jc w:val="both"/>
      </w:pPr>
    </w:p>
    <w:p w14:paraId="77B125A1" w14:textId="6D43FB15" w:rsidR="004650B0" w:rsidRDefault="004650B0" w:rsidP="00D17150">
      <w:pPr>
        <w:pStyle w:val="NormalWeb"/>
        <w:spacing w:before="0" w:beforeAutospacing="0" w:line="276" w:lineRule="auto"/>
        <w:jc w:val="both"/>
      </w:pPr>
      <w:r>
        <w:t xml:space="preserve"> El </w:t>
      </w:r>
      <w:r w:rsidRPr="00002906">
        <w:t>1</w:t>
      </w:r>
      <w:r>
        <w:t>º</w:t>
      </w:r>
      <w:r w:rsidRPr="00002906">
        <w:t xml:space="preserve"> de </w:t>
      </w:r>
      <w:r>
        <w:t>enero</w:t>
      </w:r>
      <w:r w:rsidRPr="00002906">
        <w:t xml:space="preserve"> de 202</w:t>
      </w:r>
      <w:r>
        <w:t>4</w:t>
      </w:r>
      <w:r w:rsidRPr="00002906">
        <w:t xml:space="preserve"> se actualizó el valor de la estampilla del Colegio a $ </w:t>
      </w:r>
      <w:r>
        <w:t>25</w:t>
      </w:r>
      <w:r w:rsidRPr="00002906">
        <w:t xml:space="preserve">0 y el 1º de </w:t>
      </w:r>
      <w:r>
        <w:t>julio</w:t>
      </w:r>
      <w:r w:rsidRPr="00002906">
        <w:t xml:space="preserve"> de 202</w:t>
      </w:r>
      <w:r>
        <w:t>4</w:t>
      </w:r>
      <w:r w:rsidRPr="00002906">
        <w:t xml:space="preserve"> se volvió a actualizar a $ </w:t>
      </w:r>
      <w:r>
        <w:t>30</w:t>
      </w:r>
      <w:r w:rsidRPr="00002906">
        <w:t>0.-</w:t>
      </w:r>
    </w:p>
    <w:p w14:paraId="4044E6F8" w14:textId="0510DE39" w:rsidR="00D17150" w:rsidRDefault="004650B0" w:rsidP="00D17150">
      <w:pPr>
        <w:pStyle w:val="NormalWeb"/>
        <w:spacing w:before="0" w:beforeAutospacing="0" w:after="0" w:afterAutospacing="0" w:line="276" w:lineRule="auto"/>
        <w:jc w:val="both"/>
      </w:pPr>
      <w:r w:rsidRPr="00264E49">
        <w:t>CERTIFICADOS BUCODENTALES SOLIDARIOS</w:t>
      </w:r>
      <w:r w:rsidR="00520F92">
        <w:t>:</w:t>
      </w:r>
    </w:p>
    <w:p w14:paraId="447C759E" w14:textId="77777777" w:rsidR="00D17150" w:rsidRPr="00264E49" w:rsidRDefault="00D17150" w:rsidP="00D17150">
      <w:pPr>
        <w:pStyle w:val="NormalWeb"/>
        <w:spacing w:before="0" w:beforeAutospacing="0" w:after="0" w:afterAutospacing="0" w:line="276" w:lineRule="auto"/>
        <w:jc w:val="both"/>
      </w:pPr>
    </w:p>
    <w:p w14:paraId="572A0C4A" w14:textId="3660F78F" w:rsidR="004650B0" w:rsidRPr="00264E49" w:rsidRDefault="00E71D93" w:rsidP="00D17150">
      <w:pPr>
        <w:pStyle w:val="NormalWeb"/>
        <w:spacing w:before="0" w:beforeAutospacing="0" w:line="276" w:lineRule="auto"/>
        <w:jc w:val="both"/>
      </w:pPr>
      <w:r>
        <w:t xml:space="preserve"> </w:t>
      </w:r>
      <w:r w:rsidR="004650B0" w:rsidRPr="00264E49">
        <w:t xml:space="preserve">En transcurso del año, como acción solidaria del Colegio, se proveyeron </w:t>
      </w:r>
      <w:r w:rsidR="004650B0">
        <w:t>7</w:t>
      </w:r>
      <w:r w:rsidR="004650B0" w:rsidRPr="00264E49">
        <w:t>.</w:t>
      </w:r>
      <w:r w:rsidR="004650B0">
        <w:t>231</w:t>
      </w:r>
      <w:r w:rsidR="004650B0" w:rsidRPr="00264E49">
        <w:t xml:space="preserve"> certificados </w:t>
      </w:r>
      <w:r w:rsidR="004650B0">
        <w:t xml:space="preserve">bucodentales </w:t>
      </w:r>
      <w:r w:rsidR="004650B0" w:rsidRPr="00264E49">
        <w:t>escolares sin costo a la Dirección Municipal de Odontología y a distintas vecinales para niños y adolescentes de escasos recursos. Asimismo, se distribuyeron 1.</w:t>
      </w:r>
      <w:r w:rsidR="004650B0">
        <w:t>800</w:t>
      </w:r>
      <w:r w:rsidR="004650B0" w:rsidRPr="00264E49">
        <w:t xml:space="preserve"> certificados para natatorios sin costo a entes municipales y clubes que organizan colonias para personas carenciadas.</w:t>
      </w:r>
    </w:p>
    <w:bookmarkEnd w:id="5"/>
    <w:p w14:paraId="5601E293" w14:textId="77777777" w:rsidR="007205FF" w:rsidRPr="00222C24" w:rsidRDefault="007205FF" w:rsidP="007A585A">
      <w:pPr>
        <w:spacing w:line="276" w:lineRule="auto"/>
        <w:jc w:val="both"/>
        <w:rPr>
          <w:color w:val="FF0000"/>
        </w:rPr>
      </w:pPr>
    </w:p>
    <w:p w14:paraId="26A823FC" w14:textId="77777777" w:rsidR="004F7E24" w:rsidRPr="00222C24" w:rsidRDefault="004F7E24" w:rsidP="007A585A">
      <w:pPr>
        <w:spacing w:line="276" w:lineRule="auto"/>
        <w:jc w:val="both"/>
        <w:rPr>
          <w:color w:val="FF0000"/>
        </w:rPr>
      </w:pPr>
    </w:p>
    <w:p w14:paraId="1B793E82" w14:textId="77777777" w:rsidR="00D16815" w:rsidRPr="00EE4CEC" w:rsidRDefault="00D16815" w:rsidP="007A585A">
      <w:pPr>
        <w:spacing w:line="276" w:lineRule="auto"/>
        <w:jc w:val="center"/>
        <w:rPr>
          <w:b/>
          <w:u w:val="single"/>
        </w:rPr>
      </w:pPr>
      <w:r w:rsidRPr="00EE4CEC">
        <w:rPr>
          <w:b/>
          <w:u w:val="single"/>
        </w:rPr>
        <w:t xml:space="preserve">MEMORIA E INFORMES COMPLEMENTARIOS </w:t>
      </w:r>
    </w:p>
    <w:p w14:paraId="155FD167" w14:textId="77777777" w:rsidR="00D16815" w:rsidRPr="00EE4CEC" w:rsidRDefault="00D16815" w:rsidP="007A585A">
      <w:pPr>
        <w:spacing w:line="276" w:lineRule="auto"/>
        <w:jc w:val="center"/>
        <w:rPr>
          <w:b/>
          <w:u w:val="single"/>
        </w:rPr>
      </w:pPr>
    </w:p>
    <w:p w14:paraId="17F11D89" w14:textId="77777777" w:rsidR="00D16815" w:rsidRDefault="009D5F1F" w:rsidP="007A585A">
      <w:pPr>
        <w:spacing w:line="276" w:lineRule="auto"/>
        <w:jc w:val="center"/>
        <w:rPr>
          <w:b/>
          <w:u w:val="single"/>
        </w:rPr>
      </w:pPr>
      <w:r w:rsidRPr="00EE4CEC">
        <w:rPr>
          <w:b/>
          <w:u w:val="single"/>
        </w:rPr>
        <w:t xml:space="preserve">DE LAS </w:t>
      </w:r>
      <w:r w:rsidR="00D16815" w:rsidRPr="00EE4CEC">
        <w:rPr>
          <w:b/>
          <w:u w:val="single"/>
        </w:rPr>
        <w:t>COMISIONES Y ÁREAS DEL COLEGIO</w:t>
      </w:r>
    </w:p>
    <w:p w14:paraId="2920D0E1" w14:textId="77777777" w:rsidR="00520F92" w:rsidRPr="00EE4CEC" w:rsidRDefault="00520F92" w:rsidP="007A585A">
      <w:pPr>
        <w:spacing w:line="276" w:lineRule="auto"/>
        <w:jc w:val="center"/>
        <w:rPr>
          <w:b/>
          <w:u w:val="single"/>
        </w:rPr>
      </w:pPr>
    </w:p>
    <w:p w14:paraId="1806BE54" w14:textId="77777777" w:rsidR="00D16815" w:rsidRPr="00EE4CEC" w:rsidRDefault="00D16815" w:rsidP="007A585A">
      <w:pPr>
        <w:spacing w:line="276" w:lineRule="auto"/>
        <w:jc w:val="both"/>
      </w:pPr>
    </w:p>
    <w:p w14:paraId="55C060C6" w14:textId="77777777" w:rsidR="00D16815" w:rsidRPr="00EE4CEC" w:rsidRDefault="003F7ADB" w:rsidP="007A585A">
      <w:pPr>
        <w:spacing w:line="276" w:lineRule="auto"/>
        <w:ind w:right="-516"/>
        <w:jc w:val="center"/>
        <w:rPr>
          <w:b/>
          <w:u w:val="single"/>
        </w:rPr>
      </w:pPr>
      <w:r w:rsidRPr="00EE4CEC">
        <w:rPr>
          <w:b/>
          <w:u w:val="single"/>
        </w:rPr>
        <w:t>ÁREA INTERINSTITUCIONAL</w:t>
      </w:r>
    </w:p>
    <w:p w14:paraId="504D77FA" w14:textId="77777777" w:rsidR="00C726D0" w:rsidRPr="008E0110" w:rsidRDefault="00C726D0" w:rsidP="007A585A">
      <w:pPr>
        <w:spacing w:line="276" w:lineRule="auto"/>
        <w:ind w:right="-516"/>
        <w:jc w:val="both"/>
        <w:rPr>
          <w:b/>
          <w:u w:val="single"/>
        </w:rPr>
      </w:pPr>
    </w:p>
    <w:p w14:paraId="75BA3A84" w14:textId="77777777" w:rsidR="00A95AA8" w:rsidRPr="008E0110" w:rsidRDefault="00A95AA8" w:rsidP="007A585A">
      <w:pPr>
        <w:spacing w:line="276" w:lineRule="auto"/>
        <w:ind w:right="-516"/>
        <w:jc w:val="both"/>
        <w:rPr>
          <w:strike/>
        </w:rPr>
      </w:pPr>
    </w:p>
    <w:p w14:paraId="200B44A4" w14:textId="77777777" w:rsidR="00E71D93" w:rsidRDefault="00A95AA8" w:rsidP="007A585A">
      <w:pPr>
        <w:spacing w:line="276" w:lineRule="auto"/>
        <w:ind w:right="-516"/>
        <w:jc w:val="both"/>
      </w:pPr>
      <w:r w:rsidRPr="008E0110">
        <w:t xml:space="preserve">- </w:t>
      </w:r>
      <w:r w:rsidR="00E4125B" w:rsidRPr="008E0110">
        <w:t>VACUNACIÓN ANTIGRIPAL</w:t>
      </w:r>
      <w:r w:rsidRPr="008E0110">
        <w:t xml:space="preserve"> PARA ODONTÓLOGOS: </w:t>
      </w:r>
    </w:p>
    <w:p w14:paraId="0463D7E9" w14:textId="6B54FC53" w:rsidR="00173329" w:rsidRDefault="00E71D93" w:rsidP="007A585A">
      <w:pPr>
        <w:spacing w:line="276" w:lineRule="auto"/>
        <w:ind w:right="-516"/>
        <w:jc w:val="both"/>
        <w:rPr>
          <w:lang w:eastAsia="es-AR"/>
        </w:rPr>
      </w:pPr>
      <w:r>
        <w:t xml:space="preserve"> </w:t>
      </w:r>
      <w:r w:rsidR="00A95AA8" w:rsidRPr="008E0110">
        <w:t xml:space="preserve">El </w:t>
      </w:r>
      <w:r w:rsidR="00383D2F" w:rsidRPr="008E0110">
        <w:t>C</w:t>
      </w:r>
      <w:r w:rsidR="00A95AA8" w:rsidRPr="008E0110">
        <w:t xml:space="preserve">olegio de Odontólogos de Santa Fe 2° Circunscripción realizó una exitosa campaña de vacunación antigripal para los profesionales, activos y pasivos de manera gratuita. Se realizó el </w:t>
      </w:r>
      <w:r w:rsidR="00383D2F" w:rsidRPr="008E0110">
        <w:t xml:space="preserve">26 y 27 de Marzo, y 04, 05, 10, 11, </w:t>
      </w:r>
      <w:r w:rsidR="008E0110" w:rsidRPr="008E0110">
        <w:t>15, y</w:t>
      </w:r>
      <w:r w:rsidR="00065660" w:rsidRPr="008E0110">
        <w:t xml:space="preserve"> </w:t>
      </w:r>
      <w:r w:rsidR="00383D2F" w:rsidRPr="008E0110">
        <w:t>16</w:t>
      </w:r>
      <w:r w:rsidR="00A95AA8" w:rsidRPr="008E0110">
        <w:t xml:space="preserve"> de </w:t>
      </w:r>
      <w:r w:rsidR="00383D2F" w:rsidRPr="008E0110">
        <w:t>A</w:t>
      </w:r>
      <w:r w:rsidR="00A95AA8" w:rsidRPr="008E0110">
        <w:t xml:space="preserve">bril en la sede del Colegio, 9 de julio 1668. La campaña incluyó a familiares directos de los matriculados, de </w:t>
      </w:r>
      <w:r w:rsidR="00065660" w:rsidRPr="008E0110">
        <w:t>3</w:t>
      </w:r>
      <w:r w:rsidR="00A95AA8" w:rsidRPr="008E0110">
        <w:t xml:space="preserve"> a 64 años con prescripción médica</w:t>
      </w:r>
      <w:r w:rsidR="008E0110" w:rsidRPr="008E0110">
        <w:t xml:space="preserve"> y asistentes dentales y secretarias</w:t>
      </w:r>
      <w:r w:rsidR="00A95AA8" w:rsidRPr="008E0110">
        <w:t xml:space="preserve">. </w:t>
      </w:r>
      <w:r w:rsidR="00F77AE0" w:rsidRPr="008E0110">
        <w:rPr>
          <w:lang w:eastAsia="es-AR"/>
        </w:rPr>
        <w:t xml:space="preserve">También </w:t>
      </w:r>
      <w:r w:rsidR="00E4125B" w:rsidRPr="008E0110">
        <w:rPr>
          <w:lang w:eastAsia="es-AR"/>
        </w:rPr>
        <w:t>se anunció y coordinó como es habitual, con los Círculos y Asociaciones de la región</w:t>
      </w:r>
      <w:r w:rsidR="00F77AE0" w:rsidRPr="008E0110">
        <w:rPr>
          <w:lang w:eastAsia="es-AR"/>
        </w:rPr>
        <w:t xml:space="preserve">, </w:t>
      </w:r>
      <w:r w:rsidR="00E4125B" w:rsidRPr="008E0110">
        <w:rPr>
          <w:lang w:eastAsia="es-AR"/>
        </w:rPr>
        <w:t>abarca</w:t>
      </w:r>
      <w:r w:rsidR="00F77AE0" w:rsidRPr="008E0110">
        <w:rPr>
          <w:lang w:eastAsia="es-AR"/>
        </w:rPr>
        <w:t xml:space="preserve">ndo </w:t>
      </w:r>
      <w:r w:rsidR="00A95AA8" w:rsidRPr="008E0110">
        <w:rPr>
          <w:lang w:eastAsia="es-AR"/>
        </w:rPr>
        <w:t>así</w:t>
      </w:r>
      <w:r w:rsidR="00E4125B" w:rsidRPr="008E0110">
        <w:rPr>
          <w:lang w:eastAsia="es-AR"/>
        </w:rPr>
        <w:t xml:space="preserve"> toda la Segunda Circunscripción.</w:t>
      </w:r>
    </w:p>
    <w:p w14:paraId="526C8432" w14:textId="77777777" w:rsidR="008E0110" w:rsidRDefault="008E0110" w:rsidP="007A585A">
      <w:pPr>
        <w:spacing w:line="276" w:lineRule="auto"/>
        <w:ind w:right="-516"/>
        <w:jc w:val="both"/>
        <w:rPr>
          <w:lang w:eastAsia="es-AR"/>
        </w:rPr>
      </w:pPr>
    </w:p>
    <w:p w14:paraId="04B17582" w14:textId="77777777" w:rsidR="00E71D93" w:rsidRDefault="008E0110" w:rsidP="007A585A">
      <w:pPr>
        <w:spacing w:line="276" w:lineRule="auto"/>
        <w:jc w:val="both"/>
        <w:rPr>
          <w:lang w:eastAsia="es-AR"/>
        </w:rPr>
      </w:pPr>
      <w:r>
        <w:rPr>
          <w:lang w:eastAsia="es-AR"/>
        </w:rPr>
        <w:t xml:space="preserve">- CONCURSO EN RUFINO: </w:t>
      </w:r>
    </w:p>
    <w:p w14:paraId="0161AB48" w14:textId="6E190377" w:rsidR="008E0110" w:rsidRPr="00506875" w:rsidRDefault="00E71D93" w:rsidP="007A585A">
      <w:pPr>
        <w:spacing w:line="276" w:lineRule="auto"/>
        <w:jc w:val="both"/>
        <w:rPr>
          <w:rFonts w:ascii="Arial Black" w:hAnsi="Arial Black"/>
          <w:iCs/>
        </w:rPr>
      </w:pPr>
      <w:r>
        <w:rPr>
          <w:lang w:eastAsia="es-AR"/>
        </w:rPr>
        <w:t xml:space="preserve"> </w:t>
      </w:r>
      <w:r w:rsidR="008E0110" w:rsidRPr="008E0110">
        <w:rPr>
          <w:lang w:eastAsia="es-AR"/>
        </w:rPr>
        <w:t xml:space="preserve">El </w:t>
      </w:r>
      <w:r w:rsidR="008E0110">
        <w:rPr>
          <w:lang w:eastAsia="es-AR"/>
        </w:rPr>
        <w:t>Hospital S</w:t>
      </w:r>
      <w:r w:rsidR="00520F92">
        <w:rPr>
          <w:lang w:eastAsia="es-AR"/>
        </w:rPr>
        <w:t>AMCO</w:t>
      </w:r>
      <w:r w:rsidR="008E0110">
        <w:rPr>
          <w:lang w:eastAsia="es-AR"/>
        </w:rPr>
        <w:t xml:space="preserve"> de Rufino</w:t>
      </w:r>
      <w:r w:rsidR="008E0110" w:rsidRPr="008E0110">
        <w:rPr>
          <w:rFonts w:asciiTheme="minorHAnsi" w:hAnsiTheme="minorHAnsi" w:cstheme="minorHAnsi"/>
          <w:iCs/>
        </w:rPr>
        <w:t xml:space="preserve"> </w:t>
      </w:r>
      <w:r w:rsidR="008E0110">
        <w:rPr>
          <w:rFonts w:asciiTheme="minorHAnsi" w:hAnsiTheme="minorHAnsi" w:cstheme="minorHAnsi"/>
          <w:iCs/>
        </w:rPr>
        <w:t xml:space="preserve">a través de las autoridades de la zona salud 7 </w:t>
      </w:r>
      <w:r w:rsidR="008E0110" w:rsidRPr="008E0110">
        <w:rPr>
          <w:rFonts w:asciiTheme="minorHAnsi" w:hAnsiTheme="minorHAnsi" w:cstheme="minorHAnsi"/>
          <w:iCs/>
        </w:rPr>
        <w:t xml:space="preserve">convoca para la SELECCIÓN DE UN CARGO PARA ODONTÓLOGO el día 6 de mayo de 2024, participará de la misma por el Colegio el </w:t>
      </w:r>
      <w:r w:rsidR="008E0110">
        <w:rPr>
          <w:rFonts w:asciiTheme="minorHAnsi" w:hAnsiTheme="minorHAnsi" w:cstheme="minorHAnsi"/>
          <w:iCs/>
        </w:rPr>
        <w:t xml:space="preserve">Delegado por el Departamento Gral. López, </w:t>
      </w:r>
      <w:r w:rsidR="008E0110" w:rsidRPr="008E0110">
        <w:rPr>
          <w:rFonts w:asciiTheme="minorHAnsi" w:hAnsiTheme="minorHAnsi" w:cstheme="minorHAnsi"/>
          <w:iCs/>
        </w:rPr>
        <w:t>Od. Raúl Mattalía.</w:t>
      </w:r>
    </w:p>
    <w:p w14:paraId="190400E2" w14:textId="77777777" w:rsidR="00F45DD8" w:rsidRPr="00506875" w:rsidRDefault="00F45DD8" w:rsidP="007A585A">
      <w:pPr>
        <w:spacing w:line="276" w:lineRule="auto"/>
        <w:ind w:right="-516"/>
        <w:jc w:val="both"/>
        <w:rPr>
          <w:lang w:eastAsia="es-AR"/>
        </w:rPr>
      </w:pPr>
    </w:p>
    <w:p w14:paraId="73BB7A8A" w14:textId="26C33BE6" w:rsidR="005C7EE4" w:rsidRPr="00506875" w:rsidRDefault="00065660" w:rsidP="007A585A">
      <w:pPr>
        <w:spacing w:line="276" w:lineRule="auto"/>
        <w:ind w:right="-516"/>
        <w:jc w:val="both"/>
        <w:rPr>
          <w:lang w:eastAsia="es-AR"/>
        </w:rPr>
      </w:pPr>
      <w:r w:rsidRPr="00506875">
        <w:rPr>
          <w:lang w:eastAsia="es-AR"/>
        </w:rPr>
        <w:t xml:space="preserve">-  </w:t>
      </w:r>
      <w:r w:rsidR="005C7EE4" w:rsidRPr="00506875">
        <w:rPr>
          <w:lang w:eastAsia="es-AR"/>
        </w:rPr>
        <w:t>CONVENIO CON EL COLEGIO DE ESCRIBANOS:</w:t>
      </w:r>
    </w:p>
    <w:p w14:paraId="3BA54624" w14:textId="5E0D7347" w:rsidR="005C7EE4" w:rsidRPr="00506875" w:rsidRDefault="00E71D93" w:rsidP="007A585A">
      <w:pPr>
        <w:spacing w:line="276" w:lineRule="auto"/>
        <w:ind w:right="-516"/>
        <w:jc w:val="both"/>
        <w:rPr>
          <w:lang w:eastAsia="es-AR"/>
        </w:rPr>
      </w:pPr>
      <w:r>
        <w:rPr>
          <w:lang w:eastAsia="es-AR"/>
        </w:rPr>
        <w:t xml:space="preserve"> </w:t>
      </w:r>
      <w:r w:rsidR="005C7EE4" w:rsidRPr="00506875">
        <w:rPr>
          <w:lang w:eastAsia="es-AR"/>
        </w:rPr>
        <w:t>E</w:t>
      </w:r>
      <w:r w:rsidR="00506875" w:rsidRPr="00506875">
        <w:rPr>
          <w:lang w:eastAsia="es-AR"/>
        </w:rPr>
        <w:t>n e</w:t>
      </w:r>
      <w:r w:rsidR="005C7EE4" w:rsidRPr="00506875">
        <w:rPr>
          <w:lang w:eastAsia="es-AR"/>
        </w:rPr>
        <w:t xml:space="preserve">l </w:t>
      </w:r>
      <w:r w:rsidR="00506875" w:rsidRPr="00506875">
        <w:rPr>
          <w:lang w:eastAsia="es-AR"/>
        </w:rPr>
        <w:t>2023</w:t>
      </w:r>
      <w:r w:rsidR="005C7EE4" w:rsidRPr="00506875">
        <w:rPr>
          <w:lang w:eastAsia="es-AR"/>
        </w:rPr>
        <w:t>, autoridades del Colegio de Odontólogos 2da. C se reunieron</w:t>
      </w:r>
      <w:r w:rsidR="00065660" w:rsidRPr="00506875">
        <w:rPr>
          <w:lang w:eastAsia="es-AR"/>
        </w:rPr>
        <w:t xml:space="preserve"> </w:t>
      </w:r>
      <w:r w:rsidR="005C7EE4" w:rsidRPr="00506875">
        <w:rPr>
          <w:lang w:eastAsia="es-AR"/>
        </w:rPr>
        <w:t xml:space="preserve">en la sede del Colegio de Escribanos, </w:t>
      </w:r>
      <w:r w:rsidR="00065660" w:rsidRPr="00506875">
        <w:rPr>
          <w:lang w:eastAsia="es-AR"/>
        </w:rPr>
        <w:t xml:space="preserve">para </w:t>
      </w:r>
      <w:r w:rsidR="005C7EE4" w:rsidRPr="00506875">
        <w:rPr>
          <w:lang w:eastAsia="es-AR"/>
        </w:rPr>
        <w:t>suscribi</w:t>
      </w:r>
      <w:r w:rsidR="00065660" w:rsidRPr="00506875">
        <w:rPr>
          <w:lang w:eastAsia="es-AR"/>
        </w:rPr>
        <w:t>r</w:t>
      </w:r>
      <w:r w:rsidR="005C7EE4" w:rsidRPr="00506875">
        <w:rPr>
          <w:lang w:eastAsia="es-AR"/>
        </w:rPr>
        <w:t xml:space="preserve"> un </w:t>
      </w:r>
      <w:r w:rsidR="00065660" w:rsidRPr="00506875">
        <w:rPr>
          <w:lang w:eastAsia="es-AR"/>
        </w:rPr>
        <w:t>CONVENIO MARCO</w:t>
      </w:r>
      <w:r w:rsidR="005C7EE4" w:rsidRPr="00506875">
        <w:rPr>
          <w:lang w:eastAsia="es-AR"/>
        </w:rPr>
        <w:t xml:space="preserve"> entre ambos Colegios</w:t>
      </w:r>
      <w:r w:rsidR="00065660" w:rsidRPr="00506875">
        <w:rPr>
          <w:lang w:eastAsia="es-AR"/>
        </w:rPr>
        <w:t>, para el servicio de otorgamiento de Certificados de Firma Digital con Token.</w:t>
      </w:r>
      <w:r w:rsidR="00506875" w:rsidRPr="00506875">
        <w:rPr>
          <w:lang w:eastAsia="es-AR"/>
        </w:rPr>
        <w:t xml:space="preserve"> A principio de año</w:t>
      </w:r>
      <w:r w:rsidR="00506875" w:rsidRPr="00506875">
        <w:rPr>
          <w:iCs/>
        </w:rPr>
        <w:t xml:space="preserve"> </w:t>
      </w:r>
      <w:r w:rsidR="00506875" w:rsidRPr="00506875">
        <w:rPr>
          <w:iCs/>
        </w:rPr>
        <w:t xml:space="preserve">se </w:t>
      </w:r>
      <w:r w:rsidR="00506875" w:rsidRPr="00506875">
        <w:rPr>
          <w:iCs/>
        </w:rPr>
        <w:t>completó</w:t>
      </w:r>
      <w:r w:rsidR="00506875" w:rsidRPr="00506875">
        <w:rPr>
          <w:iCs/>
        </w:rPr>
        <w:t xml:space="preserve"> la gestión en el Colegio de Escribanos donde se nos </w:t>
      </w:r>
      <w:r w:rsidR="00506875" w:rsidRPr="00506875">
        <w:rPr>
          <w:iCs/>
        </w:rPr>
        <w:t>hizo entrega</w:t>
      </w:r>
      <w:r w:rsidR="00506875" w:rsidRPr="00506875">
        <w:rPr>
          <w:iCs/>
        </w:rPr>
        <w:t xml:space="preserve"> del token para Presidente y Secretario.</w:t>
      </w:r>
      <w:r w:rsidR="00506875" w:rsidRPr="00506875">
        <w:rPr>
          <w:rFonts w:ascii="Aptos" w:hAnsi="Aptos"/>
          <w:iCs/>
        </w:rPr>
        <w:t xml:space="preserve">  </w:t>
      </w:r>
      <w:r w:rsidR="00506875" w:rsidRPr="00506875">
        <w:rPr>
          <w:lang w:eastAsia="es-AR"/>
        </w:rPr>
        <w:t xml:space="preserve"> </w:t>
      </w:r>
    </w:p>
    <w:p w14:paraId="366E67F6" w14:textId="77777777" w:rsidR="005C7EE4" w:rsidRPr="00506875" w:rsidRDefault="005C7EE4" w:rsidP="007A585A">
      <w:pPr>
        <w:spacing w:line="276" w:lineRule="auto"/>
        <w:ind w:right="-516"/>
        <w:jc w:val="both"/>
        <w:rPr>
          <w:lang w:eastAsia="es-AR"/>
        </w:rPr>
      </w:pPr>
    </w:p>
    <w:p w14:paraId="0C8D3B20" w14:textId="2ADDB41B" w:rsidR="00F45DD8" w:rsidRPr="00506875" w:rsidRDefault="00065660" w:rsidP="007A585A">
      <w:pPr>
        <w:spacing w:line="276" w:lineRule="auto"/>
        <w:ind w:right="-516"/>
        <w:jc w:val="both"/>
        <w:rPr>
          <w:lang w:eastAsia="es-AR"/>
        </w:rPr>
      </w:pPr>
      <w:r w:rsidRPr="00506875">
        <w:rPr>
          <w:lang w:eastAsia="es-AR"/>
        </w:rPr>
        <w:t xml:space="preserve">- </w:t>
      </w:r>
      <w:r w:rsidR="00F45DD8" w:rsidRPr="00506875">
        <w:rPr>
          <w:lang w:eastAsia="es-AR"/>
        </w:rPr>
        <w:t>CONVENIO CON URG URGENCIAS:</w:t>
      </w:r>
    </w:p>
    <w:p w14:paraId="77623B83" w14:textId="3B7DA41B" w:rsidR="00F45DD8" w:rsidRPr="00506875" w:rsidRDefault="00E71D93" w:rsidP="007A585A">
      <w:pPr>
        <w:spacing w:line="276" w:lineRule="auto"/>
        <w:ind w:right="-516"/>
        <w:jc w:val="both"/>
        <w:rPr>
          <w:lang w:eastAsia="es-AR"/>
        </w:rPr>
      </w:pPr>
      <w:r>
        <w:rPr>
          <w:lang w:eastAsia="es-AR"/>
        </w:rPr>
        <w:t xml:space="preserve"> </w:t>
      </w:r>
      <w:r w:rsidR="00F45DD8" w:rsidRPr="00506875">
        <w:rPr>
          <w:lang w:eastAsia="es-AR"/>
        </w:rPr>
        <w:t>El Colegio ha recomendado tener una cobertura de área protegida en el ámbito del consultorio, por ello gestionó un nuevo beneficio</w:t>
      </w:r>
      <w:r w:rsidR="00506875">
        <w:rPr>
          <w:lang w:eastAsia="es-AR"/>
        </w:rPr>
        <w:t xml:space="preserve"> para su sede</w:t>
      </w:r>
      <w:r w:rsidR="00F45DD8" w:rsidRPr="00506875">
        <w:rPr>
          <w:lang w:eastAsia="es-AR"/>
        </w:rPr>
        <w:t xml:space="preserve">, con importantes descuentos para contratar </w:t>
      </w:r>
      <w:r w:rsidR="00506875">
        <w:rPr>
          <w:lang w:eastAsia="es-AR"/>
        </w:rPr>
        <w:t xml:space="preserve">también </w:t>
      </w:r>
      <w:r w:rsidR="00F45DD8" w:rsidRPr="00506875">
        <w:rPr>
          <w:lang w:eastAsia="es-AR"/>
        </w:rPr>
        <w:t xml:space="preserve">el servicio de área protegida en consultorios con la empresa URG Urgencias, en </w:t>
      </w:r>
      <w:r w:rsidR="008E0110" w:rsidRPr="00506875">
        <w:rPr>
          <w:lang w:eastAsia="es-AR"/>
        </w:rPr>
        <w:t>esta</w:t>
      </w:r>
      <w:r w:rsidR="00506875" w:rsidRPr="00506875">
        <w:rPr>
          <w:lang w:eastAsia="es-AR"/>
        </w:rPr>
        <w:t xml:space="preserve"> primera etapa</w:t>
      </w:r>
      <w:r w:rsidR="00F45DD8" w:rsidRPr="00506875">
        <w:rPr>
          <w:lang w:eastAsia="es-AR"/>
        </w:rPr>
        <w:t xml:space="preserve"> abarca las localidades de Rosario y Funes</w:t>
      </w:r>
      <w:r w:rsidR="008E0110" w:rsidRPr="00506875">
        <w:rPr>
          <w:lang w:eastAsia="es-AR"/>
        </w:rPr>
        <w:t>.</w:t>
      </w:r>
    </w:p>
    <w:p w14:paraId="29DE48DB" w14:textId="77777777" w:rsidR="00F45DD8" w:rsidRPr="00506875" w:rsidRDefault="00F45DD8" w:rsidP="007A585A">
      <w:pPr>
        <w:spacing w:line="276" w:lineRule="auto"/>
        <w:ind w:right="-516"/>
        <w:jc w:val="both"/>
        <w:rPr>
          <w:lang w:eastAsia="es-AR"/>
        </w:rPr>
      </w:pPr>
    </w:p>
    <w:p w14:paraId="7C67300E" w14:textId="09717E94" w:rsidR="00F45DD8" w:rsidRPr="00506875" w:rsidRDefault="00065660" w:rsidP="007A585A">
      <w:pPr>
        <w:spacing w:line="276" w:lineRule="auto"/>
        <w:ind w:right="-516"/>
        <w:jc w:val="both"/>
        <w:rPr>
          <w:lang w:eastAsia="es-AR"/>
        </w:rPr>
      </w:pPr>
      <w:r w:rsidRPr="00506875">
        <w:rPr>
          <w:lang w:eastAsia="es-AR"/>
        </w:rPr>
        <w:t xml:space="preserve">- </w:t>
      </w:r>
      <w:r w:rsidR="00F45DD8" w:rsidRPr="00506875">
        <w:rPr>
          <w:lang w:eastAsia="es-AR"/>
        </w:rPr>
        <w:t>CONVENIO CON UCEL:</w:t>
      </w:r>
    </w:p>
    <w:p w14:paraId="7E991BE4" w14:textId="0840DD7C" w:rsidR="00F45DD8" w:rsidRPr="00506875" w:rsidRDefault="00E71D93" w:rsidP="007A585A">
      <w:pPr>
        <w:spacing w:line="276" w:lineRule="auto"/>
        <w:jc w:val="both"/>
      </w:pPr>
      <w:r>
        <w:t xml:space="preserve"> </w:t>
      </w:r>
      <w:r w:rsidR="00F45DD8" w:rsidRPr="00506875">
        <w:t xml:space="preserve">Se </w:t>
      </w:r>
      <w:r w:rsidR="00506875" w:rsidRPr="00506875">
        <w:t>mantiene el</w:t>
      </w:r>
      <w:r w:rsidR="00F45DD8" w:rsidRPr="00506875">
        <w:t xml:space="preserve"> convenio con la Universidad del Centro Educativo Latinoamericano, UCEL, donde se ofrecen diversos descuentos para matriculados y grupo familiar.</w:t>
      </w:r>
    </w:p>
    <w:p w14:paraId="055EC629" w14:textId="77777777" w:rsidR="00C26320" w:rsidRPr="00222C24" w:rsidRDefault="00C26320" w:rsidP="007A585A">
      <w:pPr>
        <w:spacing w:line="276" w:lineRule="auto"/>
        <w:jc w:val="both"/>
        <w:rPr>
          <w:color w:val="FF0000"/>
        </w:rPr>
      </w:pPr>
    </w:p>
    <w:p w14:paraId="1FE4D56F" w14:textId="77777777" w:rsidR="001F6AD5" w:rsidRPr="007205FF" w:rsidRDefault="00A95AA8" w:rsidP="007A585A">
      <w:pPr>
        <w:spacing w:line="276" w:lineRule="auto"/>
        <w:jc w:val="both"/>
      </w:pPr>
      <w:r w:rsidRPr="007205FF">
        <w:t xml:space="preserve">- </w:t>
      </w:r>
      <w:r w:rsidR="001F6AD5" w:rsidRPr="007205FF">
        <w:t>DENUNCIAS PENALES POR PUBLICIDADES EN FACEBOOK. EJERCICIO ILEGAL</w:t>
      </w:r>
      <w:r w:rsidRPr="007205FF">
        <w:t>:</w:t>
      </w:r>
      <w:r w:rsidR="00F7529C" w:rsidRPr="007205FF">
        <w:t xml:space="preserve">  </w:t>
      </w:r>
    </w:p>
    <w:p w14:paraId="28DCC231" w14:textId="528D0D37" w:rsidR="00F7529C" w:rsidRPr="007205FF" w:rsidRDefault="00E71D93" w:rsidP="007A585A">
      <w:pPr>
        <w:spacing w:line="276" w:lineRule="auto"/>
        <w:jc w:val="both"/>
      </w:pPr>
      <w:r>
        <w:t xml:space="preserve"> </w:t>
      </w:r>
      <w:r w:rsidR="00EA7407" w:rsidRPr="007205FF">
        <w:t>Se</w:t>
      </w:r>
      <w:r w:rsidR="00F7529C" w:rsidRPr="007205FF">
        <w:t xml:space="preserve"> </w:t>
      </w:r>
      <w:r w:rsidR="00EA7407" w:rsidRPr="007205FF">
        <w:t>recuerda a los matriculados</w:t>
      </w:r>
      <w:r w:rsidR="00A95AA8" w:rsidRPr="007205FF">
        <w:t xml:space="preserve"> </w:t>
      </w:r>
      <w:r w:rsidR="00F7529C" w:rsidRPr="007205FF">
        <w:t xml:space="preserve">que a raíz del Convenio de Colaboración suscripto entre el Ministerio Publico de la Acusación y este Colegio, se </w:t>
      </w:r>
      <w:r w:rsidR="00772584" w:rsidRPr="007205FF">
        <w:t>continúan realiza</w:t>
      </w:r>
      <w:r w:rsidR="00F7529C" w:rsidRPr="007205FF">
        <w:t>n</w:t>
      </w:r>
      <w:r w:rsidR="00772584" w:rsidRPr="007205FF">
        <w:t>do</w:t>
      </w:r>
      <w:r w:rsidR="00F7529C" w:rsidRPr="007205FF">
        <w:t xml:space="preserve"> denuncias penales. Las </w:t>
      </w:r>
      <w:r w:rsidR="00772584" w:rsidRPr="007205FF">
        <w:t>mismas</w:t>
      </w:r>
      <w:r w:rsidR="00F7529C" w:rsidRPr="007205FF">
        <w:t xml:space="preserve"> fueron realizadas por nuestros colegiados a través de la página de Facebook del Colegio señalando los hechos y dando detalles de los presuntos delitos cometidos.</w:t>
      </w:r>
    </w:p>
    <w:p w14:paraId="3812947D" w14:textId="77777777" w:rsidR="006F785C" w:rsidRDefault="00F7529C" w:rsidP="007A585A">
      <w:pPr>
        <w:spacing w:line="276" w:lineRule="auto"/>
        <w:jc w:val="both"/>
      </w:pPr>
      <w:r w:rsidRPr="007205FF">
        <w:t xml:space="preserve">  L</w:t>
      </w:r>
      <w:r w:rsidR="00772584" w:rsidRPr="007205FF">
        <w:t>uego</w:t>
      </w:r>
      <w:r w:rsidRPr="007205FF">
        <w:t xml:space="preserve"> </w:t>
      </w:r>
      <w:r w:rsidR="00B85366" w:rsidRPr="007205FF">
        <w:t>fu</w:t>
      </w:r>
      <w:r w:rsidRPr="007205FF">
        <w:t>e</w:t>
      </w:r>
      <w:r w:rsidR="00B85366" w:rsidRPr="007205FF">
        <w:t xml:space="preserve">ron </w:t>
      </w:r>
      <w:r w:rsidRPr="007205FF">
        <w:t>ingresa</w:t>
      </w:r>
      <w:r w:rsidR="00B85366" w:rsidRPr="007205FF">
        <w:t>das</w:t>
      </w:r>
      <w:r w:rsidRPr="007205FF">
        <w:t xml:space="preserve"> ante la Secretaria de Gestión Administrativa y Procesal de la Unidad Fiscal Rosario</w:t>
      </w:r>
      <w:r w:rsidR="00B85366" w:rsidRPr="007205FF">
        <w:t>, atento a</w:t>
      </w:r>
      <w:r w:rsidRPr="007205FF">
        <w:t xml:space="preserve">l convenio de Colaboración aprobado por Resolución FG </w:t>
      </w:r>
      <w:proofErr w:type="spellStart"/>
      <w:r w:rsidRPr="007205FF">
        <w:t>N.°</w:t>
      </w:r>
      <w:proofErr w:type="spellEnd"/>
      <w:r w:rsidRPr="007205FF">
        <w:t xml:space="preserve"> 123/18, </w:t>
      </w:r>
      <w:r w:rsidR="00772584" w:rsidRPr="007205FF">
        <w:t>donde</w:t>
      </w:r>
      <w:r w:rsidR="00B85366" w:rsidRPr="007205FF">
        <w:t xml:space="preserve"> </w:t>
      </w:r>
      <w:r w:rsidR="00772584" w:rsidRPr="007205FF">
        <w:t>se inicia</w:t>
      </w:r>
      <w:r w:rsidRPr="007205FF">
        <w:t>n los legajos para proceder a las correspond</w:t>
      </w:r>
      <w:r w:rsidR="00B85366" w:rsidRPr="007205FF">
        <w:t>ientes investigaciones.</w:t>
      </w:r>
    </w:p>
    <w:p w14:paraId="382505F9" w14:textId="77777777" w:rsidR="007205FF" w:rsidRDefault="007205FF" w:rsidP="007A585A">
      <w:pPr>
        <w:spacing w:line="276" w:lineRule="auto"/>
        <w:jc w:val="both"/>
      </w:pPr>
    </w:p>
    <w:p w14:paraId="4987BB54" w14:textId="77777777" w:rsidR="007205FF" w:rsidRDefault="007205FF" w:rsidP="007A585A">
      <w:pPr>
        <w:spacing w:line="276" w:lineRule="auto"/>
        <w:rPr>
          <w:iCs/>
        </w:rPr>
      </w:pPr>
      <w:r>
        <w:t xml:space="preserve">- </w:t>
      </w:r>
      <w:r w:rsidRPr="007205FF">
        <w:rPr>
          <w:iCs/>
        </w:rPr>
        <w:t xml:space="preserve">ASOCIACIÓN ROSARINA DE PROTESISTAS DENTALES: </w:t>
      </w:r>
    </w:p>
    <w:p w14:paraId="455333FF" w14:textId="40F6AE64" w:rsidR="007205FF" w:rsidRDefault="00E71D93" w:rsidP="007A585A">
      <w:pPr>
        <w:spacing w:line="276" w:lineRule="auto"/>
        <w:rPr>
          <w:iCs/>
        </w:rPr>
      </w:pPr>
      <w:r>
        <w:rPr>
          <w:iCs/>
        </w:rPr>
        <w:t xml:space="preserve"> </w:t>
      </w:r>
      <w:r w:rsidR="007205FF">
        <w:rPr>
          <w:iCs/>
        </w:rPr>
        <w:t>S</w:t>
      </w:r>
      <w:r w:rsidR="007205FF" w:rsidRPr="007205FF">
        <w:rPr>
          <w:iCs/>
        </w:rPr>
        <w:t xml:space="preserve">e mantuvo una reunión con </w:t>
      </w:r>
      <w:r w:rsidR="007205FF">
        <w:rPr>
          <w:iCs/>
        </w:rPr>
        <w:t>represent</w:t>
      </w:r>
      <w:r w:rsidR="007205FF" w:rsidRPr="007205FF">
        <w:rPr>
          <w:iCs/>
        </w:rPr>
        <w:t>antes de la comisión directiva de la misma y nuestra Mesa Directiva, donde se abordaron diferentes temas inherentes a</w:t>
      </w:r>
      <w:r w:rsidR="007205FF">
        <w:rPr>
          <w:iCs/>
        </w:rPr>
        <w:t>l ejercicio de</w:t>
      </w:r>
      <w:r w:rsidR="007205FF" w:rsidRPr="007205FF">
        <w:rPr>
          <w:iCs/>
        </w:rPr>
        <w:t xml:space="preserve"> nuestra profesión </w:t>
      </w:r>
      <w:r w:rsidR="007205FF">
        <w:rPr>
          <w:iCs/>
        </w:rPr>
        <w:t xml:space="preserve">y </w:t>
      </w:r>
      <w:r w:rsidR="007205FF" w:rsidRPr="007205FF">
        <w:rPr>
          <w:iCs/>
        </w:rPr>
        <w:t>que nos vincula con el oficio del auxiliar del odontólogo</w:t>
      </w:r>
      <w:r w:rsidR="007205FF">
        <w:rPr>
          <w:iCs/>
        </w:rPr>
        <w:t>, se repasaron detalles del Registro de Mecánicos Dentales</w:t>
      </w:r>
      <w:r w:rsidR="007205FF" w:rsidRPr="007205FF">
        <w:rPr>
          <w:iCs/>
        </w:rPr>
        <w:t xml:space="preserve">. </w:t>
      </w:r>
    </w:p>
    <w:p w14:paraId="1001E2BC" w14:textId="77777777" w:rsidR="007205FF" w:rsidRDefault="007205FF" w:rsidP="007A585A">
      <w:pPr>
        <w:spacing w:line="276" w:lineRule="auto"/>
        <w:rPr>
          <w:iCs/>
        </w:rPr>
      </w:pPr>
    </w:p>
    <w:p w14:paraId="56A772BC" w14:textId="77777777" w:rsidR="007205FF" w:rsidRDefault="007205FF" w:rsidP="007A585A">
      <w:pPr>
        <w:spacing w:line="276" w:lineRule="auto"/>
        <w:rPr>
          <w:iCs/>
        </w:rPr>
      </w:pPr>
      <w:r w:rsidRPr="007205FF">
        <w:rPr>
          <w:iCs/>
        </w:rPr>
        <w:t>-</w:t>
      </w:r>
      <w:r>
        <w:rPr>
          <w:iCs/>
        </w:rPr>
        <w:t xml:space="preserve"> </w:t>
      </w:r>
      <w:r w:rsidRPr="007205FF">
        <w:rPr>
          <w:iCs/>
        </w:rPr>
        <w:t xml:space="preserve">4 as.  JORNADAS INTERDISCIPLINARIAS DE EDUCACIÓN CONTINUA: </w:t>
      </w:r>
    </w:p>
    <w:p w14:paraId="3D108E65" w14:textId="6E2FF5D4" w:rsidR="007205FF" w:rsidRPr="007205FF" w:rsidRDefault="00E71D93" w:rsidP="007A585A">
      <w:pPr>
        <w:spacing w:line="276" w:lineRule="auto"/>
        <w:rPr>
          <w:iCs/>
        </w:rPr>
      </w:pPr>
      <w:r>
        <w:rPr>
          <w:iCs/>
        </w:rPr>
        <w:t xml:space="preserve"> </w:t>
      </w:r>
      <w:r w:rsidR="007205FF">
        <w:rPr>
          <w:iCs/>
        </w:rPr>
        <w:t>A principios del mes de Diciembre,</w:t>
      </w:r>
      <w:r w:rsidR="007205FF" w:rsidRPr="007205FF">
        <w:rPr>
          <w:iCs/>
        </w:rPr>
        <w:t xml:space="preserve"> se mantuvo una reunión con todas las entidades certificantes, con la finalidad de </w:t>
      </w:r>
      <w:r w:rsidR="007205FF">
        <w:rPr>
          <w:iCs/>
        </w:rPr>
        <w:t xml:space="preserve">invitarlas y </w:t>
      </w:r>
      <w:r w:rsidR="007205FF" w:rsidRPr="007205FF">
        <w:rPr>
          <w:iCs/>
        </w:rPr>
        <w:t xml:space="preserve">comenzar con los lineamientos para la organización del </w:t>
      </w:r>
      <w:r w:rsidR="007205FF">
        <w:rPr>
          <w:iCs/>
        </w:rPr>
        <w:t xml:space="preserve">evento </w:t>
      </w:r>
      <w:r w:rsidR="007205FF" w:rsidRPr="007205FF">
        <w:rPr>
          <w:iCs/>
        </w:rPr>
        <w:t xml:space="preserve">para los días 2 y 3 de </w:t>
      </w:r>
      <w:r w:rsidR="007205FF">
        <w:rPr>
          <w:iCs/>
        </w:rPr>
        <w:t>O</w:t>
      </w:r>
      <w:r w:rsidR="007205FF" w:rsidRPr="007205FF">
        <w:rPr>
          <w:iCs/>
        </w:rPr>
        <w:t>ctubre 2025, se piden presupuestos de lugares y de la técnica.</w:t>
      </w:r>
    </w:p>
    <w:p w14:paraId="3BD74C36" w14:textId="77777777" w:rsidR="00C26320" w:rsidRPr="007205FF" w:rsidRDefault="00C26320" w:rsidP="007A585A">
      <w:pPr>
        <w:spacing w:line="276" w:lineRule="auto"/>
        <w:jc w:val="both"/>
      </w:pPr>
    </w:p>
    <w:p w14:paraId="4D93946D" w14:textId="77777777" w:rsidR="00C26320" w:rsidRPr="00222C24" w:rsidRDefault="00C26320" w:rsidP="007A585A">
      <w:pPr>
        <w:tabs>
          <w:tab w:val="left" w:pos="709"/>
        </w:tabs>
        <w:spacing w:line="276" w:lineRule="auto"/>
        <w:jc w:val="both"/>
        <w:rPr>
          <w:color w:val="FF0000"/>
        </w:rPr>
      </w:pPr>
    </w:p>
    <w:p w14:paraId="31B1E726" w14:textId="77777777" w:rsidR="00A77769" w:rsidRPr="00383D2F" w:rsidRDefault="00F4138D" w:rsidP="007A585A">
      <w:pPr>
        <w:spacing w:line="276" w:lineRule="auto"/>
        <w:jc w:val="center"/>
        <w:rPr>
          <w:b/>
          <w:u w:val="single"/>
        </w:rPr>
      </w:pPr>
      <w:r w:rsidRPr="00383D2F">
        <w:rPr>
          <w:b/>
          <w:u w:val="single"/>
        </w:rPr>
        <w:t>COMISIÓ</w:t>
      </w:r>
      <w:r w:rsidR="002F539A" w:rsidRPr="00383D2F">
        <w:rPr>
          <w:b/>
          <w:u w:val="single"/>
        </w:rPr>
        <w:t>N DE CERTIFICACIÓN Y RECERTIFICACIÓ</w:t>
      </w:r>
      <w:r w:rsidR="00A77769" w:rsidRPr="00383D2F">
        <w:rPr>
          <w:b/>
          <w:u w:val="single"/>
        </w:rPr>
        <w:t>N</w:t>
      </w:r>
    </w:p>
    <w:p w14:paraId="10FD7692" w14:textId="77777777" w:rsidR="001D6BD1" w:rsidRPr="00383D2F" w:rsidRDefault="002F539A" w:rsidP="007A585A">
      <w:pPr>
        <w:spacing w:line="276" w:lineRule="auto"/>
        <w:jc w:val="center"/>
        <w:rPr>
          <w:b/>
          <w:u w:val="single"/>
        </w:rPr>
      </w:pPr>
      <w:r w:rsidRPr="00383D2F">
        <w:rPr>
          <w:b/>
          <w:u w:val="single"/>
        </w:rPr>
        <w:t>DE LA EDUCACIÓ</w:t>
      </w:r>
      <w:r w:rsidR="00A77769" w:rsidRPr="00383D2F">
        <w:rPr>
          <w:b/>
          <w:u w:val="single"/>
        </w:rPr>
        <w:t>N CONTINUA</w:t>
      </w:r>
    </w:p>
    <w:p w14:paraId="66BA89BE" w14:textId="31B54F73" w:rsidR="00A77769" w:rsidRPr="00383D2F" w:rsidRDefault="00A77769" w:rsidP="007A585A">
      <w:pPr>
        <w:spacing w:line="276" w:lineRule="auto"/>
        <w:jc w:val="center"/>
      </w:pPr>
      <w:r w:rsidRPr="00383D2F">
        <w:t xml:space="preserve">Titulares: Od. Verónica Robás – Od. Mariángeles Lurá – </w:t>
      </w:r>
      <w:r w:rsidR="00C75AC1" w:rsidRPr="00383D2F">
        <w:t>Od. Nancy Antognini</w:t>
      </w:r>
    </w:p>
    <w:p w14:paraId="1D431B89" w14:textId="77777777" w:rsidR="001D6BD1" w:rsidRPr="00383D2F" w:rsidRDefault="001D6BD1" w:rsidP="007A585A">
      <w:pPr>
        <w:spacing w:line="276" w:lineRule="auto"/>
        <w:jc w:val="both"/>
      </w:pPr>
    </w:p>
    <w:p w14:paraId="124C2C65" w14:textId="0B336123" w:rsidR="00353F23" w:rsidRPr="00383D2F" w:rsidRDefault="00E71D93" w:rsidP="007A585A">
      <w:pPr>
        <w:spacing w:line="276" w:lineRule="auto"/>
        <w:jc w:val="both"/>
      </w:pPr>
      <w:r>
        <w:t xml:space="preserve"> </w:t>
      </w:r>
      <w:r w:rsidR="007D2AF4" w:rsidRPr="00383D2F">
        <w:t xml:space="preserve">En este ejercicio </w:t>
      </w:r>
      <w:r w:rsidR="00353F23" w:rsidRPr="00383D2F">
        <w:t xml:space="preserve">se enviaron mails masivos a todos los colegas recordándole la presentación de solicitudes para certificar. </w:t>
      </w:r>
    </w:p>
    <w:p w14:paraId="3284249F" w14:textId="4D222C6B" w:rsidR="007D2AF4" w:rsidRPr="00383D2F" w:rsidRDefault="00E71D93" w:rsidP="007A585A">
      <w:pPr>
        <w:spacing w:line="276" w:lineRule="auto"/>
        <w:jc w:val="both"/>
      </w:pPr>
      <w:r>
        <w:t xml:space="preserve"> </w:t>
      </w:r>
      <w:r w:rsidR="00353F23" w:rsidRPr="00383D2F">
        <w:t>Se</w:t>
      </w:r>
      <w:r w:rsidR="007D2AF4" w:rsidRPr="00383D2F">
        <w:t xml:space="preserve"> pr</w:t>
      </w:r>
      <w:r w:rsidR="00353F23" w:rsidRPr="00383D2F">
        <w:t>es</w:t>
      </w:r>
      <w:r w:rsidR="007D2AF4" w:rsidRPr="00383D2F">
        <w:t>e</w:t>
      </w:r>
      <w:r w:rsidR="00353F23" w:rsidRPr="00383D2F">
        <w:t>nta</w:t>
      </w:r>
      <w:r w:rsidR="00383D2F" w:rsidRPr="00383D2F">
        <w:t>r</w:t>
      </w:r>
      <w:r w:rsidR="007D2AF4" w:rsidRPr="00383D2F">
        <w:t>o</w:t>
      </w:r>
      <w:r w:rsidR="00383D2F" w:rsidRPr="00383D2F">
        <w:t>n</w:t>
      </w:r>
      <w:r w:rsidR="007D2AF4" w:rsidRPr="00383D2F">
        <w:t xml:space="preserve"> </w:t>
      </w:r>
      <w:r w:rsidR="00353F23" w:rsidRPr="00383D2F">
        <w:t>7</w:t>
      </w:r>
      <w:r w:rsidR="00383D2F" w:rsidRPr="00383D2F">
        <w:t>5</w:t>
      </w:r>
      <w:r w:rsidR="007D2AF4" w:rsidRPr="00383D2F">
        <w:t xml:space="preserve"> solicitudes destinadas </w:t>
      </w:r>
      <w:r w:rsidR="00353F23" w:rsidRPr="00383D2F">
        <w:t>a realizar</w:t>
      </w:r>
      <w:r w:rsidR="007D2AF4" w:rsidRPr="00383D2F">
        <w:t xml:space="preserve"> la certificación de actividades educativas válidas para el Programa de Educación Continua.</w:t>
      </w:r>
    </w:p>
    <w:p w14:paraId="535F8E4D" w14:textId="330EE142" w:rsidR="00353F23" w:rsidRPr="00383D2F" w:rsidRDefault="00E71D93" w:rsidP="007A585A">
      <w:pPr>
        <w:spacing w:line="276" w:lineRule="auto"/>
        <w:jc w:val="both"/>
      </w:pPr>
      <w:r>
        <w:t xml:space="preserve"> </w:t>
      </w:r>
      <w:r w:rsidR="00353F23" w:rsidRPr="00383D2F">
        <w:t xml:space="preserve">Se certificaron </w:t>
      </w:r>
      <w:r w:rsidR="00383D2F" w:rsidRPr="00383D2F">
        <w:t>68</w:t>
      </w:r>
      <w:r w:rsidR="00353F23" w:rsidRPr="00383D2F">
        <w:t xml:space="preserve"> solicitudes.</w:t>
      </w:r>
    </w:p>
    <w:p w14:paraId="3929485C" w14:textId="5CE47964" w:rsidR="00383D2F" w:rsidRPr="00383D2F" w:rsidRDefault="00E71D93" w:rsidP="007A585A">
      <w:pPr>
        <w:spacing w:line="276" w:lineRule="auto"/>
        <w:jc w:val="both"/>
      </w:pPr>
      <w:r>
        <w:t xml:space="preserve"> </w:t>
      </w:r>
      <w:r w:rsidR="00383D2F" w:rsidRPr="00383D2F">
        <w:t>Se certificó 1 de Especialidad.</w:t>
      </w:r>
    </w:p>
    <w:p w14:paraId="127DB70A" w14:textId="4411D80E" w:rsidR="007D2AF4" w:rsidRPr="00383D2F" w:rsidRDefault="00E71D93" w:rsidP="007A585A">
      <w:pPr>
        <w:spacing w:line="276" w:lineRule="auto"/>
        <w:jc w:val="both"/>
      </w:pPr>
      <w:r>
        <w:t xml:space="preserve"> </w:t>
      </w:r>
      <w:r w:rsidR="007D2AF4" w:rsidRPr="00383D2F">
        <w:t xml:space="preserve">Se encuentra publicado en la página web de nuestro Colegio el listado de profesionales que han </w:t>
      </w:r>
      <w:r w:rsidR="00065660" w:rsidRPr="00383D2F">
        <w:t>cumplimentado con</w:t>
      </w:r>
      <w:r w:rsidR="007D2AF4" w:rsidRPr="00383D2F">
        <w:t xml:space="preserve"> el trámite de Certificación y Recertificación.</w:t>
      </w:r>
    </w:p>
    <w:p w14:paraId="0E440D5F" w14:textId="7B9A6C0C" w:rsidR="00383D2F" w:rsidRPr="00383D2F" w:rsidRDefault="00E71D93" w:rsidP="007A585A">
      <w:pPr>
        <w:spacing w:line="276" w:lineRule="auto"/>
        <w:jc w:val="both"/>
      </w:pPr>
      <w:r>
        <w:t xml:space="preserve"> </w:t>
      </w:r>
      <w:r w:rsidR="00383D2F" w:rsidRPr="00383D2F">
        <w:t>A raíz del escaso cumplimiento, en Reunión de 30 de Noviembre de Consejo Asesor. se trató con amplitud el tema, y se propusieron distintas alternativas para motivar a los colegas a cumplir con el deber ético.</w:t>
      </w:r>
    </w:p>
    <w:p w14:paraId="7BE3B4D9" w14:textId="77777777" w:rsidR="00B8732B" w:rsidRPr="00383D2F" w:rsidRDefault="00B8732B" w:rsidP="00EC4FC2">
      <w:pPr>
        <w:spacing w:line="276" w:lineRule="auto"/>
        <w:jc w:val="both"/>
      </w:pPr>
    </w:p>
    <w:p w14:paraId="699DEE34" w14:textId="77777777" w:rsidR="00EA7407" w:rsidRPr="00222C24" w:rsidRDefault="00EA7407" w:rsidP="00EC4FC2">
      <w:pPr>
        <w:spacing w:line="276" w:lineRule="auto"/>
        <w:jc w:val="both"/>
        <w:rPr>
          <w:color w:val="FF0000"/>
        </w:rPr>
      </w:pPr>
    </w:p>
    <w:p w14:paraId="6AC82704" w14:textId="77777777" w:rsidR="00B8732B" w:rsidRPr="00EA509E" w:rsidRDefault="00B8732B" w:rsidP="007A585A">
      <w:pPr>
        <w:spacing w:line="276" w:lineRule="auto"/>
        <w:jc w:val="center"/>
        <w:rPr>
          <w:b/>
          <w:bCs/>
          <w:u w:val="single"/>
        </w:rPr>
      </w:pPr>
      <w:r w:rsidRPr="00EA509E">
        <w:rPr>
          <w:b/>
          <w:bCs/>
          <w:u w:val="single"/>
        </w:rPr>
        <w:t>COMISI</w:t>
      </w:r>
      <w:r w:rsidR="00F4138D" w:rsidRPr="00EA509E">
        <w:rPr>
          <w:b/>
          <w:bCs/>
          <w:u w:val="single"/>
        </w:rPr>
        <w:t>Ó</w:t>
      </w:r>
      <w:r w:rsidRPr="00EA509E">
        <w:rPr>
          <w:b/>
          <w:bCs/>
          <w:u w:val="single"/>
        </w:rPr>
        <w:t xml:space="preserve">N DE </w:t>
      </w:r>
      <w:r w:rsidR="00C726D0" w:rsidRPr="00EA509E">
        <w:rPr>
          <w:b/>
          <w:bCs/>
          <w:u w:val="single"/>
        </w:rPr>
        <w:t>GÉNERO</w:t>
      </w:r>
      <w:r w:rsidR="00EA7407" w:rsidRPr="00EA509E">
        <w:rPr>
          <w:b/>
          <w:bCs/>
          <w:u w:val="single"/>
        </w:rPr>
        <w:t xml:space="preserve"> Y DIVERSIDAD</w:t>
      </w:r>
    </w:p>
    <w:p w14:paraId="3F7C6B78" w14:textId="77777777" w:rsidR="00C75AC1" w:rsidRPr="00EA509E" w:rsidRDefault="00C726D0" w:rsidP="007A585A">
      <w:pPr>
        <w:spacing w:line="276" w:lineRule="auto"/>
        <w:jc w:val="center"/>
      </w:pPr>
      <w:r w:rsidRPr="00EA509E">
        <w:rPr>
          <w:bCs/>
        </w:rPr>
        <w:t>Coordinación: Od. Verónica Robás. Integrantes titulares: Od.</w:t>
      </w:r>
      <w:r w:rsidRPr="00EA509E">
        <w:t xml:space="preserve"> Mariángeles Lurá, </w:t>
      </w:r>
    </w:p>
    <w:p w14:paraId="1B8DB466" w14:textId="13B5C612" w:rsidR="00B8732B" w:rsidRPr="00EA509E" w:rsidRDefault="00C726D0" w:rsidP="007A585A">
      <w:pPr>
        <w:spacing w:line="276" w:lineRule="auto"/>
        <w:jc w:val="center"/>
        <w:rPr>
          <w:bCs/>
        </w:rPr>
      </w:pPr>
      <w:r w:rsidRPr="00EA509E">
        <w:t>Od. Nancy Antognini, Od. Raúl Allín</w:t>
      </w:r>
    </w:p>
    <w:p w14:paraId="264E6EEB" w14:textId="77777777" w:rsidR="00B8732B" w:rsidRPr="00EA509E" w:rsidRDefault="00B8732B" w:rsidP="007A585A">
      <w:pPr>
        <w:spacing w:line="276" w:lineRule="auto"/>
        <w:jc w:val="center"/>
        <w:rPr>
          <w:b/>
          <w:bCs/>
        </w:rPr>
      </w:pPr>
    </w:p>
    <w:p w14:paraId="6E9C8D8D" w14:textId="28DE7886" w:rsidR="00C820E9" w:rsidRPr="00C820E9" w:rsidRDefault="00E71D93" w:rsidP="007A585A">
      <w:pPr>
        <w:spacing w:line="276" w:lineRule="auto"/>
        <w:jc w:val="both"/>
        <w:rPr>
          <w:lang w:val="es-ES"/>
        </w:rPr>
      </w:pPr>
      <w:r>
        <w:rPr>
          <w:lang w:val="es-ES"/>
        </w:rPr>
        <w:t xml:space="preserve"> </w:t>
      </w:r>
      <w:r w:rsidR="00C820E9" w:rsidRPr="00C820E9">
        <w:rPr>
          <w:lang w:val="es-ES"/>
        </w:rPr>
        <w:t>MUNICIPALIDAD DE ROSARIO: remiten mail</w:t>
      </w:r>
      <w:r w:rsidR="00C820E9" w:rsidRPr="00EA509E">
        <w:rPr>
          <w:lang w:val="es-ES"/>
        </w:rPr>
        <w:t xml:space="preserve"> a la Comisión</w:t>
      </w:r>
      <w:r w:rsidR="00C820E9" w:rsidRPr="00C820E9">
        <w:rPr>
          <w:lang w:val="es-ES"/>
        </w:rPr>
        <w:t xml:space="preserve">, se transcribe: </w:t>
      </w:r>
      <w:r w:rsidR="00C820E9" w:rsidRPr="00EA509E">
        <w:rPr>
          <w:lang w:val="es-ES"/>
        </w:rPr>
        <w:t>“</w:t>
      </w:r>
      <w:r w:rsidR="00794B68" w:rsidRPr="00EA509E">
        <w:rPr>
          <w:lang w:val="es-ES"/>
        </w:rPr>
        <w:t>Q</w:t>
      </w:r>
      <w:r w:rsidR="00C820E9" w:rsidRPr="00C820E9">
        <w:rPr>
          <w:lang w:val="es-ES"/>
        </w:rPr>
        <w:t xml:space="preserve">ueremos poner a disposición de los colegios profesionales de la ciudad el programa de Formación en Perspectiva de Género y </w:t>
      </w:r>
      <w:r w:rsidR="00C820E9" w:rsidRPr="00C820E9">
        <w:rPr>
          <w:lang w:val="es-ES"/>
        </w:rPr>
        <w:lastRenderedPageBreak/>
        <w:t>DDHH de la Municipalidad de Rosario.</w:t>
      </w:r>
      <w:r w:rsidR="00794B68" w:rsidRPr="00EA509E">
        <w:rPr>
          <w:lang w:val="es-ES"/>
        </w:rPr>
        <w:t xml:space="preserve"> </w:t>
      </w:r>
      <w:r w:rsidR="00C820E9" w:rsidRPr="00C820E9">
        <w:rPr>
          <w:lang w:val="es-ES"/>
        </w:rPr>
        <w:t xml:space="preserve">Con ese objetivo invitamos a una referente de su colegio a compartir un desayuno de agasajo con el equipo de profesionales de la dirección para poder avanzar en un trabajo colaborativo en </w:t>
      </w:r>
      <w:proofErr w:type="spellStart"/>
      <w:r w:rsidR="00C820E9" w:rsidRPr="00C820E9">
        <w:rPr>
          <w:lang w:val="es-ES"/>
        </w:rPr>
        <w:t>pos</w:t>
      </w:r>
      <w:proofErr w:type="spellEnd"/>
      <w:r w:rsidR="00C820E9" w:rsidRPr="00C820E9">
        <w:rPr>
          <w:lang w:val="es-ES"/>
        </w:rPr>
        <w:t xml:space="preserve"> de construir espacios más equitativos y libres de violencias. El mismo se llevará a cabo el </w:t>
      </w:r>
      <w:r w:rsidR="00C820E9" w:rsidRPr="00C820E9">
        <w:rPr>
          <w:b/>
          <w:bCs/>
          <w:lang w:val="es-ES"/>
        </w:rPr>
        <w:t>miércoles 24 de julio a las 10 hs</w:t>
      </w:r>
      <w:r w:rsidR="00C820E9" w:rsidRPr="00C820E9">
        <w:rPr>
          <w:lang w:val="es-ES"/>
        </w:rPr>
        <w:t>. en el Salón Carrasco del palacio municipal (Buenos Aires 711)</w:t>
      </w:r>
      <w:r w:rsidR="00794B68" w:rsidRPr="00EA509E">
        <w:rPr>
          <w:lang w:val="es-ES"/>
        </w:rPr>
        <w:t xml:space="preserve">. </w:t>
      </w:r>
      <w:r w:rsidR="00C820E9" w:rsidRPr="00C820E9">
        <w:rPr>
          <w:lang w:val="es-ES"/>
        </w:rPr>
        <w:t>Esperando contar con su presencia saludamos atentamente.</w:t>
      </w:r>
      <w:r w:rsidR="00C820E9" w:rsidRPr="00EA509E">
        <w:rPr>
          <w:lang w:val="es-ES"/>
        </w:rPr>
        <w:t>”</w:t>
      </w:r>
    </w:p>
    <w:p w14:paraId="06EF4781" w14:textId="6A325B1E" w:rsidR="00C820E9" w:rsidRPr="00EA509E" w:rsidRDefault="00E71D93" w:rsidP="007A585A">
      <w:pPr>
        <w:spacing w:line="276" w:lineRule="auto"/>
        <w:jc w:val="both"/>
        <w:rPr>
          <w:lang w:val="es-ES"/>
        </w:rPr>
      </w:pPr>
      <w:r>
        <w:rPr>
          <w:lang w:val="es-ES"/>
        </w:rPr>
        <w:t xml:space="preserve"> </w:t>
      </w:r>
      <w:r w:rsidR="00C820E9" w:rsidRPr="00C820E9">
        <w:rPr>
          <w:lang w:val="es-ES"/>
        </w:rPr>
        <w:t>Co</w:t>
      </w:r>
      <w:r w:rsidR="00C820E9" w:rsidRPr="00EA509E">
        <w:rPr>
          <w:lang w:val="es-ES"/>
        </w:rPr>
        <w:t xml:space="preserve">ncurrió en representación, </w:t>
      </w:r>
      <w:r w:rsidR="00C820E9" w:rsidRPr="00C820E9">
        <w:rPr>
          <w:lang w:val="es-ES"/>
        </w:rPr>
        <w:t xml:space="preserve">la Od. Nancy Antognini. </w:t>
      </w:r>
    </w:p>
    <w:p w14:paraId="55D45D4E" w14:textId="01746AD0" w:rsidR="00794B68" w:rsidRPr="00C820E9" w:rsidRDefault="00E71D93" w:rsidP="007A585A">
      <w:pPr>
        <w:spacing w:line="276" w:lineRule="auto"/>
        <w:jc w:val="both"/>
      </w:pPr>
      <w:r>
        <w:t xml:space="preserve"> </w:t>
      </w:r>
      <w:r w:rsidR="00794B68" w:rsidRPr="00EA509E">
        <w:t>En el mes de marzo</w:t>
      </w:r>
      <w:r w:rsidR="00EA509E" w:rsidRPr="00EA509E">
        <w:t>, como es habitual,</w:t>
      </w:r>
      <w:r w:rsidR="00794B68" w:rsidRPr="00EA509E">
        <w:t xml:space="preserve"> participamos del 8M</w:t>
      </w:r>
      <w:r w:rsidR="00EA509E" w:rsidRPr="00EA509E">
        <w:t>.</w:t>
      </w:r>
    </w:p>
    <w:p w14:paraId="40600203" w14:textId="5A261159" w:rsidR="00EA509E" w:rsidRPr="00EA509E" w:rsidRDefault="00E71D93" w:rsidP="007A585A">
      <w:pPr>
        <w:spacing w:line="276" w:lineRule="auto"/>
        <w:jc w:val="both"/>
      </w:pPr>
      <w:r>
        <w:t xml:space="preserve"> </w:t>
      </w:r>
      <w:r w:rsidR="00EA509E" w:rsidRPr="00EA509E">
        <w:t>El 3J se participó en Oroño y el río, nuevamente entregando folletería para divulgar información conveniente.</w:t>
      </w:r>
    </w:p>
    <w:p w14:paraId="0B8836ED" w14:textId="4EFE61D6" w:rsidR="00EA509E" w:rsidRPr="00EA509E" w:rsidRDefault="00E71D93" w:rsidP="007A585A">
      <w:pPr>
        <w:spacing w:line="276" w:lineRule="auto"/>
        <w:jc w:val="both"/>
      </w:pPr>
      <w:r>
        <w:t xml:space="preserve"> </w:t>
      </w:r>
      <w:r w:rsidR="00EA509E" w:rsidRPr="00EA509E">
        <w:t>Además, se participó en reuniones para definir acciones.</w:t>
      </w:r>
    </w:p>
    <w:p w14:paraId="70A1010E" w14:textId="0FFC3912" w:rsidR="00794B68" w:rsidRPr="00EA509E" w:rsidRDefault="00E71D93" w:rsidP="007A585A">
      <w:pPr>
        <w:spacing w:line="276" w:lineRule="auto"/>
        <w:jc w:val="both"/>
      </w:pPr>
      <w:r>
        <w:t xml:space="preserve"> </w:t>
      </w:r>
      <w:r w:rsidR="00794B68" w:rsidRPr="00EA509E">
        <w:t>Se publicó una solicitada ante hechos de violencia de género, el 9 de agosto en Instagram</w:t>
      </w:r>
      <w:r w:rsidR="00EA509E" w:rsidRPr="00EA509E">
        <w:t>.</w:t>
      </w:r>
    </w:p>
    <w:p w14:paraId="53F160F2" w14:textId="77777777" w:rsidR="00666F15" w:rsidRPr="00EA509E" w:rsidRDefault="00666F15" w:rsidP="007A585A">
      <w:pPr>
        <w:spacing w:line="276" w:lineRule="auto"/>
        <w:jc w:val="both"/>
      </w:pPr>
    </w:p>
    <w:p w14:paraId="3EEC2AB4" w14:textId="77777777" w:rsidR="0025200F" w:rsidRPr="00222C24" w:rsidRDefault="0025200F" w:rsidP="007A585A">
      <w:pPr>
        <w:spacing w:line="276" w:lineRule="auto"/>
        <w:jc w:val="both"/>
        <w:rPr>
          <w:color w:val="FF0000"/>
        </w:rPr>
      </w:pPr>
    </w:p>
    <w:p w14:paraId="3BB9E8AD" w14:textId="77777777" w:rsidR="000C7640" w:rsidRDefault="004650B0" w:rsidP="007A585A">
      <w:pPr>
        <w:pStyle w:val="WW-Predeterminado"/>
        <w:spacing w:after="0"/>
        <w:jc w:val="center"/>
        <w:rPr>
          <w:rFonts w:eastAsia="Arial" w:cs="Times New Roman"/>
          <w:b/>
          <w:u w:val="single"/>
          <w:shd w:val="clear" w:color="auto" w:fill="FFFFFF"/>
        </w:rPr>
      </w:pPr>
      <w:r w:rsidRPr="004650B0">
        <w:rPr>
          <w:rFonts w:eastAsia="Arial" w:cs="Times New Roman"/>
          <w:b/>
          <w:u w:val="single"/>
          <w:shd w:val="clear" w:color="auto" w:fill="FFFFFF"/>
        </w:rPr>
        <w:t>ÁREA CONTROL DEL EJERCICIO PROFESIONAL</w:t>
      </w:r>
      <w:r w:rsidR="000C7640">
        <w:rPr>
          <w:rFonts w:eastAsia="Arial" w:cs="Times New Roman"/>
          <w:b/>
          <w:u w:val="single"/>
          <w:shd w:val="clear" w:color="auto" w:fill="FFFFFF"/>
        </w:rPr>
        <w:t xml:space="preserve"> </w:t>
      </w:r>
      <w:r w:rsidRPr="004650B0">
        <w:rPr>
          <w:rFonts w:eastAsia="Arial" w:cs="Times New Roman"/>
          <w:b/>
          <w:u w:val="single"/>
          <w:shd w:val="clear" w:color="auto" w:fill="FFFFFF"/>
        </w:rPr>
        <w:t xml:space="preserve">Y </w:t>
      </w:r>
    </w:p>
    <w:p w14:paraId="55E666E2" w14:textId="5789E604" w:rsidR="004650B0" w:rsidRPr="007A585A" w:rsidRDefault="004650B0" w:rsidP="007A585A">
      <w:pPr>
        <w:pStyle w:val="WW-Predeterminado"/>
        <w:spacing w:after="0"/>
        <w:jc w:val="center"/>
        <w:rPr>
          <w:rFonts w:eastAsia="Arial" w:cs="Times New Roman"/>
          <w:b/>
          <w:u w:val="single"/>
          <w:shd w:val="clear" w:color="auto" w:fill="FFFFFF"/>
        </w:rPr>
      </w:pPr>
      <w:r w:rsidRPr="004650B0">
        <w:rPr>
          <w:rFonts w:eastAsia="Arial" w:cs="Times New Roman"/>
          <w:b/>
          <w:u w:val="single"/>
          <w:shd w:val="clear" w:color="auto" w:fill="FFFFFF"/>
        </w:rPr>
        <w:t>AUXILIARES DEL ODONTÓLOGO</w:t>
      </w:r>
    </w:p>
    <w:p w14:paraId="124217CD" w14:textId="5ACE6305" w:rsidR="004650B0" w:rsidRPr="004650B0" w:rsidRDefault="004650B0" w:rsidP="007A585A">
      <w:pPr>
        <w:pStyle w:val="WW-Predeterminado"/>
        <w:spacing w:after="0"/>
        <w:jc w:val="center"/>
        <w:rPr>
          <w:rFonts w:cs="Times New Roman"/>
        </w:rPr>
      </w:pPr>
      <w:r w:rsidRPr="004650B0">
        <w:rPr>
          <w:rFonts w:cs="Times New Roman"/>
        </w:rPr>
        <w:t xml:space="preserve">Coordinador Od. Claudio Pross. </w:t>
      </w:r>
      <w:r w:rsidRPr="004650B0">
        <w:rPr>
          <w:rFonts w:cs="Times New Roman"/>
        </w:rPr>
        <w:t xml:space="preserve"> Inspector</w:t>
      </w:r>
      <w:r w:rsidRPr="004650B0">
        <w:rPr>
          <w:rFonts w:cs="Times New Roman"/>
        </w:rPr>
        <w:t>: Od. René Rubén Pérez.</w:t>
      </w:r>
    </w:p>
    <w:p w14:paraId="0C97DFD5" w14:textId="77777777" w:rsidR="004650B0" w:rsidRPr="004650B0" w:rsidRDefault="004650B0" w:rsidP="007A585A">
      <w:pPr>
        <w:pStyle w:val="WW-Predeterminado"/>
        <w:spacing w:after="0"/>
        <w:rPr>
          <w:rFonts w:cs="Times New Roman"/>
        </w:rPr>
      </w:pPr>
    </w:p>
    <w:p w14:paraId="39729604" w14:textId="78E07F8B" w:rsidR="004650B0" w:rsidRPr="004650B0" w:rsidRDefault="007A585A" w:rsidP="007A585A">
      <w:pPr>
        <w:pStyle w:val="WW-Predeterminado"/>
        <w:spacing w:after="0"/>
        <w:jc w:val="both"/>
        <w:rPr>
          <w:rFonts w:cs="Times New Roman"/>
          <w:shd w:val="clear" w:color="auto" w:fill="FFFFFF"/>
        </w:rPr>
      </w:pPr>
      <w:r>
        <w:rPr>
          <w:rFonts w:cs="Times New Roman"/>
          <w:shd w:val="clear" w:color="auto" w:fill="FFFFFF"/>
        </w:rPr>
        <w:t xml:space="preserve"> </w:t>
      </w:r>
      <w:r w:rsidR="004650B0" w:rsidRPr="004650B0">
        <w:rPr>
          <w:rFonts w:cs="Times New Roman"/>
          <w:shd w:val="clear" w:color="auto" w:fill="FFFFFF"/>
        </w:rPr>
        <w:t xml:space="preserve">Durante el periodo correspondiente al año 2024 la Comisión </w:t>
      </w:r>
      <w:r w:rsidR="00B20497" w:rsidRPr="004650B0">
        <w:rPr>
          <w:rFonts w:cs="Times New Roman"/>
          <w:shd w:val="clear" w:color="auto" w:fill="FFFFFF"/>
        </w:rPr>
        <w:t>recepcionó</w:t>
      </w:r>
      <w:r w:rsidR="004650B0" w:rsidRPr="004650B0">
        <w:rPr>
          <w:rFonts w:cs="Times New Roman"/>
          <w:shd w:val="clear" w:color="auto" w:fill="FFFFFF"/>
        </w:rPr>
        <w:t xml:space="preserve"> denuncias por distintos motivos: mala praxis, por ejercicio ilegal de la odontología y propagandas indebidas.</w:t>
      </w:r>
    </w:p>
    <w:p w14:paraId="7BF1F4A9" w14:textId="62E150AA" w:rsidR="004650B0" w:rsidRPr="004650B0" w:rsidRDefault="007A585A" w:rsidP="007A585A">
      <w:pPr>
        <w:pStyle w:val="WW-Predeterminado"/>
        <w:spacing w:after="0"/>
        <w:jc w:val="both"/>
        <w:rPr>
          <w:rFonts w:cs="Times New Roman"/>
          <w:shd w:val="clear" w:color="auto" w:fill="FFFFFF"/>
        </w:rPr>
      </w:pPr>
      <w:r>
        <w:rPr>
          <w:rFonts w:cs="Times New Roman"/>
          <w:shd w:val="clear" w:color="auto" w:fill="FFFFFF"/>
        </w:rPr>
        <w:t xml:space="preserve"> </w:t>
      </w:r>
      <w:r w:rsidR="00B20497" w:rsidRPr="004650B0">
        <w:rPr>
          <w:rFonts w:cs="Times New Roman"/>
          <w:shd w:val="clear" w:color="auto" w:fill="FFFFFF"/>
        </w:rPr>
        <w:t>Se asesoró</w:t>
      </w:r>
      <w:r w:rsidR="004650B0" w:rsidRPr="004650B0">
        <w:rPr>
          <w:rFonts w:cs="Times New Roman"/>
          <w:shd w:val="clear" w:color="auto" w:fill="FFFFFF"/>
        </w:rPr>
        <w:t xml:space="preserve"> a colegiados por diversas consultas relacionadas con el ejercicio profesional, entre otras, instalación de consultorios, publicidad, se realizaron habilitaciones y reinspecciones de consultorio.</w:t>
      </w:r>
    </w:p>
    <w:p w14:paraId="0C43F61A" w14:textId="365480E3" w:rsidR="004650B0" w:rsidRPr="004650B0" w:rsidRDefault="007A585A" w:rsidP="007A585A">
      <w:pPr>
        <w:pStyle w:val="WW-Predeterminado"/>
        <w:tabs>
          <w:tab w:val="left" w:pos="1429"/>
          <w:tab w:val="left" w:pos="2149"/>
          <w:tab w:val="left" w:pos="2869"/>
          <w:tab w:val="left" w:pos="3600"/>
        </w:tabs>
        <w:spacing w:after="0"/>
        <w:jc w:val="both"/>
        <w:rPr>
          <w:rFonts w:cs="Times New Roman"/>
        </w:rPr>
      </w:pPr>
      <w:r>
        <w:rPr>
          <w:rFonts w:cs="Times New Roman"/>
          <w:shd w:val="clear" w:color="auto" w:fill="FFFFFF"/>
        </w:rPr>
        <w:t xml:space="preserve"> </w:t>
      </w:r>
      <w:r w:rsidR="004650B0" w:rsidRPr="004650B0">
        <w:rPr>
          <w:rFonts w:cs="Times New Roman"/>
          <w:shd w:val="clear" w:color="auto" w:fill="FFFFFF"/>
        </w:rPr>
        <w:t>Se realizó una reunión</w:t>
      </w:r>
      <w:r w:rsidR="004650B0" w:rsidRPr="004650B0">
        <w:rPr>
          <w:rFonts w:cs="Times New Roman"/>
        </w:rPr>
        <w:t xml:space="preserve"> con inspectores de los distintos departamentos para la coordinación de la labor a realizar, tanto de los consultorios a habilitar, como a </w:t>
      </w:r>
      <w:r w:rsidR="00B20497" w:rsidRPr="004650B0">
        <w:rPr>
          <w:rFonts w:cs="Times New Roman"/>
        </w:rPr>
        <w:t>reinspeccionar</w:t>
      </w:r>
      <w:r w:rsidR="004650B0" w:rsidRPr="004650B0">
        <w:rPr>
          <w:rFonts w:cs="Times New Roman"/>
        </w:rPr>
        <w:t xml:space="preserve"> durante el año calendario, y también en lo relacionado al control de certificados bucodentales en los natatorios.</w:t>
      </w:r>
    </w:p>
    <w:p w14:paraId="2644FCEB" w14:textId="255E8657" w:rsidR="004650B0" w:rsidRPr="004650B0" w:rsidRDefault="007A585A" w:rsidP="007A585A">
      <w:pPr>
        <w:pStyle w:val="WW-Predeterminado"/>
        <w:tabs>
          <w:tab w:val="left" w:pos="1429"/>
          <w:tab w:val="left" w:pos="2149"/>
          <w:tab w:val="left" w:pos="2869"/>
          <w:tab w:val="left" w:pos="3600"/>
        </w:tabs>
        <w:spacing w:after="0"/>
        <w:jc w:val="both"/>
        <w:rPr>
          <w:rFonts w:cs="Times New Roman"/>
        </w:rPr>
      </w:pPr>
      <w:r>
        <w:rPr>
          <w:rFonts w:cs="Times New Roman"/>
        </w:rPr>
        <w:t xml:space="preserve"> </w:t>
      </w:r>
      <w:r w:rsidR="004650B0" w:rsidRPr="004650B0">
        <w:rPr>
          <w:rFonts w:cs="Times New Roman"/>
        </w:rPr>
        <w:t xml:space="preserve">Se realizaron reuniones con el Colegio Médico y la Caja de Profesionales del Arte de Curar a los efectos de coordinar controles de estampillados y certificados bucodentales en fecha, 28 de noviembre y 17 de diciembre de 2024 en sede del Colegio de médicos. </w:t>
      </w:r>
    </w:p>
    <w:p w14:paraId="3FA7830F" w14:textId="1C3B2DF3" w:rsidR="004650B0" w:rsidRPr="004650B0" w:rsidRDefault="007A585A" w:rsidP="007A585A">
      <w:pPr>
        <w:pStyle w:val="WW-Predeterminado"/>
        <w:tabs>
          <w:tab w:val="left" w:pos="1429"/>
          <w:tab w:val="left" w:pos="2149"/>
          <w:tab w:val="left" w:pos="2869"/>
          <w:tab w:val="left" w:pos="3600"/>
        </w:tabs>
        <w:spacing w:after="0"/>
        <w:jc w:val="both"/>
        <w:rPr>
          <w:rFonts w:cs="Times New Roman"/>
        </w:rPr>
      </w:pPr>
      <w:r>
        <w:rPr>
          <w:rFonts w:cs="Times New Roman"/>
        </w:rPr>
        <w:t xml:space="preserve"> </w:t>
      </w:r>
      <w:r w:rsidR="004650B0" w:rsidRPr="004650B0">
        <w:rPr>
          <w:rFonts w:cs="Times New Roman"/>
        </w:rPr>
        <w:t>Se archivaron 474 vistas fotográficas pertenecientes a 158 reinspecciones las cuales se incorporaron al legajo personal de cada odontólogo como también 177 vistas fotográficas de 59 nuevos consultorios.</w:t>
      </w:r>
    </w:p>
    <w:p w14:paraId="185BBF6D" w14:textId="77777777" w:rsidR="004650B0" w:rsidRPr="004650B0" w:rsidRDefault="004650B0" w:rsidP="007A585A">
      <w:pPr>
        <w:pStyle w:val="WW-Predeterminado"/>
        <w:tabs>
          <w:tab w:val="left" w:pos="1429"/>
          <w:tab w:val="left" w:pos="2149"/>
          <w:tab w:val="left" w:pos="2869"/>
          <w:tab w:val="left" w:pos="3600"/>
        </w:tabs>
        <w:spacing w:after="0"/>
        <w:jc w:val="both"/>
        <w:rPr>
          <w:rFonts w:cs="Times New Roman"/>
        </w:rPr>
      </w:pPr>
    </w:p>
    <w:p w14:paraId="12CB7E6F" w14:textId="77777777" w:rsidR="004650B0" w:rsidRPr="004650B0" w:rsidRDefault="004650B0" w:rsidP="007A585A">
      <w:pPr>
        <w:pStyle w:val="WW-Predeterminado"/>
        <w:spacing w:after="0"/>
        <w:jc w:val="both"/>
        <w:rPr>
          <w:rFonts w:cs="Times New Roman"/>
          <w:shd w:val="clear" w:color="auto" w:fill="FFFFFF"/>
        </w:rPr>
      </w:pPr>
      <w:r w:rsidRPr="004650B0">
        <w:rPr>
          <w:rFonts w:cs="Times New Roman"/>
          <w:shd w:val="clear" w:color="auto" w:fill="FFFFFF"/>
        </w:rPr>
        <w:t>CONCILIACIONES OPTATIVAS PREVIAS</w:t>
      </w:r>
    </w:p>
    <w:p w14:paraId="23BE26E4" w14:textId="579C24C3" w:rsidR="004650B0" w:rsidRPr="004650B0" w:rsidRDefault="007A585A" w:rsidP="007A585A">
      <w:pPr>
        <w:pStyle w:val="WW-Predeterminado"/>
        <w:spacing w:after="0"/>
        <w:jc w:val="both"/>
        <w:rPr>
          <w:rFonts w:cs="Times New Roman"/>
          <w:shd w:val="clear" w:color="auto" w:fill="FFFFFF"/>
        </w:rPr>
      </w:pPr>
      <w:r>
        <w:rPr>
          <w:rFonts w:cs="Times New Roman"/>
          <w:shd w:val="clear" w:color="auto" w:fill="FFFFFF"/>
        </w:rPr>
        <w:t xml:space="preserve"> </w:t>
      </w:r>
      <w:r w:rsidR="004650B0" w:rsidRPr="004650B0">
        <w:rPr>
          <w:rFonts w:cs="Times New Roman"/>
          <w:shd w:val="clear" w:color="auto" w:fill="FFFFFF"/>
        </w:rPr>
        <w:t>Se realizaron 06 conciliaciones previas, todas positivamente resueltas.</w:t>
      </w:r>
    </w:p>
    <w:p w14:paraId="50E6C601" w14:textId="77777777" w:rsidR="004650B0" w:rsidRPr="004650B0" w:rsidRDefault="004650B0" w:rsidP="007A585A">
      <w:pPr>
        <w:pStyle w:val="WW-Predeterminado"/>
        <w:spacing w:after="0"/>
        <w:jc w:val="both"/>
        <w:rPr>
          <w:rFonts w:cs="Times New Roman"/>
          <w:shd w:val="clear" w:color="auto" w:fill="FFFFFF"/>
        </w:rPr>
      </w:pPr>
    </w:p>
    <w:p w14:paraId="4046F1A6" w14:textId="77777777" w:rsidR="004650B0" w:rsidRPr="004650B0" w:rsidRDefault="004650B0" w:rsidP="007A585A">
      <w:pPr>
        <w:pStyle w:val="WW-Predeterminado"/>
        <w:spacing w:after="0"/>
        <w:jc w:val="both"/>
        <w:rPr>
          <w:rFonts w:cs="Times New Roman"/>
          <w:shd w:val="clear" w:color="auto" w:fill="FFFFFF"/>
        </w:rPr>
      </w:pPr>
      <w:r w:rsidRPr="004650B0">
        <w:rPr>
          <w:rFonts w:cs="Times New Roman"/>
          <w:bCs/>
          <w:shd w:val="clear" w:color="auto" w:fill="FFFFFF"/>
        </w:rPr>
        <w:t xml:space="preserve">HABILITACIÓN DE CONSULTORIOS- LEY PROVINCIAL 9847 y </w:t>
      </w:r>
      <w:proofErr w:type="spellStart"/>
      <w:r w:rsidRPr="004650B0">
        <w:rPr>
          <w:rFonts w:cs="Times New Roman"/>
          <w:bCs/>
          <w:shd w:val="clear" w:color="auto" w:fill="FFFFFF"/>
        </w:rPr>
        <w:t>Modif</w:t>
      </w:r>
      <w:proofErr w:type="spellEnd"/>
      <w:r w:rsidRPr="004650B0">
        <w:rPr>
          <w:rFonts w:cs="Times New Roman"/>
          <w:bCs/>
          <w:shd w:val="clear" w:color="auto" w:fill="FFFFFF"/>
        </w:rPr>
        <w:t>.:</w:t>
      </w:r>
    </w:p>
    <w:p w14:paraId="38D4FEAC" w14:textId="50A6DA99" w:rsidR="004650B0" w:rsidRPr="004650B0" w:rsidRDefault="007A585A" w:rsidP="007A585A">
      <w:pPr>
        <w:pStyle w:val="WW-Predeterminado"/>
        <w:spacing w:after="0"/>
        <w:jc w:val="both"/>
        <w:rPr>
          <w:rFonts w:cs="Times New Roman"/>
          <w:shd w:val="clear" w:color="auto" w:fill="FFFFFF"/>
        </w:rPr>
      </w:pPr>
      <w:r>
        <w:rPr>
          <w:rFonts w:cs="Times New Roman"/>
          <w:shd w:val="clear" w:color="auto" w:fill="FFFFFF"/>
        </w:rPr>
        <w:t xml:space="preserve"> </w:t>
      </w:r>
      <w:r w:rsidR="004650B0" w:rsidRPr="004650B0">
        <w:rPr>
          <w:rFonts w:cs="Times New Roman"/>
          <w:shd w:val="clear" w:color="auto" w:fill="FFFFFF"/>
        </w:rPr>
        <w:t xml:space="preserve">Se realizaron durante el presente período 59 inspecciones y habilitaciones de consultorios odontológicos en la 2da. Circunscripción. </w:t>
      </w:r>
    </w:p>
    <w:p w14:paraId="5E3AEC04" w14:textId="77777777" w:rsidR="004650B0" w:rsidRPr="004650B0" w:rsidRDefault="004650B0" w:rsidP="007A585A">
      <w:pPr>
        <w:pStyle w:val="WW-Predeterminado"/>
        <w:spacing w:after="0"/>
        <w:jc w:val="both"/>
        <w:rPr>
          <w:rFonts w:cs="Times New Roman"/>
          <w:shd w:val="clear" w:color="auto" w:fill="FFFFFF"/>
        </w:rPr>
      </w:pPr>
    </w:p>
    <w:p w14:paraId="157D4600" w14:textId="77777777" w:rsidR="004650B0" w:rsidRPr="004650B0" w:rsidRDefault="004650B0" w:rsidP="007A585A">
      <w:pPr>
        <w:pStyle w:val="WW-Predeterminado"/>
        <w:spacing w:after="0"/>
        <w:jc w:val="both"/>
        <w:rPr>
          <w:rFonts w:cs="Times New Roman"/>
        </w:rPr>
      </w:pPr>
      <w:r w:rsidRPr="004650B0">
        <w:rPr>
          <w:rFonts w:cs="Times New Roman"/>
          <w:bCs/>
          <w:shd w:val="clear" w:color="auto" w:fill="FFFFFF"/>
        </w:rPr>
        <w:t>RENOVACIÓN DE HABILITACIÓN DE CONSULTORIOS</w:t>
      </w:r>
    </w:p>
    <w:p w14:paraId="01F31ABC" w14:textId="3B694EAE" w:rsidR="004650B0" w:rsidRPr="004650B0" w:rsidRDefault="007A585A" w:rsidP="007A585A">
      <w:pPr>
        <w:pStyle w:val="WW-Predeterminado"/>
        <w:spacing w:after="0"/>
        <w:jc w:val="both"/>
        <w:rPr>
          <w:rFonts w:cs="Times New Roman"/>
        </w:rPr>
      </w:pPr>
      <w:r>
        <w:rPr>
          <w:rFonts w:cs="Times New Roman"/>
        </w:rPr>
        <w:t xml:space="preserve"> </w:t>
      </w:r>
      <w:r w:rsidR="004650B0" w:rsidRPr="004650B0">
        <w:rPr>
          <w:rFonts w:cs="Times New Roman"/>
        </w:rPr>
        <w:t xml:space="preserve">La actividad más destacada del año fue la renovación de las habilitaciones de consultorios según la Ley 9847 y sus modificatorias, que indica que cada establecimiento debe ser </w:t>
      </w:r>
      <w:r w:rsidR="00B20497" w:rsidRPr="004650B0">
        <w:rPr>
          <w:rFonts w:cs="Times New Roman"/>
        </w:rPr>
        <w:t>rehabilitado</w:t>
      </w:r>
      <w:r w:rsidR="004650B0" w:rsidRPr="004650B0">
        <w:rPr>
          <w:rFonts w:cs="Times New Roman"/>
        </w:rPr>
        <w:t xml:space="preserve"> ahora cada 5 años. Se realizaron </w:t>
      </w:r>
      <w:r w:rsidR="00B20497" w:rsidRPr="004650B0">
        <w:rPr>
          <w:rFonts w:cs="Times New Roman"/>
        </w:rPr>
        <w:t>158 reinspecciones</w:t>
      </w:r>
      <w:r w:rsidR="004650B0" w:rsidRPr="004650B0">
        <w:rPr>
          <w:rFonts w:cs="Times New Roman"/>
        </w:rPr>
        <w:t xml:space="preserve"> este año.</w:t>
      </w:r>
    </w:p>
    <w:p w14:paraId="665562A1" w14:textId="77777777" w:rsidR="004650B0" w:rsidRPr="004650B0" w:rsidRDefault="004650B0" w:rsidP="007A585A">
      <w:pPr>
        <w:pStyle w:val="WW-Predeterminado"/>
        <w:spacing w:after="0"/>
        <w:jc w:val="both"/>
        <w:rPr>
          <w:rFonts w:cs="Times New Roman"/>
        </w:rPr>
      </w:pPr>
    </w:p>
    <w:p w14:paraId="74B5AD81" w14:textId="3AD2A322" w:rsidR="004650B0" w:rsidRPr="004650B0" w:rsidRDefault="00B20497" w:rsidP="007A585A">
      <w:pPr>
        <w:pStyle w:val="WW-Predeterminado"/>
        <w:spacing w:after="0"/>
        <w:jc w:val="both"/>
        <w:rPr>
          <w:rFonts w:cs="Times New Roman"/>
          <w:bCs/>
          <w:shd w:val="clear" w:color="auto" w:fill="FFFFFF"/>
        </w:rPr>
      </w:pPr>
      <w:r w:rsidRPr="004650B0">
        <w:rPr>
          <w:rFonts w:cs="Times New Roman"/>
          <w:bCs/>
          <w:shd w:val="clear" w:color="auto" w:fill="FFFFFF"/>
        </w:rPr>
        <w:t>INSPECCIONES EN</w:t>
      </w:r>
      <w:r w:rsidR="004650B0" w:rsidRPr="004650B0">
        <w:rPr>
          <w:rFonts w:cs="Times New Roman"/>
          <w:bCs/>
          <w:shd w:val="clear" w:color="auto" w:fill="FFFFFF"/>
        </w:rPr>
        <w:t xml:space="preserve"> NATATORIOS </w:t>
      </w:r>
    </w:p>
    <w:p w14:paraId="78CE17BC" w14:textId="77777777" w:rsidR="004650B0" w:rsidRPr="004650B0" w:rsidRDefault="004650B0" w:rsidP="007A585A">
      <w:pPr>
        <w:pStyle w:val="WW-Predeterminado"/>
        <w:spacing w:after="0"/>
        <w:jc w:val="both"/>
        <w:rPr>
          <w:rFonts w:cs="Times New Roman"/>
          <w:shd w:val="clear" w:color="auto" w:fill="FFFFFF"/>
        </w:rPr>
      </w:pPr>
      <w:r w:rsidRPr="004650B0">
        <w:rPr>
          <w:rFonts w:cs="Times New Roman"/>
          <w:bCs/>
          <w:shd w:val="clear" w:color="auto" w:fill="FFFFFF"/>
        </w:rPr>
        <w:t xml:space="preserve">CUMPLIMIENTO DEL CERTIFICADO BUCO – DENTAL </w:t>
      </w:r>
    </w:p>
    <w:p w14:paraId="15717A77" w14:textId="63AABF21" w:rsidR="004650B0" w:rsidRPr="004650B0" w:rsidRDefault="007A585A" w:rsidP="007A585A">
      <w:pPr>
        <w:pStyle w:val="WW-Predeterminado"/>
        <w:spacing w:after="0"/>
        <w:jc w:val="both"/>
        <w:rPr>
          <w:rFonts w:cs="Times New Roman"/>
          <w:shd w:val="clear" w:color="auto" w:fill="FFFFFF"/>
        </w:rPr>
      </w:pPr>
      <w:r>
        <w:rPr>
          <w:rFonts w:cs="Times New Roman"/>
          <w:shd w:val="clear" w:color="auto" w:fill="FFFFFF"/>
        </w:rPr>
        <w:t xml:space="preserve"> </w:t>
      </w:r>
      <w:r w:rsidR="004650B0" w:rsidRPr="004650B0">
        <w:rPr>
          <w:rFonts w:cs="Times New Roman"/>
          <w:shd w:val="clear" w:color="auto" w:fill="FFFFFF"/>
        </w:rPr>
        <w:t xml:space="preserve">Al igual que en el período anterior, se cursaron notificaciones a todos los natatorios de invierno y verano, identificados en la 2da. Circunscripción, destacando las normas vigentes, atento al Decreto 01222 (BS 215) que fija la obligatoriedad de la presentación del certificado </w:t>
      </w:r>
      <w:proofErr w:type="gramStart"/>
      <w:r w:rsidR="004650B0" w:rsidRPr="004650B0">
        <w:rPr>
          <w:rFonts w:cs="Times New Roman"/>
          <w:shd w:val="clear" w:color="auto" w:fill="FFFFFF"/>
        </w:rPr>
        <w:t>buco dental</w:t>
      </w:r>
      <w:proofErr w:type="gramEnd"/>
      <w:r w:rsidR="004650B0" w:rsidRPr="004650B0">
        <w:rPr>
          <w:rFonts w:cs="Times New Roman"/>
          <w:shd w:val="clear" w:color="auto" w:fill="FFFFFF"/>
        </w:rPr>
        <w:t xml:space="preserve">, por parte del usuario; realizándose luego de dicho aviso, el control de los natatorios invernales y estivales y, haciéndose entrega de </w:t>
      </w:r>
      <w:r w:rsidR="00B20497" w:rsidRPr="004650B0">
        <w:rPr>
          <w:rFonts w:cs="Times New Roman"/>
          <w:shd w:val="clear" w:color="auto" w:fill="FFFFFF"/>
        </w:rPr>
        <w:t>carteles y</w:t>
      </w:r>
      <w:r w:rsidR="004650B0" w:rsidRPr="004650B0">
        <w:rPr>
          <w:rFonts w:cs="Times New Roman"/>
          <w:shd w:val="clear" w:color="auto" w:fill="FFFFFF"/>
        </w:rPr>
        <w:t xml:space="preserve"> </w:t>
      </w:r>
      <w:r w:rsidR="004650B0" w:rsidRPr="004650B0">
        <w:rPr>
          <w:rFonts w:cs="Times New Roman"/>
          <w:shd w:val="clear" w:color="auto" w:fill="FFFFFF"/>
        </w:rPr>
        <w:lastRenderedPageBreak/>
        <w:t>folletería. Dichos controles se hicieron en acción conjunta con los inspectores de La Caja de Seguridad Social para los Profesionales del Arte de Curar de la Provincia de Santa Fe y del Colegio de Médicos de Santa Fe de la 2da. Circunscripción.</w:t>
      </w:r>
    </w:p>
    <w:p w14:paraId="3D73E1C0" w14:textId="2873380C" w:rsidR="004650B0" w:rsidRPr="004650B0" w:rsidRDefault="007A585A" w:rsidP="007A585A">
      <w:pPr>
        <w:pStyle w:val="WW-Predeterminado"/>
        <w:spacing w:after="0"/>
        <w:jc w:val="both"/>
        <w:rPr>
          <w:rFonts w:cs="Times New Roman"/>
          <w:shd w:val="clear" w:color="auto" w:fill="FFFFFF"/>
        </w:rPr>
      </w:pPr>
      <w:r>
        <w:rPr>
          <w:rFonts w:cs="Times New Roman"/>
          <w:shd w:val="clear" w:color="auto" w:fill="FFFFFF"/>
        </w:rPr>
        <w:t xml:space="preserve"> </w:t>
      </w:r>
      <w:r w:rsidR="004650B0" w:rsidRPr="004650B0">
        <w:rPr>
          <w:rFonts w:cs="Times New Roman"/>
          <w:shd w:val="clear" w:color="auto" w:fill="FFFFFF"/>
        </w:rPr>
        <w:t>Con los natatorios que no cumplieron con el Decreto se informó a través de las actas realizadas al Ministerio de Salud para que implemente las medidas correspondientes.</w:t>
      </w:r>
      <w:r w:rsidR="004650B0" w:rsidRPr="004650B0">
        <w:rPr>
          <w:rFonts w:cs="Times New Roman"/>
        </w:rPr>
        <w:t xml:space="preserve"> </w:t>
      </w:r>
    </w:p>
    <w:p w14:paraId="21A85745" w14:textId="77777777" w:rsidR="004650B0" w:rsidRPr="004650B0" w:rsidRDefault="004650B0" w:rsidP="007A585A">
      <w:pPr>
        <w:pStyle w:val="WW-Predeterminado"/>
        <w:spacing w:after="0"/>
        <w:jc w:val="both"/>
        <w:rPr>
          <w:rFonts w:cs="Times New Roman"/>
          <w:shd w:val="clear" w:color="auto" w:fill="FFFFFF"/>
        </w:rPr>
      </w:pPr>
      <w:r w:rsidRPr="004650B0">
        <w:rPr>
          <w:rFonts w:cs="Times New Roman"/>
          <w:shd w:val="clear" w:color="auto" w:fill="FFFFFF"/>
        </w:rPr>
        <w:t>Inspecciones realizadas:</w:t>
      </w:r>
    </w:p>
    <w:p w14:paraId="5228C7B5" w14:textId="6739DCC7" w:rsidR="004650B0" w:rsidRPr="004650B0" w:rsidRDefault="007A585A" w:rsidP="007A585A">
      <w:pPr>
        <w:pStyle w:val="WW-Predeterminado"/>
        <w:spacing w:after="0"/>
        <w:jc w:val="both"/>
        <w:rPr>
          <w:rFonts w:cs="Times New Roman"/>
          <w:shd w:val="clear" w:color="auto" w:fill="FFFFFF"/>
        </w:rPr>
      </w:pPr>
      <w:r>
        <w:rPr>
          <w:rFonts w:cs="Times New Roman"/>
          <w:shd w:val="clear" w:color="auto" w:fill="FFFFFF"/>
        </w:rPr>
        <w:t xml:space="preserve"> </w:t>
      </w:r>
      <w:r w:rsidR="004650B0" w:rsidRPr="004650B0">
        <w:rPr>
          <w:rFonts w:cs="Times New Roman"/>
          <w:shd w:val="clear" w:color="auto" w:fill="FFFFFF"/>
        </w:rPr>
        <w:t xml:space="preserve">Departamentos: Rosario: 173 Inspecciones, </w:t>
      </w:r>
      <w:r w:rsidR="004650B0" w:rsidRPr="004650B0">
        <w:rPr>
          <w:rFonts w:cs="Times New Roman"/>
          <w:color w:val="auto"/>
          <w:shd w:val="clear" w:color="auto" w:fill="FFFFFF"/>
        </w:rPr>
        <w:t>Belgrano: 19</w:t>
      </w:r>
      <w:r w:rsidR="004650B0" w:rsidRPr="004650B0">
        <w:rPr>
          <w:rFonts w:cs="Times New Roman"/>
          <w:shd w:val="clear" w:color="auto" w:fill="FFFFFF"/>
        </w:rPr>
        <w:t>, Caseros: 28, Constitución: 24, Gral. López: 49, Iriondo: 48, San Lorenzo: 47.</w:t>
      </w:r>
    </w:p>
    <w:p w14:paraId="01825C33" w14:textId="31D7B5E1" w:rsidR="004650B0" w:rsidRPr="004650B0" w:rsidRDefault="007A585A" w:rsidP="007A585A">
      <w:pPr>
        <w:pStyle w:val="WW-Predeterminado"/>
        <w:spacing w:after="0"/>
        <w:jc w:val="both"/>
        <w:rPr>
          <w:rFonts w:cs="Times New Roman"/>
          <w:shd w:val="clear" w:color="auto" w:fill="FFFFFF"/>
        </w:rPr>
      </w:pPr>
      <w:r>
        <w:rPr>
          <w:rFonts w:cs="Times New Roman"/>
          <w:shd w:val="clear" w:color="auto" w:fill="FFFFFF"/>
        </w:rPr>
        <w:t xml:space="preserve"> </w:t>
      </w:r>
      <w:r w:rsidR="004650B0" w:rsidRPr="004650B0">
        <w:rPr>
          <w:rFonts w:cs="Times New Roman"/>
          <w:shd w:val="clear" w:color="auto" w:fill="FFFFFF"/>
        </w:rPr>
        <w:t>Total: .388</w:t>
      </w:r>
    </w:p>
    <w:p w14:paraId="0117C428" w14:textId="77777777" w:rsidR="004650B0" w:rsidRPr="004650B0" w:rsidRDefault="004650B0" w:rsidP="007A585A">
      <w:pPr>
        <w:pStyle w:val="WW-Predeterminado"/>
        <w:spacing w:after="0"/>
        <w:jc w:val="both"/>
        <w:rPr>
          <w:rFonts w:cs="Times New Roman"/>
          <w:shd w:val="clear" w:color="auto" w:fill="FFFFFF"/>
        </w:rPr>
      </w:pPr>
    </w:p>
    <w:p w14:paraId="07CCEBC8" w14:textId="77777777" w:rsidR="004650B0" w:rsidRPr="004650B0" w:rsidRDefault="004650B0" w:rsidP="007A585A">
      <w:pPr>
        <w:pStyle w:val="WW-Predeterminado"/>
        <w:spacing w:after="0"/>
        <w:jc w:val="both"/>
        <w:rPr>
          <w:rFonts w:cs="Times New Roman"/>
        </w:rPr>
      </w:pPr>
      <w:r w:rsidRPr="004650B0">
        <w:rPr>
          <w:rFonts w:cs="Times New Roman"/>
          <w:bCs/>
          <w:shd w:val="clear" w:color="auto" w:fill="FFFFFF"/>
        </w:rPr>
        <w:t>HABILITACIÓN E INSPECCIONES DE TALLERES MECÁNICOS PARA DENTISTAS</w:t>
      </w:r>
    </w:p>
    <w:p w14:paraId="5B7E0DF0" w14:textId="3019AA65" w:rsidR="004650B0" w:rsidRPr="004650B0" w:rsidRDefault="007A585A" w:rsidP="007A585A">
      <w:pPr>
        <w:pStyle w:val="WW-Predeterminado"/>
        <w:spacing w:after="0"/>
        <w:jc w:val="both"/>
        <w:rPr>
          <w:rFonts w:cs="Times New Roman"/>
          <w:shd w:val="clear" w:color="auto" w:fill="FFFFFF"/>
        </w:rPr>
      </w:pPr>
      <w:r>
        <w:rPr>
          <w:rFonts w:cs="Times New Roman"/>
          <w:shd w:val="clear" w:color="auto" w:fill="FFFFFF"/>
        </w:rPr>
        <w:t xml:space="preserve"> </w:t>
      </w:r>
      <w:r w:rsidR="004650B0" w:rsidRPr="004650B0">
        <w:rPr>
          <w:rFonts w:cs="Times New Roman"/>
          <w:shd w:val="clear" w:color="auto" w:fill="FFFFFF"/>
        </w:rPr>
        <w:t>Se continuó con las recomendaciones a los colegas para la habilitación de talleres de mecánicos para dentistas a través del boletín y se recomienda tener en cuenta 3 requisitos fundamentales:</w:t>
      </w:r>
    </w:p>
    <w:p w14:paraId="0DE99D2F" w14:textId="77777777" w:rsidR="004650B0" w:rsidRPr="004650B0" w:rsidRDefault="004650B0" w:rsidP="007A585A">
      <w:pPr>
        <w:pStyle w:val="WW-Predeterminado"/>
        <w:numPr>
          <w:ilvl w:val="0"/>
          <w:numId w:val="3"/>
        </w:numPr>
        <w:tabs>
          <w:tab w:val="clear" w:pos="-76"/>
          <w:tab w:val="num" w:pos="0"/>
          <w:tab w:val="left" w:pos="1429"/>
          <w:tab w:val="left" w:pos="2149"/>
          <w:tab w:val="left" w:pos="2869"/>
          <w:tab w:val="left" w:pos="3589"/>
          <w:tab w:val="left" w:pos="4309"/>
          <w:tab w:val="left" w:pos="5029"/>
          <w:tab w:val="left" w:pos="5749"/>
          <w:tab w:val="left" w:pos="6480"/>
        </w:tabs>
        <w:spacing w:after="0"/>
        <w:ind w:left="720"/>
        <w:jc w:val="both"/>
        <w:rPr>
          <w:rFonts w:cs="Times New Roman"/>
          <w:shd w:val="clear" w:color="auto" w:fill="FFFFFF"/>
        </w:rPr>
      </w:pPr>
      <w:r w:rsidRPr="004650B0">
        <w:rPr>
          <w:rFonts w:cs="Times New Roman"/>
          <w:shd w:val="clear" w:color="auto" w:fill="FFFFFF"/>
        </w:rPr>
        <w:t>Enviar trabajos de prótesis solamente a Mecánicos para Dentistas registrados.</w:t>
      </w:r>
    </w:p>
    <w:p w14:paraId="563FCB25" w14:textId="77777777" w:rsidR="004650B0" w:rsidRPr="004650B0" w:rsidRDefault="004650B0" w:rsidP="007A585A">
      <w:pPr>
        <w:pStyle w:val="WW-Predeterminado"/>
        <w:numPr>
          <w:ilvl w:val="0"/>
          <w:numId w:val="3"/>
        </w:numPr>
        <w:tabs>
          <w:tab w:val="clear" w:pos="-76"/>
          <w:tab w:val="num" w:pos="0"/>
          <w:tab w:val="left" w:pos="1429"/>
          <w:tab w:val="left" w:pos="2149"/>
          <w:tab w:val="left" w:pos="2869"/>
          <w:tab w:val="left" w:pos="3589"/>
          <w:tab w:val="left" w:pos="4309"/>
          <w:tab w:val="left" w:pos="5029"/>
          <w:tab w:val="left" w:pos="5749"/>
          <w:tab w:val="left" w:pos="6480"/>
        </w:tabs>
        <w:spacing w:after="0"/>
        <w:ind w:left="720"/>
        <w:jc w:val="both"/>
        <w:rPr>
          <w:rFonts w:cs="Times New Roman"/>
          <w:shd w:val="clear" w:color="auto" w:fill="FFFFFF"/>
        </w:rPr>
      </w:pPr>
      <w:r w:rsidRPr="004650B0">
        <w:rPr>
          <w:rFonts w:cs="Times New Roman"/>
          <w:shd w:val="clear" w:color="auto" w:fill="FFFFFF"/>
        </w:rPr>
        <w:t>Todo trabajo debe llevar orden correspondiente en recetario o en ordenes que el colega puede retirar en forma gratuita en este Colegio</w:t>
      </w:r>
    </w:p>
    <w:p w14:paraId="686137AF" w14:textId="77777777" w:rsidR="004650B0" w:rsidRPr="004650B0" w:rsidRDefault="004650B0" w:rsidP="007A585A">
      <w:pPr>
        <w:pStyle w:val="WW-Predeterminado"/>
        <w:numPr>
          <w:ilvl w:val="0"/>
          <w:numId w:val="3"/>
        </w:numPr>
        <w:tabs>
          <w:tab w:val="clear" w:pos="-76"/>
          <w:tab w:val="num" w:pos="0"/>
          <w:tab w:val="left" w:pos="1429"/>
          <w:tab w:val="left" w:pos="2149"/>
          <w:tab w:val="left" w:pos="2869"/>
          <w:tab w:val="left" w:pos="3589"/>
          <w:tab w:val="left" w:pos="4309"/>
          <w:tab w:val="left" w:pos="5029"/>
          <w:tab w:val="left" w:pos="5749"/>
          <w:tab w:val="left" w:pos="6480"/>
        </w:tabs>
        <w:spacing w:after="0"/>
        <w:ind w:left="720"/>
        <w:jc w:val="both"/>
        <w:rPr>
          <w:rFonts w:cs="Times New Roman"/>
        </w:rPr>
      </w:pPr>
      <w:r w:rsidRPr="004650B0">
        <w:rPr>
          <w:rFonts w:cs="Times New Roman"/>
          <w:shd w:val="clear" w:color="auto" w:fill="FFFFFF"/>
        </w:rPr>
        <w:t>Denunciar el Presunto ejercicio ilegal.</w:t>
      </w:r>
    </w:p>
    <w:p w14:paraId="74A22E54" w14:textId="7B1D5A2F" w:rsidR="004650B0" w:rsidRPr="004650B0" w:rsidRDefault="007A585A" w:rsidP="007A585A">
      <w:pPr>
        <w:pStyle w:val="WW-Predeterminado"/>
        <w:spacing w:after="0"/>
        <w:jc w:val="both"/>
        <w:rPr>
          <w:rFonts w:cs="Times New Roman"/>
          <w:shd w:val="clear" w:color="auto" w:fill="FFFFFF"/>
        </w:rPr>
      </w:pPr>
      <w:r>
        <w:rPr>
          <w:rFonts w:cs="Times New Roman"/>
          <w:shd w:val="clear" w:color="auto" w:fill="FFFFFF"/>
        </w:rPr>
        <w:t xml:space="preserve"> </w:t>
      </w:r>
      <w:r w:rsidR="004650B0" w:rsidRPr="004650B0">
        <w:rPr>
          <w:rFonts w:cs="Times New Roman"/>
          <w:shd w:val="clear" w:color="auto" w:fill="FFFFFF"/>
        </w:rPr>
        <w:t xml:space="preserve">Se </w:t>
      </w:r>
      <w:r w:rsidR="00B20497" w:rsidRPr="004650B0">
        <w:rPr>
          <w:rFonts w:cs="Times New Roman"/>
          <w:shd w:val="clear" w:color="auto" w:fill="FFFFFF"/>
        </w:rPr>
        <w:t xml:space="preserve">realizaron </w:t>
      </w:r>
      <w:r w:rsidRPr="004650B0">
        <w:rPr>
          <w:rFonts w:cs="Times New Roman"/>
          <w:shd w:val="clear" w:color="auto" w:fill="FFFFFF"/>
        </w:rPr>
        <w:t>06 habilitaciones</w:t>
      </w:r>
      <w:r w:rsidR="004650B0" w:rsidRPr="004650B0">
        <w:rPr>
          <w:rFonts w:cs="Times New Roman"/>
          <w:shd w:val="clear" w:color="auto" w:fill="FFFFFF"/>
        </w:rPr>
        <w:t xml:space="preserve"> de nuevos talleres, y 35 visitas de control</w:t>
      </w:r>
      <w:bookmarkStart w:id="6" w:name="__DdeLink__35_917352497"/>
      <w:r w:rsidR="004650B0" w:rsidRPr="004650B0">
        <w:rPr>
          <w:rFonts w:cs="Times New Roman"/>
          <w:shd w:val="clear" w:color="auto" w:fill="FFFFFF"/>
        </w:rPr>
        <w:t>.</w:t>
      </w:r>
    </w:p>
    <w:p w14:paraId="0CD85317" w14:textId="77777777" w:rsidR="004650B0" w:rsidRPr="004650B0" w:rsidRDefault="004650B0" w:rsidP="007A585A">
      <w:pPr>
        <w:pStyle w:val="WW-Predeterminado"/>
        <w:spacing w:after="0"/>
        <w:jc w:val="both"/>
        <w:rPr>
          <w:rFonts w:cs="Times New Roman"/>
        </w:rPr>
      </w:pPr>
    </w:p>
    <w:p w14:paraId="61F85585" w14:textId="5F551E74" w:rsidR="004650B0" w:rsidRPr="004650B0" w:rsidRDefault="004650B0" w:rsidP="007A585A">
      <w:pPr>
        <w:pStyle w:val="WW-Predeterminado"/>
        <w:spacing w:after="0"/>
        <w:jc w:val="both"/>
        <w:rPr>
          <w:rFonts w:cs="Times New Roman"/>
          <w:shd w:val="clear" w:color="auto" w:fill="FFFFFF"/>
        </w:rPr>
      </w:pPr>
      <w:r w:rsidRPr="004650B0">
        <w:rPr>
          <w:rFonts w:cs="Times New Roman"/>
          <w:bCs/>
          <w:shd w:val="clear" w:color="auto" w:fill="FFFFFF"/>
        </w:rPr>
        <w:t xml:space="preserve">PARTICIPACIÓN </w:t>
      </w:r>
      <w:bookmarkEnd w:id="6"/>
      <w:r w:rsidRPr="004650B0">
        <w:rPr>
          <w:rFonts w:cs="Times New Roman"/>
          <w:bCs/>
          <w:shd w:val="clear" w:color="auto" w:fill="FFFFFF"/>
        </w:rPr>
        <w:t xml:space="preserve">DEL ÁREA EN LOS CURSOS PARA NUEVOS </w:t>
      </w:r>
      <w:r w:rsidR="00B20497" w:rsidRPr="004650B0">
        <w:rPr>
          <w:rFonts w:cs="Times New Roman"/>
          <w:bCs/>
          <w:shd w:val="clear" w:color="auto" w:fill="FFFFFF"/>
        </w:rPr>
        <w:t>MATRICULADOS el</w:t>
      </w:r>
      <w:r w:rsidRPr="004650B0">
        <w:rPr>
          <w:rFonts w:cs="Times New Roman"/>
          <w:shd w:val="clear" w:color="auto" w:fill="FFFFFF"/>
        </w:rPr>
        <w:t xml:space="preserve"> día 05 de septiembre </w:t>
      </w:r>
      <w:r w:rsidR="00B20497" w:rsidRPr="004650B0">
        <w:rPr>
          <w:rFonts w:cs="Times New Roman"/>
          <w:shd w:val="clear" w:color="auto" w:fill="FFFFFF"/>
        </w:rPr>
        <w:t>de 2024</w:t>
      </w:r>
      <w:r w:rsidRPr="004650B0">
        <w:rPr>
          <w:rFonts w:cs="Times New Roman"/>
          <w:shd w:val="clear" w:color="auto" w:fill="FFFFFF"/>
        </w:rPr>
        <w:t>.</w:t>
      </w:r>
    </w:p>
    <w:p w14:paraId="0EF5CA0D" w14:textId="0E25B814" w:rsidR="004650B0" w:rsidRPr="004650B0" w:rsidRDefault="007A585A" w:rsidP="007A585A">
      <w:pPr>
        <w:pStyle w:val="WW-Predeterminado"/>
        <w:spacing w:after="0"/>
        <w:jc w:val="both"/>
        <w:rPr>
          <w:rFonts w:cs="Times New Roman"/>
          <w:shd w:val="clear" w:color="auto" w:fill="FFFFFF"/>
        </w:rPr>
      </w:pPr>
      <w:r>
        <w:rPr>
          <w:rFonts w:cs="Times New Roman"/>
          <w:shd w:val="clear" w:color="auto" w:fill="FFFFFF"/>
        </w:rPr>
        <w:t xml:space="preserve"> </w:t>
      </w:r>
      <w:r w:rsidR="004650B0" w:rsidRPr="004650B0">
        <w:rPr>
          <w:rFonts w:cs="Times New Roman"/>
          <w:shd w:val="clear" w:color="auto" w:fill="FFFFFF"/>
        </w:rPr>
        <w:t>Esta Comisión participó activamente en el desarrollo de los Cursos que se realizaron en el transcurso del año, brindando la información relacionada al ejercicio profesional:</w:t>
      </w:r>
    </w:p>
    <w:p w14:paraId="06551C6F" w14:textId="77777777" w:rsidR="004650B0" w:rsidRPr="004650B0" w:rsidRDefault="004650B0" w:rsidP="007A585A">
      <w:pPr>
        <w:pStyle w:val="WW-Predeterminado"/>
        <w:numPr>
          <w:ilvl w:val="0"/>
          <w:numId w:val="4"/>
        </w:numPr>
        <w:tabs>
          <w:tab w:val="left" w:pos="2467"/>
          <w:tab w:val="left" w:pos="4225"/>
          <w:tab w:val="left" w:pos="5983"/>
          <w:tab w:val="left" w:pos="7741"/>
          <w:tab w:val="left" w:pos="9499"/>
          <w:tab w:val="left" w:pos="11257"/>
          <w:tab w:val="left" w:pos="13015"/>
          <w:tab w:val="left" w:pos="15842"/>
        </w:tabs>
        <w:spacing w:after="0"/>
        <w:jc w:val="both"/>
        <w:rPr>
          <w:rFonts w:cs="Times New Roman"/>
          <w:shd w:val="clear" w:color="auto" w:fill="FFFFFF"/>
        </w:rPr>
      </w:pPr>
      <w:r w:rsidRPr="004650B0">
        <w:rPr>
          <w:rFonts w:cs="Times New Roman"/>
          <w:shd w:val="clear" w:color="auto" w:fill="FFFFFF"/>
        </w:rPr>
        <w:t xml:space="preserve">Habilitación de consultorios, re-inspecciones, ampliaciones y anexos. </w:t>
      </w:r>
    </w:p>
    <w:p w14:paraId="0A307B49" w14:textId="77777777" w:rsidR="004650B0" w:rsidRPr="004650B0" w:rsidRDefault="004650B0" w:rsidP="007A585A">
      <w:pPr>
        <w:pStyle w:val="WW-Predeterminado"/>
        <w:numPr>
          <w:ilvl w:val="0"/>
          <w:numId w:val="4"/>
        </w:numPr>
        <w:tabs>
          <w:tab w:val="left" w:pos="2467"/>
          <w:tab w:val="left" w:pos="4225"/>
          <w:tab w:val="left" w:pos="5983"/>
          <w:tab w:val="left" w:pos="7741"/>
          <w:tab w:val="left" w:pos="9499"/>
          <w:tab w:val="left" w:pos="11257"/>
          <w:tab w:val="left" w:pos="13015"/>
          <w:tab w:val="left" w:pos="15842"/>
        </w:tabs>
        <w:spacing w:after="0"/>
        <w:jc w:val="both"/>
        <w:rPr>
          <w:rFonts w:cs="Times New Roman"/>
          <w:shd w:val="clear" w:color="auto" w:fill="FFFFFF"/>
        </w:rPr>
      </w:pPr>
      <w:r w:rsidRPr="004650B0">
        <w:rPr>
          <w:rFonts w:cs="Times New Roman"/>
          <w:shd w:val="clear" w:color="auto" w:fill="FFFFFF"/>
        </w:rPr>
        <w:t xml:space="preserve">Reglamento de Publicidad. </w:t>
      </w:r>
    </w:p>
    <w:p w14:paraId="00F65266" w14:textId="77777777" w:rsidR="004650B0" w:rsidRPr="004650B0" w:rsidRDefault="004650B0" w:rsidP="007A585A">
      <w:pPr>
        <w:pStyle w:val="WW-Predeterminado"/>
        <w:numPr>
          <w:ilvl w:val="0"/>
          <w:numId w:val="4"/>
        </w:numPr>
        <w:tabs>
          <w:tab w:val="left" w:pos="2467"/>
          <w:tab w:val="left" w:pos="4225"/>
          <w:tab w:val="left" w:pos="5983"/>
          <w:tab w:val="left" w:pos="7741"/>
          <w:tab w:val="left" w:pos="9499"/>
          <w:tab w:val="left" w:pos="11257"/>
          <w:tab w:val="left" w:pos="13015"/>
          <w:tab w:val="left" w:pos="15842"/>
        </w:tabs>
        <w:spacing w:after="0"/>
        <w:jc w:val="both"/>
        <w:rPr>
          <w:rFonts w:cs="Times New Roman"/>
          <w:shd w:val="clear" w:color="auto" w:fill="FFFFFF"/>
        </w:rPr>
      </w:pPr>
      <w:r w:rsidRPr="004650B0">
        <w:rPr>
          <w:rFonts w:cs="Times New Roman"/>
          <w:shd w:val="clear" w:color="auto" w:fill="FFFFFF"/>
        </w:rPr>
        <w:t>Relación del odontólogo y el mecánico para dentistas.</w:t>
      </w:r>
    </w:p>
    <w:p w14:paraId="04C3D359" w14:textId="77777777" w:rsidR="004650B0" w:rsidRPr="004650B0" w:rsidRDefault="004650B0" w:rsidP="007A585A">
      <w:pPr>
        <w:pStyle w:val="WW-Predeterminado"/>
        <w:numPr>
          <w:ilvl w:val="0"/>
          <w:numId w:val="4"/>
        </w:numPr>
        <w:tabs>
          <w:tab w:val="left" w:pos="2467"/>
          <w:tab w:val="left" w:pos="4225"/>
          <w:tab w:val="left" w:pos="5983"/>
          <w:tab w:val="left" w:pos="7741"/>
          <w:tab w:val="left" w:pos="9499"/>
          <w:tab w:val="left" w:pos="11257"/>
          <w:tab w:val="left" w:pos="13015"/>
          <w:tab w:val="left" w:pos="15842"/>
        </w:tabs>
        <w:spacing w:after="0"/>
        <w:jc w:val="both"/>
        <w:rPr>
          <w:rFonts w:cs="Times New Roman"/>
        </w:rPr>
      </w:pPr>
      <w:r w:rsidRPr="004650B0">
        <w:rPr>
          <w:rFonts w:cs="Times New Roman"/>
          <w:shd w:val="clear" w:color="auto" w:fill="FFFFFF"/>
        </w:rPr>
        <w:t>Se realizaron en dicho Curso de Matriculación talleres en grupos reducidos para que los colegas puedan aprender a confeccionar Certificados Bucodentales Escolares y Natatorios, así como también órdenes para los mecánicos para dentistas.</w:t>
      </w:r>
    </w:p>
    <w:p w14:paraId="678FAAF6" w14:textId="77777777" w:rsidR="004650B0" w:rsidRPr="004650B0" w:rsidRDefault="004650B0" w:rsidP="007A585A">
      <w:pPr>
        <w:pStyle w:val="WW-Predeterminado"/>
        <w:tabs>
          <w:tab w:val="left" w:pos="2467"/>
          <w:tab w:val="left" w:pos="4225"/>
          <w:tab w:val="left" w:pos="5983"/>
          <w:tab w:val="left" w:pos="7741"/>
          <w:tab w:val="left" w:pos="9499"/>
          <w:tab w:val="left" w:pos="11257"/>
          <w:tab w:val="left" w:pos="13015"/>
          <w:tab w:val="left" w:pos="15842"/>
        </w:tabs>
        <w:spacing w:after="0"/>
        <w:jc w:val="both"/>
        <w:rPr>
          <w:rFonts w:cs="Times New Roman"/>
          <w:shd w:val="clear" w:color="auto" w:fill="FFFFFF"/>
        </w:rPr>
      </w:pPr>
    </w:p>
    <w:p w14:paraId="0D9E9C75" w14:textId="77777777" w:rsidR="004650B0" w:rsidRPr="004650B0" w:rsidRDefault="004650B0" w:rsidP="007A585A">
      <w:pPr>
        <w:pStyle w:val="WW-Predeterminado"/>
        <w:tabs>
          <w:tab w:val="left" w:pos="2467"/>
          <w:tab w:val="left" w:pos="4225"/>
          <w:tab w:val="left" w:pos="5983"/>
          <w:tab w:val="left" w:pos="7741"/>
          <w:tab w:val="left" w:pos="9499"/>
          <w:tab w:val="left" w:pos="11257"/>
          <w:tab w:val="left" w:pos="13015"/>
          <w:tab w:val="left" w:pos="15842"/>
        </w:tabs>
        <w:spacing w:after="0"/>
        <w:jc w:val="both"/>
        <w:rPr>
          <w:rFonts w:cs="Times New Roman"/>
          <w:shd w:val="clear" w:color="auto" w:fill="FFFFFF"/>
        </w:rPr>
      </w:pPr>
      <w:r w:rsidRPr="004650B0">
        <w:rPr>
          <w:rFonts w:cs="Times New Roman"/>
          <w:shd w:val="clear" w:color="auto" w:fill="FFFFFF"/>
        </w:rPr>
        <w:t>CONTROL DE PUBLICIDAD.</w:t>
      </w:r>
    </w:p>
    <w:p w14:paraId="18E4FD1D" w14:textId="53200326" w:rsidR="004650B0" w:rsidRPr="004650B0" w:rsidRDefault="007A585A" w:rsidP="007A585A">
      <w:pPr>
        <w:pStyle w:val="WW-Predeterminado"/>
        <w:tabs>
          <w:tab w:val="left" w:pos="2467"/>
          <w:tab w:val="left" w:pos="4225"/>
          <w:tab w:val="left" w:pos="5983"/>
          <w:tab w:val="left" w:pos="7741"/>
          <w:tab w:val="left" w:pos="9499"/>
          <w:tab w:val="left" w:pos="11257"/>
          <w:tab w:val="left" w:pos="13015"/>
          <w:tab w:val="left" w:pos="15842"/>
        </w:tabs>
        <w:spacing w:after="0"/>
        <w:jc w:val="both"/>
        <w:rPr>
          <w:rFonts w:cs="Times New Roman"/>
          <w:shd w:val="clear" w:color="auto" w:fill="FFFFFF"/>
        </w:rPr>
      </w:pPr>
      <w:r>
        <w:rPr>
          <w:rFonts w:cs="Times New Roman"/>
          <w:shd w:val="clear" w:color="auto" w:fill="FFFFFF"/>
        </w:rPr>
        <w:t xml:space="preserve"> </w:t>
      </w:r>
      <w:r w:rsidR="004650B0" w:rsidRPr="004650B0">
        <w:rPr>
          <w:rFonts w:cs="Times New Roman"/>
          <w:shd w:val="clear" w:color="auto" w:fill="FFFFFF"/>
        </w:rPr>
        <w:t xml:space="preserve">Se recepcionaron denuncias de publicidad engañosa en </w:t>
      </w:r>
      <w:r w:rsidR="00B20497" w:rsidRPr="004650B0">
        <w:rPr>
          <w:rFonts w:cs="Times New Roman"/>
          <w:shd w:val="clear" w:color="auto" w:fill="FFFFFF"/>
        </w:rPr>
        <w:t>Facebook</w:t>
      </w:r>
      <w:r w:rsidR="004650B0" w:rsidRPr="004650B0">
        <w:rPr>
          <w:rFonts w:cs="Times New Roman"/>
          <w:shd w:val="clear" w:color="auto" w:fill="FFFFFF"/>
        </w:rPr>
        <w:t xml:space="preserve"> e internet, realizándoles las correspondientes denuncias en la Fiscalía de turno.</w:t>
      </w:r>
    </w:p>
    <w:p w14:paraId="23CEF563" w14:textId="77777777" w:rsidR="004650B0" w:rsidRPr="004650B0" w:rsidRDefault="004650B0" w:rsidP="007A585A">
      <w:pPr>
        <w:pStyle w:val="WW-Predeterminado"/>
        <w:tabs>
          <w:tab w:val="left" w:pos="2467"/>
          <w:tab w:val="left" w:pos="4225"/>
          <w:tab w:val="left" w:pos="5983"/>
          <w:tab w:val="left" w:pos="7741"/>
          <w:tab w:val="left" w:pos="9499"/>
          <w:tab w:val="left" w:pos="11257"/>
          <w:tab w:val="left" w:pos="13015"/>
          <w:tab w:val="left" w:pos="15842"/>
        </w:tabs>
        <w:spacing w:after="0"/>
        <w:jc w:val="both"/>
        <w:rPr>
          <w:rFonts w:cs="Times New Roman"/>
          <w:shd w:val="clear" w:color="auto" w:fill="FFFFFF"/>
        </w:rPr>
      </w:pPr>
    </w:p>
    <w:p w14:paraId="55A8A51D" w14:textId="77777777" w:rsidR="004650B0" w:rsidRDefault="004650B0" w:rsidP="007A585A">
      <w:pPr>
        <w:pStyle w:val="WW-Predeterminado"/>
        <w:tabs>
          <w:tab w:val="left" w:pos="2467"/>
          <w:tab w:val="left" w:pos="4225"/>
          <w:tab w:val="left" w:pos="5983"/>
          <w:tab w:val="left" w:pos="7741"/>
          <w:tab w:val="left" w:pos="9499"/>
          <w:tab w:val="left" w:pos="11257"/>
          <w:tab w:val="left" w:pos="13015"/>
          <w:tab w:val="left" w:pos="15842"/>
        </w:tabs>
        <w:spacing w:after="0"/>
        <w:jc w:val="both"/>
        <w:rPr>
          <w:rFonts w:cs="Times New Roman"/>
          <w:sz w:val="22"/>
          <w:szCs w:val="22"/>
          <w:shd w:val="clear" w:color="auto" w:fill="FFFFFF"/>
        </w:rPr>
      </w:pPr>
    </w:p>
    <w:p w14:paraId="0A8CC6BC" w14:textId="77777777" w:rsidR="004650B0" w:rsidRPr="00DD5163" w:rsidRDefault="004650B0" w:rsidP="007A585A">
      <w:pPr>
        <w:spacing w:line="276" w:lineRule="auto"/>
        <w:jc w:val="center"/>
        <w:rPr>
          <w:b/>
          <w:u w:val="single"/>
          <w:lang w:val="es-ES"/>
        </w:rPr>
      </w:pPr>
      <w:r w:rsidRPr="00DD5163">
        <w:rPr>
          <w:b/>
          <w:u w:val="single"/>
          <w:lang w:val="es-ES"/>
        </w:rPr>
        <w:t xml:space="preserve">ÁREA MEJORAMIENTO PROFESIONAL, CIENTÍFICO, </w:t>
      </w:r>
    </w:p>
    <w:p w14:paraId="55B0D604" w14:textId="77777777" w:rsidR="004650B0" w:rsidRPr="00DD5163" w:rsidRDefault="004650B0" w:rsidP="007A585A">
      <w:pPr>
        <w:spacing w:line="276" w:lineRule="auto"/>
        <w:jc w:val="center"/>
        <w:rPr>
          <w:b/>
          <w:u w:val="single"/>
          <w:lang w:val="es-ES"/>
        </w:rPr>
      </w:pPr>
      <w:r w:rsidRPr="00DD5163">
        <w:rPr>
          <w:b/>
          <w:u w:val="single"/>
          <w:lang w:val="es-ES"/>
        </w:rPr>
        <w:t>CULTURAL Y ECONÓMICO</w:t>
      </w:r>
    </w:p>
    <w:p w14:paraId="7C0F285F" w14:textId="77777777" w:rsidR="004650B0" w:rsidRPr="00DD5163" w:rsidRDefault="004650B0" w:rsidP="007A585A">
      <w:pPr>
        <w:spacing w:line="276" w:lineRule="auto"/>
        <w:jc w:val="center"/>
        <w:rPr>
          <w:b/>
          <w:u w:val="single"/>
          <w:lang w:val="es-ES"/>
        </w:rPr>
      </w:pPr>
      <w:r w:rsidRPr="00DD5163">
        <w:rPr>
          <w:b/>
          <w:u w:val="single"/>
          <w:lang w:val="es-ES"/>
        </w:rPr>
        <w:t xml:space="preserve">PROGRAMA DE EDUCACIÓN CONTINUA </w:t>
      </w:r>
    </w:p>
    <w:p w14:paraId="6C8CCB4E" w14:textId="77777777" w:rsidR="004650B0" w:rsidRPr="00DD5163" w:rsidRDefault="004650B0" w:rsidP="007A585A">
      <w:pPr>
        <w:spacing w:line="276" w:lineRule="auto"/>
        <w:jc w:val="center"/>
        <w:rPr>
          <w:lang w:val="es-ES"/>
        </w:rPr>
      </w:pPr>
      <w:r w:rsidRPr="00DD5163">
        <w:rPr>
          <w:lang w:val="es-ES"/>
        </w:rPr>
        <w:t>Secretario: Od. Juan Carlos Llaudet</w:t>
      </w:r>
    </w:p>
    <w:p w14:paraId="706066D8" w14:textId="77777777" w:rsidR="004650B0" w:rsidRPr="00DD5163" w:rsidRDefault="004650B0" w:rsidP="007A585A">
      <w:pPr>
        <w:spacing w:line="276" w:lineRule="auto"/>
        <w:rPr>
          <w:lang w:val="es-ES"/>
        </w:rPr>
      </w:pPr>
    </w:p>
    <w:p w14:paraId="3D5661E2" w14:textId="62257C57" w:rsidR="004650B0" w:rsidRPr="00DD5163" w:rsidRDefault="007A585A" w:rsidP="007A585A">
      <w:pPr>
        <w:spacing w:line="276" w:lineRule="auto"/>
        <w:rPr>
          <w:lang w:val="es-ES"/>
        </w:rPr>
      </w:pPr>
      <w:r>
        <w:rPr>
          <w:lang w:val="es-ES"/>
        </w:rPr>
        <w:t xml:space="preserve"> </w:t>
      </w:r>
      <w:r w:rsidR="004650B0" w:rsidRPr="00DD5163">
        <w:rPr>
          <w:lang w:val="es-ES"/>
        </w:rPr>
        <w:t xml:space="preserve">“Incorporar </w:t>
      </w:r>
      <w:r w:rsidR="004650B0">
        <w:rPr>
          <w:lang w:val="es-ES"/>
        </w:rPr>
        <w:t>nuevos</w:t>
      </w:r>
      <w:r w:rsidR="004650B0" w:rsidRPr="00DD5163">
        <w:rPr>
          <w:lang w:val="es-ES"/>
        </w:rPr>
        <w:t xml:space="preserve"> conceptos a la profesión odontológica, involucra programas de actualización permanente o continua.”</w:t>
      </w:r>
    </w:p>
    <w:p w14:paraId="35F5E6DB" w14:textId="77777777" w:rsidR="004650B0" w:rsidRPr="00DD5163" w:rsidRDefault="004650B0" w:rsidP="007A585A">
      <w:pPr>
        <w:spacing w:line="276" w:lineRule="auto"/>
        <w:rPr>
          <w:lang w:val="es-ES"/>
        </w:rPr>
      </w:pPr>
    </w:p>
    <w:p w14:paraId="35A62B89" w14:textId="3A4E1FC4" w:rsidR="004650B0" w:rsidRPr="00DD5163" w:rsidRDefault="007A585A" w:rsidP="007A585A">
      <w:pPr>
        <w:spacing w:line="276" w:lineRule="auto"/>
        <w:rPr>
          <w:lang w:val="es-ES"/>
        </w:rPr>
      </w:pPr>
      <w:r>
        <w:rPr>
          <w:lang w:val="es-ES"/>
        </w:rPr>
        <w:t xml:space="preserve"> </w:t>
      </w:r>
      <w:r w:rsidR="004650B0" w:rsidRPr="00DD5163">
        <w:rPr>
          <w:lang w:val="es-ES"/>
        </w:rPr>
        <w:t>Por esto y otros motivos esta secretaria durante el año 20</w:t>
      </w:r>
      <w:r w:rsidR="004650B0">
        <w:rPr>
          <w:lang w:val="es-ES"/>
        </w:rPr>
        <w:t>24</w:t>
      </w:r>
      <w:r w:rsidR="004650B0" w:rsidRPr="00DD5163">
        <w:rPr>
          <w:lang w:val="es-ES"/>
        </w:rPr>
        <w:t xml:space="preserve"> ha desarrollado diferentes y variadas ofertas de cursos para que el colega tenga la posibilidad de mantenerse en constante actualización y poder cumplir con los objetivos del Programa de Educación Continua (P.E.C.).   </w:t>
      </w:r>
    </w:p>
    <w:p w14:paraId="42E107A7" w14:textId="77777777" w:rsidR="004650B0" w:rsidRPr="00DD5163" w:rsidRDefault="004650B0" w:rsidP="007A585A">
      <w:pPr>
        <w:spacing w:line="276" w:lineRule="auto"/>
        <w:rPr>
          <w:lang w:val="es-ES"/>
        </w:rPr>
      </w:pPr>
    </w:p>
    <w:p w14:paraId="4DEF6630" w14:textId="717BED5E" w:rsidR="004650B0" w:rsidRPr="00DD5163" w:rsidRDefault="007A585A" w:rsidP="007A585A">
      <w:pPr>
        <w:spacing w:line="276" w:lineRule="auto"/>
        <w:jc w:val="both"/>
        <w:rPr>
          <w:lang w:val="es-ES"/>
        </w:rPr>
      </w:pPr>
      <w:r>
        <w:rPr>
          <w:lang w:val="es-ES"/>
        </w:rPr>
        <w:lastRenderedPageBreak/>
        <w:t xml:space="preserve"> </w:t>
      </w:r>
      <w:r w:rsidR="004650B0" w:rsidRPr="00DD5163">
        <w:rPr>
          <w:lang w:val="es-ES"/>
        </w:rPr>
        <w:t xml:space="preserve">Se dictaron en la sede del Colegio </w:t>
      </w:r>
      <w:r w:rsidR="004650B0">
        <w:rPr>
          <w:lang w:val="es-ES"/>
        </w:rPr>
        <w:t>8</w:t>
      </w:r>
      <w:r w:rsidR="004650B0" w:rsidRPr="00DD5163">
        <w:rPr>
          <w:lang w:val="es-ES"/>
        </w:rPr>
        <w:t xml:space="preserve"> cursos</w:t>
      </w:r>
      <w:r w:rsidR="004650B0">
        <w:rPr>
          <w:lang w:val="es-ES"/>
        </w:rPr>
        <w:t xml:space="preserve"> de forma presencial y a través de plataformas digitales,</w:t>
      </w:r>
      <w:r w:rsidR="004650B0" w:rsidRPr="00DD5163">
        <w:rPr>
          <w:lang w:val="es-ES"/>
        </w:rPr>
        <w:t xml:space="preserve"> enmarcados dentro del programa, con un total de </w:t>
      </w:r>
      <w:r w:rsidR="004650B0">
        <w:rPr>
          <w:lang w:val="es-ES"/>
        </w:rPr>
        <w:t>568 inscriptos</w:t>
      </w:r>
      <w:r w:rsidR="004650B0" w:rsidRPr="00DD5163">
        <w:rPr>
          <w:lang w:val="es-ES"/>
        </w:rPr>
        <w:t>.</w:t>
      </w:r>
    </w:p>
    <w:p w14:paraId="74301514" w14:textId="7F260ADE" w:rsidR="004650B0" w:rsidRPr="00DD5163" w:rsidRDefault="007A585A" w:rsidP="007A585A">
      <w:pPr>
        <w:spacing w:line="276" w:lineRule="auto"/>
        <w:jc w:val="both"/>
        <w:rPr>
          <w:lang w:val="es-ES"/>
        </w:rPr>
      </w:pPr>
      <w:r>
        <w:rPr>
          <w:lang w:val="es-ES"/>
        </w:rPr>
        <w:t xml:space="preserve"> </w:t>
      </w:r>
      <w:r w:rsidR="004650B0" w:rsidRPr="00DD5163">
        <w:rPr>
          <w:lang w:val="es-ES"/>
        </w:rPr>
        <w:t>Los cursos fueron:</w:t>
      </w:r>
    </w:p>
    <w:p w14:paraId="73A591B4" w14:textId="28E014C7" w:rsidR="004650B0" w:rsidRPr="00DD5163" w:rsidRDefault="004650B0" w:rsidP="007A585A">
      <w:pPr>
        <w:spacing w:line="276" w:lineRule="auto"/>
        <w:jc w:val="both"/>
        <w:rPr>
          <w:lang w:val="es-ES"/>
        </w:rPr>
      </w:pPr>
      <w:r w:rsidRPr="00DD5163">
        <w:rPr>
          <w:lang w:val="es-ES"/>
        </w:rPr>
        <w:t>-0</w:t>
      </w:r>
      <w:r>
        <w:rPr>
          <w:lang w:val="es-ES"/>
        </w:rPr>
        <w:t>5</w:t>
      </w:r>
      <w:r w:rsidRPr="00DD5163">
        <w:rPr>
          <w:lang w:val="es-ES"/>
        </w:rPr>
        <w:t>/0</w:t>
      </w:r>
      <w:r>
        <w:rPr>
          <w:lang w:val="es-ES"/>
        </w:rPr>
        <w:t>4</w:t>
      </w:r>
      <w:r w:rsidRPr="00DD5163">
        <w:rPr>
          <w:lang w:val="es-ES"/>
        </w:rPr>
        <w:t>/</w:t>
      </w:r>
      <w:r w:rsidR="00520F92" w:rsidRPr="00DD5163">
        <w:rPr>
          <w:lang w:val="es-ES"/>
        </w:rPr>
        <w:t>20</w:t>
      </w:r>
      <w:r w:rsidR="00520F92">
        <w:rPr>
          <w:lang w:val="es-ES"/>
        </w:rPr>
        <w:t>24</w:t>
      </w:r>
      <w:r w:rsidR="00520F92" w:rsidRPr="00DD5163">
        <w:rPr>
          <w:lang w:val="es-ES"/>
        </w:rPr>
        <w:t xml:space="preserve"> Dr.</w:t>
      </w:r>
      <w:r w:rsidRPr="00DD5163">
        <w:rPr>
          <w:lang w:val="es-ES"/>
        </w:rPr>
        <w:t xml:space="preserve"> </w:t>
      </w:r>
      <w:r>
        <w:rPr>
          <w:lang w:val="es-ES"/>
        </w:rPr>
        <w:t xml:space="preserve">Sebastián Tamborini y Dra. Débora </w:t>
      </w:r>
      <w:proofErr w:type="spellStart"/>
      <w:r>
        <w:rPr>
          <w:lang w:val="es-ES"/>
        </w:rPr>
        <w:t>Alesio</w:t>
      </w:r>
      <w:proofErr w:type="spellEnd"/>
      <w:r w:rsidRPr="00DD5163">
        <w:rPr>
          <w:lang w:val="es-ES"/>
        </w:rPr>
        <w:t>.</w:t>
      </w:r>
      <w:r>
        <w:rPr>
          <w:lang w:val="es-ES"/>
        </w:rPr>
        <w:t xml:space="preserve"> Tema: “Conociendo el tercio apical”.</w:t>
      </w:r>
      <w:r w:rsidRPr="00DD5163">
        <w:rPr>
          <w:lang w:val="es-ES"/>
        </w:rPr>
        <w:t xml:space="preserve"> </w:t>
      </w:r>
      <w:r>
        <w:rPr>
          <w:lang w:val="es-ES"/>
        </w:rPr>
        <w:t>85 inscriptos</w:t>
      </w:r>
      <w:r w:rsidRPr="00DD5163">
        <w:rPr>
          <w:lang w:val="es-ES"/>
        </w:rPr>
        <w:t>.</w:t>
      </w:r>
    </w:p>
    <w:p w14:paraId="31D3A6E5" w14:textId="4D6CFEA4" w:rsidR="004650B0" w:rsidRPr="00DD5163" w:rsidRDefault="004650B0" w:rsidP="007A585A">
      <w:pPr>
        <w:spacing w:line="276" w:lineRule="auto"/>
        <w:jc w:val="both"/>
        <w:rPr>
          <w:lang w:val="es-ES"/>
        </w:rPr>
      </w:pPr>
      <w:r w:rsidRPr="00DD5163">
        <w:rPr>
          <w:lang w:val="es-ES"/>
        </w:rPr>
        <w:t>-17/0</w:t>
      </w:r>
      <w:r>
        <w:rPr>
          <w:lang w:val="es-ES"/>
        </w:rPr>
        <w:t>5</w:t>
      </w:r>
      <w:r w:rsidRPr="00DD5163">
        <w:rPr>
          <w:lang w:val="es-ES"/>
        </w:rPr>
        <w:t>/</w:t>
      </w:r>
      <w:r w:rsidR="00520F92" w:rsidRPr="00DD5163">
        <w:rPr>
          <w:lang w:val="es-ES"/>
        </w:rPr>
        <w:t>20</w:t>
      </w:r>
      <w:r w:rsidR="00520F92">
        <w:rPr>
          <w:lang w:val="es-ES"/>
        </w:rPr>
        <w:t>24</w:t>
      </w:r>
      <w:r w:rsidR="00520F92" w:rsidRPr="00DD5163">
        <w:rPr>
          <w:lang w:val="es-ES"/>
        </w:rPr>
        <w:t xml:space="preserve"> Dr.</w:t>
      </w:r>
      <w:r w:rsidRPr="00DD5163">
        <w:rPr>
          <w:lang w:val="es-ES"/>
        </w:rPr>
        <w:t xml:space="preserve"> </w:t>
      </w:r>
      <w:r>
        <w:rPr>
          <w:lang w:val="es-ES"/>
        </w:rPr>
        <w:t xml:space="preserve">Mauro </w:t>
      </w:r>
      <w:proofErr w:type="spellStart"/>
      <w:r>
        <w:rPr>
          <w:lang w:val="es-ES"/>
        </w:rPr>
        <w:t>Lenarduzi</w:t>
      </w:r>
      <w:proofErr w:type="spellEnd"/>
      <w:r w:rsidRPr="00DD5163">
        <w:rPr>
          <w:lang w:val="es-ES"/>
        </w:rPr>
        <w:t>.</w:t>
      </w:r>
      <w:r>
        <w:rPr>
          <w:lang w:val="es-ES"/>
        </w:rPr>
        <w:t xml:space="preserve"> Tema: “Flujo digital en restauraciones estéticas”.</w:t>
      </w:r>
      <w:r w:rsidRPr="00DD5163">
        <w:rPr>
          <w:lang w:val="es-ES"/>
        </w:rPr>
        <w:t xml:space="preserve"> 7</w:t>
      </w:r>
      <w:r>
        <w:rPr>
          <w:lang w:val="es-ES"/>
        </w:rPr>
        <w:t>6</w:t>
      </w:r>
      <w:r w:rsidRPr="00DD5163">
        <w:rPr>
          <w:lang w:val="es-ES"/>
        </w:rPr>
        <w:t xml:space="preserve"> </w:t>
      </w:r>
      <w:r>
        <w:rPr>
          <w:lang w:val="es-ES"/>
        </w:rPr>
        <w:t>inscriptos</w:t>
      </w:r>
      <w:r w:rsidRPr="00DD5163">
        <w:rPr>
          <w:lang w:val="es-ES"/>
        </w:rPr>
        <w:t>.</w:t>
      </w:r>
    </w:p>
    <w:p w14:paraId="1FB66673" w14:textId="60863D83" w:rsidR="004650B0" w:rsidRPr="00DD5163" w:rsidRDefault="004650B0" w:rsidP="007A585A">
      <w:pPr>
        <w:spacing w:line="276" w:lineRule="auto"/>
        <w:jc w:val="both"/>
        <w:rPr>
          <w:lang w:val="es-ES"/>
        </w:rPr>
      </w:pPr>
      <w:r w:rsidRPr="00DD5163">
        <w:rPr>
          <w:lang w:val="es-ES"/>
        </w:rPr>
        <w:t>-</w:t>
      </w:r>
      <w:r>
        <w:rPr>
          <w:lang w:val="es-ES"/>
        </w:rPr>
        <w:t>07</w:t>
      </w:r>
      <w:r w:rsidRPr="00DD5163">
        <w:rPr>
          <w:lang w:val="es-ES"/>
        </w:rPr>
        <w:t>/0</w:t>
      </w:r>
      <w:r>
        <w:rPr>
          <w:lang w:val="es-ES"/>
        </w:rPr>
        <w:t>6</w:t>
      </w:r>
      <w:r w:rsidRPr="00DD5163">
        <w:rPr>
          <w:lang w:val="es-ES"/>
        </w:rPr>
        <w:t>/</w:t>
      </w:r>
      <w:r w:rsidR="00520F92" w:rsidRPr="00DD5163">
        <w:rPr>
          <w:lang w:val="es-ES"/>
        </w:rPr>
        <w:t>20</w:t>
      </w:r>
      <w:r w:rsidR="00520F92">
        <w:rPr>
          <w:lang w:val="es-ES"/>
        </w:rPr>
        <w:t>24</w:t>
      </w:r>
      <w:r w:rsidR="00520F92" w:rsidRPr="00DD5163">
        <w:rPr>
          <w:lang w:val="es-ES"/>
        </w:rPr>
        <w:t xml:space="preserve"> Dr.</w:t>
      </w:r>
      <w:r w:rsidRPr="00DD5163">
        <w:rPr>
          <w:lang w:val="es-ES"/>
        </w:rPr>
        <w:t xml:space="preserve"> </w:t>
      </w:r>
      <w:r>
        <w:rPr>
          <w:lang w:val="es-ES"/>
        </w:rPr>
        <w:t xml:space="preserve">Gonzalo </w:t>
      </w:r>
      <w:proofErr w:type="spellStart"/>
      <w:r>
        <w:rPr>
          <w:lang w:val="es-ES"/>
        </w:rPr>
        <w:t>Abdo</w:t>
      </w:r>
      <w:proofErr w:type="spellEnd"/>
      <w:r w:rsidRPr="00DD5163">
        <w:rPr>
          <w:lang w:val="es-ES"/>
        </w:rPr>
        <w:t>.</w:t>
      </w:r>
      <w:r>
        <w:rPr>
          <w:lang w:val="es-ES"/>
        </w:rPr>
        <w:t xml:space="preserve"> Tema: “</w:t>
      </w:r>
      <w:r w:rsidR="00520F92">
        <w:rPr>
          <w:lang w:val="es-ES"/>
        </w:rPr>
        <w:t>Diagnóstico</w:t>
      </w:r>
      <w:r>
        <w:rPr>
          <w:lang w:val="es-ES"/>
        </w:rPr>
        <w:t xml:space="preserve"> por imagen </w:t>
      </w:r>
      <w:proofErr w:type="spellStart"/>
      <w:r>
        <w:rPr>
          <w:lang w:val="es-ES"/>
        </w:rPr>
        <w:t>dento</w:t>
      </w:r>
      <w:proofErr w:type="spellEnd"/>
      <w:r>
        <w:rPr>
          <w:lang w:val="es-ES"/>
        </w:rPr>
        <w:t xml:space="preserve"> </w:t>
      </w:r>
      <w:proofErr w:type="spellStart"/>
      <w:r>
        <w:rPr>
          <w:lang w:val="es-ES"/>
        </w:rPr>
        <w:t>maxilo</w:t>
      </w:r>
      <w:proofErr w:type="spellEnd"/>
      <w:r>
        <w:rPr>
          <w:lang w:val="es-ES"/>
        </w:rPr>
        <w:t xml:space="preserve"> </w:t>
      </w:r>
      <w:proofErr w:type="spellStart"/>
      <w:r>
        <w:rPr>
          <w:lang w:val="es-ES"/>
        </w:rPr>
        <w:t>fasial</w:t>
      </w:r>
      <w:proofErr w:type="spellEnd"/>
      <w:r>
        <w:rPr>
          <w:lang w:val="es-ES"/>
        </w:rPr>
        <w:t xml:space="preserve">, lo que hay que saber”. </w:t>
      </w:r>
      <w:r w:rsidRPr="00DD5163">
        <w:rPr>
          <w:lang w:val="es-ES"/>
        </w:rPr>
        <w:t xml:space="preserve"> </w:t>
      </w:r>
      <w:r>
        <w:rPr>
          <w:lang w:val="es-ES"/>
        </w:rPr>
        <w:t>84</w:t>
      </w:r>
      <w:r w:rsidRPr="00DD5163">
        <w:rPr>
          <w:lang w:val="es-ES"/>
        </w:rPr>
        <w:t xml:space="preserve"> </w:t>
      </w:r>
      <w:r>
        <w:rPr>
          <w:lang w:val="es-ES"/>
        </w:rPr>
        <w:t>inscriptos</w:t>
      </w:r>
      <w:r w:rsidRPr="00DD5163">
        <w:rPr>
          <w:lang w:val="es-ES"/>
        </w:rPr>
        <w:t>.</w:t>
      </w:r>
    </w:p>
    <w:p w14:paraId="338519A7" w14:textId="2BD40E50" w:rsidR="004650B0" w:rsidRPr="00DD5163" w:rsidRDefault="004650B0" w:rsidP="007A585A">
      <w:pPr>
        <w:spacing w:line="276" w:lineRule="auto"/>
        <w:jc w:val="both"/>
        <w:rPr>
          <w:lang w:val="es-ES"/>
        </w:rPr>
      </w:pPr>
      <w:r w:rsidRPr="00DD5163">
        <w:rPr>
          <w:lang w:val="es-ES"/>
        </w:rPr>
        <w:t>-2</w:t>
      </w:r>
      <w:r>
        <w:rPr>
          <w:lang w:val="es-ES"/>
        </w:rPr>
        <w:t>6</w:t>
      </w:r>
      <w:r w:rsidRPr="00DD5163">
        <w:rPr>
          <w:lang w:val="es-ES"/>
        </w:rPr>
        <w:t>/0</w:t>
      </w:r>
      <w:r>
        <w:rPr>
          <w:lang w:val="es-ES"/>
        </w:rPr>
        <w:t>7</w:t>
      </w:r>
      <w:r w:rsidRPr="00DD5163">
        <w:rPr>
          <w:lang w:val="es-ES"/>
        </w:rPr>
        <w:t>/</w:t>
      </w:r>
      <w:r w:rsidR="00520F92" w:rsidRPr="00DD5163">
        <w:rPr>
          <w:lang w:val="es-ES"/>
        </w:rPr>
        <w:t>20</w:t>
      </w:r>
      <w:r w:rsidR="00520F92">
        <w:rPr>
          <w:lang w:val="es-ES"/>
        </w:rPr>
        <w:t>24</w:t>
      </w:r>
      <w:r w:rsidR="00520F92" w:rsidRPr="00DD5163">
        <w:rPr>
          <w:lang w:val="es-ES"/>
        </w:rPr>
        <w:t xml:space="preserve"> Dr.</w:t>
      </w:r>
      <w:r w:rsidRPr="00DD5163">
        <w:rPr>
          <w:lang w:val="es-ES"/>
        </w:rPr>
        <w:t xml:space="preserve"> Ezequiel </w:t>
      </w:r>
      <w:proofErr w:type="spellStart"/>
      <w:r w:rsidRPr="00DD5163">
        <w:rPr>
          <w:lang w:val="es-ES"/>
        </w:rPr>
        <w:t>Vottero</w:t>
      </w:r>
      <w:proofErr w:type="spellEnd"/>
      <w:r w:rsidRPr="00DD5163">
        <w:rPr>
          <w:lang w:val="es-ES"/>
        </w:rPr>
        <w:t>.</w:t>
      </w:r>
      <w:r>
        <w:rPr>
          <w:lang w:val="es-ES"/>
        </w:rPr>
        <w:t xml:space="preserve"> Tema: “RCP y urgencias en el consultorio odontológico”.</w:t>
      </w:r>
      <w:r w:rsidRPr="00DD5163">
        <w:rPr>
          <w:lang w:val="es-ES"/>
        </w:rPr>
        <w:t xml:space="preserve"> </w:t>
      </w:r>
      <w:r>
        <w:rPr>
          <w:lang w:val="es-ES"/>
        </w:rPr>
        <w:t>41</w:t>
      </w:r>
      <w:r w:rsidRPr="00DD5163">
        <w:rPr>
          <w:lang w:val="es-ES"/>
        </w:rPr>
        <w:t xml:space="preserve"> </w:t>
      </w:r>
      <w:r>
        <w:rPr>
          <w:lang w:val="es-ES"/>
        </w:rPr>
        <w:t>inscriptos</w:t>
      </w:r>
      <w:r w:rsidRPr="00DD5163">
        <w:rPr>
          <w:lang w:val="es-ES"/>
        </w:rPr>
        <w:t>.</w:t>
      </w:r>
    </w:p>
    <w:p w14:paraId="1435E746" w14:textId="6C7B9195" w:rsidR="004650B0" w:rsidRPr="00DD5163" w:rsidRDefault="004650B0" w:rsidP="007A585A">
      <w:pPr>
        <w:spacing w:line="276" w:lineRule="auto"/>
        <w:jc w:val="both"/>
        <w:rPr>
          <w:lang w:val="es-ES"/>
        </w:rPr>
      </w:pPr>
      <w:r w:rsidRPr="00DD5163">
        <w:rPr>
          <w:lang w:val="es-ES"/>
        </w:rPr>
        <w:t>-</w:t>
      </w:r>
      <w:r>
        <w:rPr>
          <w:lang w:val="es-ES"/>
        </w:rPr>
        <w:t>30</w:t>
      </w:r>
      <w:r w:rsidRPr="00DD5163">
        <w:rPr>
          <w:lang w:val="es-ES"/>
        </w:rPr>
        <w:t>/08/</w:t>
      </w:r>
      <w:r w:rsidR="00520F92" w:rsidRPr="00DD5163">
        <w:rPr>
          <w:lang w:val="es-ES"/>
        </w:rPr>
        <w:t>20</w:t>
      </w:r>
      <w:r w:rsidR="00520F92">
        <w:rPr>
          <w:lang w:val="es-ES"/>
        </w:rPr>
        <w:t>24</w:t>
      </w:r>
      <w:r w:rsidR="00520F92" w:rsidRPr="00DD5163">
        <w:rPr>
          <w:lang w:val="es-ES"/>
        </w:rPr>
        <w:t xml:space="preserve"> Dra.</w:t>
      </w:r>
      <w:r>
        <w:rPr>
          <w:lang w:val="es-ES"/>
        </w:rPr>
        <w:t xml:space="preserve"> Claudia </w:t>
      </w:r>
      <w:proofErr w:type="spellStart"/>
      <w:r>
        <w:rPr>
          <w:lang w:val="es-ES"/>
        </w:rPr>
        <w:t>Bonin</w:t>
      </w:r>
      <w:proofErr w:type="spellEnd"/>
      <w:r w:rsidRPr="00DD5163">
        <w:rPr>
          <w:lang w:val="es-ES"/>
        </w:rPr>
        <w:t>.</w:t>
      </w:r>
      <w:r>
        <w:rPr>
          <w:lang w:val="es-ES"/>
        </w:rPr>
        <w:t xml:space="preserve"> Tema: “Materiales bioactivos desde la pediatría a la geriatría”.</w:t>
      </w:r>
      <w:r w:rsidRPr="00DD5163">
        <w:rPr>
          <w:lang w:val="es-ES"/>
        </w:rPr>
        <w:t xml:space="preserve"> </w:t>
      </w:r>
      <w:r>
        <w:rPr>
          <w:lang w:val="es-ES"/>
        </w:rPr>
        <w:t>120</w:t>
      </w:r>
      <w:r w:rsidRPr="00DD5163">
        <w:rPr>
          <w:lang w:val="es-ES"/>
        </w:rPr>
        <w:t xml:space="preserve"> </w:t>
      </w:r>
      <w:r>
        <w:rPr>
          <w:lang w:val="es-ES"/>
        </w:rPr>
        <w:t>inscriptos</w:t>
      </w:r>
      <w:r w:rsidRPr="00DD5163">
        <w:rPr>
          <w:lang w:val="es-ES"/>
        </w:rPr>
        <w:t>.</w:t>
      </w:r>
    </w:p>
    <w:p w14:paraId="72F62678" w14:textId="648A9230" w:rsidR="004650B0" w:rsidRPr="00DD5163" w:rsidRDefault="004650B0" w:rsidP="007A585A">
      <w:pPr>
        <w:spacing w:line="276" w:lineRule="auto"/>
        <w:jc w:val="both"/>
        <w:rPr>
          <w:lang w:val="es-ES"/>
        </w:rPr>
      </w:pPr>
      <w:r w:rsidRPr="00DD5163">
        <w:rPr>
          <w:lang w:val="es-ES"/>
        </w:rPr>
        <w:t>-</w:t>
      </w:r>
      <w:r>
        <w:rPr>
          <w:lang w:val="es-ES"/>
        </w:rPr>
        <w:t>20</w:t>
      </w:r>
      <w:r w:rsidRPr="00DD5163">
        <w:rPr>
          <w:lang w:val="es-ES"/>
        </w:rPr>
        <w:t>/09/</w:t>
      </w:r>
      <w:r w:rsidR="00520F92" w:rsidRPr="00DD5163">
        <w:rPr>
          <w:lang w:val="es-ES"/>
        </w:rPr>
        <w:t>20</w:t>
      </w:r>
      <w:r w:rsidR="00520F92">
        <w:rPr>
          <w:lang w:val="es-ES"/>
        </w:rPr>
        <w:t>24</w:t>
      </w:r>
      <w:r w:rsidR="00520F92" w:rsidRPr="00DD5163">
        <w:rPr>
          <w:lang w:val="es-ES"/>
        </w:rPr>
        <w:t xml:space="preserve"> Dr.</w:t>
      </w:r>
      <w:r>
        <w:rPr>
          <w:lang w:val="es-ES"/>
        </w:rPr>
        <w:t xml:space="preserve"> Pablo </w:t>
      </w:r>
      <w:proofErr w:type="spellStart"/>
      <w:r>
        <w:rPr>
          <w:lang w:val="es-ES"/>
        </w:rPr>
        <w:t>Mastria</w:t>
      </w:r>
      <w:proofErr w:type="spellEnd"/>
      <w:r>
        <w:rPr>
          <w:lang w:val="es-ES"/>
        </w:rPr>
        <w:t xml:space="preserve">. Tema: “Estrategias de regeneración ósea en áreas de extracción y </w:t>
      </w:r>
      <w:proofErr w:type="spellStart"/>
      <w:r>
        <w:rPr>
          <w:lang w:val="es-ES"/>
        </w:rPr>
        <w:t>lodge</w:t>
      </w:r>
      <w:proofErr w:type="spellEnd"/>
      <w:r>
        <w:rPr>
          <w:lang w:val="es-ES"/>
        </w:rPr>
        <w:t xml:space="preserve"> quirúrgica”.</w:t>
      </w:r>
      <w:r w:rsidRPr="00DD5163">
        <w:rPr>
          <w:lang w:val="es-ES"/>
        </w:rPr>
        <w:t xml:space="preserve"> </w:t>
      </w:r>
      <w:r>
        <w:rPr>
          <w:lang w:val="es-ES"/>
        </w:rPr>
        <w:t>51</w:t>
      </w:r>
      <w:r w:rsidRPr="00DD5163">
        <w:rPr>
          <w:lang w:val="es-ES"/>
        </w:rPr>
        <w:t xml:space="preserve"> </w:t>
      </w:r>
      <w:r>
        <w:rPr>
          <w:lang w:val="es-ES"/>
        </w:rPr>
        <w:t>inscriptos</w:t>
      </w:r>
      <w:r w:rsidRPr="00DD5163">
        <w:rPr>
          <w:lang w:val="es-ES"/>
        </w:rPr>
        <w:t>.</w:t>
      </w:r>
    </w:p>
    <w:p w14:paraId="682EB2B7" w14:textId="4AD70685" w:rsidR="004650B0" w:rsidRPr="00DD5163" w:rsidRDefault="004650B0" w:rsidP="007A585A">
      <w:pPr>
        <w:spacing w:line="276" w:lineRule="auto"/>
        <w:jc w:val="both"/>
        <w:rPr>
          <w:lang w:val="es-ES"/>
        </w:rPr>
      </w:pPr>
      <w:r w:rsidRPr="00DD5163">
        <w:rPr>
          <w:lang w:val="es-ES"/>
        </w:rPr>
        <w:t>-</w:t>
      </w:r>
      <w:r>
        <w:rPr>
          <w:lang w:val="es-ES"/>
        </w:rPr>
        <w:t>17 y 18</w:t>
      </w:r>
      <w:r w:rsidRPr="00DD5163">
        <w:rPr>
          <w:lang w:val="es-ES"/>
        </w:rPr>
        <w:t>/10/</w:t>
      </w:r>
      <w:r w:rsidR="00520F92" w:rsidRPr="00DD5163">
        <w:rPr>
          <w:lang w:val="es-ES"/>
        </w:rPr>
        <w:t>20</w:t>
      </w:r>
      <w:r w:rsidR="00520F92">
        <w:rPr>
          <w:lang w:val="es-ES"/>
        </w:rPr>
        <w:t>24</w:t>
      </w:r>
      <w:r w:rsidR="00520F92" w:rsidRPr="00DD5163">
        <w:rPr>
          <w:lang w:val="es-ES"/>
        </w:rPr>
        <w:t xml:space="preserve"> Dr.</w:t>
      </w:r>
      <w:r>
        <w:rPr>
          <w:lang w:val="es-ES"/>
        </w:rPr>
        <w:t xml:space="preserve"> Mariano </w:t>
      </w:r>
      <w:proofErr w:type="spellStart"/>
      <w:r>
        <w:rPr>
          <w:lang w:val="es-ES"/>
        </w:rPr>
        <w:t>Biondi</w:t>
      </w:r>
      <w:proofErr w:type="spellEnd"/>
      <w:r>
        <w:rPr>
          <w:lang w:val="es-ES"/>
        </w:rPr>
        <w:t xml:space="preserve">, Dr. Luciano </w:t>
      </w:r>
      <w:proofErr w:type="spellStart"/>
      <w:r>
        <w:rPr>
          <w:lang w:val="es-ES"/>
        </w:rPr>
        <w:t>Amatti</w:t>
      </w:r>
      <w:proofErr w:type="spellEnd"/>
      <w:r>
        <w:rPr>
          <w:lang w:val="es-ES"/>
        </w:rPr>
        <w:t xml:space="preserve"> e Ing. Andrea Catena. Tema: “Curso Habilitante de radiofísica sanitaria”.</w:t>
      </w:r>
      <w:r w:rsidRPr="00DD5163">
        <w:rPr>
          <w:lang w:val="es-ES"/>
        </w:rPr>
        <w:t xml:space="preserve"> </w:t>
      </w:r>
      <w:r>
        <w:rPr>
          <w:lang w:val="es-ES"/>
        </w:rPr>
        <w:t>20</w:t>
      </w:r>
      <w:r w:rsidRPr="00DD5163">
        <w:rPr>
          <w:lang w:val="es-ES"/>
        </w:rPr>
        <w:t xml:space="preserve"> </w:t>
      </w:r>
      <w:r>
        <w:rPr>
          <w:lang w:val="es-ES"/>
        </w:rPr>
        <w:t>inscriptos</w:t>
      </w:r>
      <w:r w:rsidRPr="00DD5163">
        <w:rPr>
          <w:lang w:val="es-ES"/>
        </w:rPr>
        <w:t>.</w:t>
      </w:r>
    </w:p>
    <w:p w14:paraId="628B10B0" w14:textId="0C1AAB9E" w:rsidR="004650B0" w:rsidRDefault="004650B0" w:rsidP="007A585A">
      <w:pPr>
        <w:spacing w:line="276" w:lineRule="auto"/>
        <w:jc w:val="both"/>
        <w:rPr>
          <w:lang w:val="es-ES"/>
        </w:rPr>
      </w:pPr>
      <w:r w:rsidRPr="00DD5163">
        <w:rPr>
          <w:lang w:val="es-ES"/>
        </w:rPr>
        <w:t>-</w:t>
      </w:r>
      <w:r>
        <w:rPr>
          <w:lang w:val="es-ES"/>
        </w:rPr>
        <w:t>29</w:t>
      </w:r>
      <w:r w:rsidRPr="00DD5163">
        <w:rPr>
          <w:lang w:val="es-ES"/>
        </w:rPr>
        <w:t>/11/</w:t>
      </w:r>
      <w:r w:rsidR="00520F92" w:rsidRPr="00DD5163">
        <w:rPr>
          <w:lang w:val="es-ES"/>
        </w:rPr>
        <w:t>20</w:t>
      </w:r>
      <w:r w:rsidR="00520F92">
        <w:rPr>
          <w:lang w:val="es-ES"/>
        </w:rPr>
        <w:t>24</w:t>
      </w:r>
      <w:r w:rsidR="00520F92" w:rsidRPr="00DD5163">
        <w:rPr>
          <w:lang w:val="es-ES"/>
        </w:rPr>
        <w:t xml:space="preserve"> Dra.</w:t>
      </w:r>
      <w:r>
        <w:rPr>
          <w:lang w:val="es-ES"/>
        </w:rPr>
        <w:t xml:space="preserve"> Marisa Paz y Dr. Mauricio </w:t>
      </w:r>
      <w:proofErr w:type="spellStart"/>
      <w:r>
        <w:rPr>
          <w:lang w:val="es-ES"/>
        </w:rPr>
        <w:t>Viccei</w:t>
      </w:r>
      <w:proofErr w:type="spellEnd"/>
      <w:r>
        <w:rPr>
          <w:lang w:val="es-ES"/>
        </w:rPr>
        <w:t>. Tema: “Capacitación examina-te”.</w:t>
      </w:r>
      <w:r w:rsidRPr="00DD5163">
        <w:rPr>
          <w:lang w:val="es-ES"/>
        </w:rPr>
        <w:t xml:space="preserve"> </w:t>
      </w:r>
      <w:r>
        <w:rPr>
          <w:lang w:val="es-ES"/>
        </w:rPr>
        <w:t>91</w:t>
      </w:r>
      <w:r w:rsidRPr="00DD5163">
        <w:rPr>
          <w:lang w:val="es-ES"/>
        </w:rPr>
        <w:t xml:space="preserve"> </w:t>
      </w:r>
      <w:r>
        <w:rPr>
          <w:lang w:val="es-ES"/>
        </w:rPr>
        <w:t>inscriptos</w:t>
      </w:r>
      <w:r w:rsidRPr="00DD5163">
        <w:rPr>
          <w:lang w:val="es-ES"/>
        </w:rPr>
        <w:t xml:space="preserve">.  </w:t>
      </w:r>
    </w:p>
    <w:p w14:paraId="0C0C1398" w14:textId="588203C4" w:rsidR="004650B0" w:rsidRPr="00DD5163" w:rsidRDefault="007A585A" w:rsidP="007A585A">
      <w:pPr>
        <w:spacing w:line="276" w:lineRule="auto"/>
        <w:jc w:val="both"/>
        <w:rPr>
          <w:lang w:val="es-ES"/>
        </w:rPr>
      </w:pPr>
      <w:r>
        <w:rPr>
          <w:lang w:val="es-ES"/>
        </w:rPr>
        <w:t xml:space="preserve"> </w:t>
      </w:r>
      <w:r w:rsidR="004650B0" w:rsidRPr="00DD5163">
        <w:rPr>
          <w:lang w:val="es-ES"/>
        </w:rPr>
        <w:t>En las Asociaciones de los siguientes Departamentos se realizaron cursos en apoyo al P.E.C. con excelente participación con un total de asistentes de</w:t>
      </w:r>
      <w:r w:rsidR="004650B0">
        <w:rPr>
          <w:lang w:val="es-ES"/>
        </w:rPr>
        <w:t xml:space="preserve"> 50</w:t>
      </w:r>
      <w:r w:rsidR="004650B0" w:rsidRPr="00DD5163">
        <w:rPr>
          <w:lang w:val="es-ES"/>
        </w:rPr>
        <w:t xml:space="preserve"> profesionales.</w:t>
      </w:r>
    </w:p>
    <w:p w14:paraId="46587806" w14:textId="77777777" w:rsidR="004650B0" w:rsidRPr="00DD5163" w:rsidRDefault="004650B0" w:rsidP="007A585A">
      <w:pPr>
        <w:spacing w:line="276" w:lineRule="auto"/>
        <w:jc w:val="both"/>
        <w:rPr>
          <w:lang w:val="es-ES"/>
        </w:rPr>
      </w:pPr>
      <w:r w:rsidRPr="00DD5163">
        <w:rPr>
          <w:lang w:val="es-ES"/>
        </w:rPr>
        <w:t>Los cursos se desarrollaron de la siguiente manera:</w:t>
      </w:r>
      <w:r>
        <w:rPr>
          <w:lang w:val="es-ES"/>
        </w:rPr>
        <w:t xml:space="preserve"> Cañada de Gómez</w:t>
      </w:r>
      <w:r w:rsidRPr="00DD5163">
        <w:rPr>
          <w:lang w:val="es-ES"/>
        </w:rPr>
        <w:t xml:space="preserve">: </w:t>
      </w:r>
      <w:r>
        <w:rPr>
          <w:lang w:val="es-ES"/>
        </w:rPr>
        <w:t>1</w:t>
      </w:r>
      <w:r w:rsidRPr="00DD5163">
        <w:rPr>
          <w:lang w:val="es-ES"/>
        </w:rPr>
        <w:t xml:space="preserve"> curso</w:t>
      </w:r>
      <w:r>
        <w:rPr>
          <w:lang w:val="es-ES"/>
        </w:rPr>
        <w:t xml:space="preserve"> dictado por los Dres. Ignacio </w:t>
      </w:r>
      <w:proofErr w:type="spellStart"/>
      <w:r>
        <w:rPr>
          <w:lang w:val="es-ES"/>
        </w:rPr>
        <w:t>Polizzi</w:t>
      </w:r>
      <w:proofErr w:type="spellEnd"/>
      <w:r>
        <w:rPr>
          <w:lang w:val="es-ES"/>
        </w:rPr>
        <w:t xml:space="preserve">, Tomas </w:t>
      </w:r>
      <w:proofErr w:type="spellStart"/>
      <w:r>
        <w:rPr>
          <w:lang w:val="es-ES"/>
        </w:rPr>
        <w:t>Sivori</w:t>
      </w:r>
      <w:proofErr w:type="spellEnd"/>
      <w:r>
        <w:rPr>
          <w:lang w:val="es-ES"/>
        </w:rPr>
        <w:t xml:space="preserve"> y Juan Ignacio </w:t>
      </w:r>
      <w:proofErr w:type="spellStart"/>
      <w:r>
        <w:rPr>
          <w:lang w:val="es-ES"/>
        </w:rPr>
        <w:t>Laddo</w:t>
      </w:r>
      <w:proofErr w:type="spellEnd"/>
      <w:r w:rsidRPr="00DD5163">
        <w:rPr>
          <w:lang w:val="es-ES"/>
        </w:rPr>
        <w:t xml:space="preserve"> (</w:t>
      </w:r>
      <w:r>
        <w:rPr>
          <w:lang w:val="es-ES"/>
        </w:rPr>
        <w:t xml:space="preserve">4 y </w:t>
      </w:r>
      <w:r w:rsidRPr="00DD5163">
        <w:rPr>
          <w:lang w:val="es-ES"/>
        </w:rPr>
        <w:t>5/08/20</w:t>
      </w:r>
      <w:r>
        <w:rPr>
          <w:lang w:val="es-ES"/>
        </w:rPr>
        <w:t>24</w:t>
      </w:r>
      <w:r w:rsidRPr="00DD5163">
        <w:rPr>
          <w:lang w:val="es-ES"/>
        </w:rPr>
        <w:t>)</w:t>
      </w:r>
      <w:r>
        <w:rPr>
          <w:lang w:val="es-ES"/>
        </w:rPr>
        <w:t xml:space="preserve"> y Las Rosas; 1 curso dictado por el Dr. Ezequiel </w:t>
      </w:r>
      <w:proofErr w:type="spellStart"/>
      <w:proofErr w:type="gramStart"/>
      <w:r>
        <w:rPr>
          <w:lang w:val="es-ES"/>
        </w:rPr>
        <w:t>Vottero</w:t>
      </w:r>
      <w:proofErr w:type="spellEnd"/>
      <w:r>
        <w:rPr>
          <w:lang w:val="es-ES"/>
        </w:rPr>
        <w:t>(</w:t>
      </w:r>
      <w:proofErr w:type="gramEnd"/>
      <w:r>
        <w:rPr>
          <w:lang w:val="es-ES"/>
        </w:rPr>
        <w:t>11/10/2024)</w:t>
      </w:r>
      <w:r w:rsidRPr="00DD5163">
        <w:rPr>
          <w:lang w:val="es-ES"/>
        </w:rPr>
        <w:t>.</w:t>
      </w:r>
    </w:p>
    <w:p w14:paraId="5F008C0F" w14:textId="77777777" w:rsidR="007A585A" w:rsidRDefault="004650B0" w:rsidP="007A585A">
      <w:pPr>
        <w:spacing w:line="276" w:lineRule="auto"/>
        <w:jc w:val="both"/>
        <w:rPr>
          <w:lang w:val="es-ES"/>
        </w:rPr>
      </w:pPr>
      <w:r w:rsidRPr="00DD5163">
        <w:rPr>
          <w:lang w:val="es-ES"/>
        </w:rPr>
        <w:t xml:space="preserve"> En conjunto con el Área de Relaciones Laborales y Gremiales, se </w:t>
      </w:r>
      <w:r w:rsidR="00B20497" w:rsidRPr="00DD5163">
        <w:rPr>
          <w:lang w:val="es-ES"/>
        </w:rPr>
        <w:t>realizó</w:t>
      </w:r>
      <w:r w:rsidRPr="00DD5163">
        <w:rPr>
          <w:lang w:val="es-ES"/>
        </w:rPr>
        <w:t xml:space="preserve"> el “Curso Básico de Radiofísica sanitaria”, los días </w:t>
      </w:r>
      <w:r>
        <w:rPr>
          <w:lang w:val="es-ES"/>
        </w:rPr>
        <w:t>17</w:t>
      </w:r>
      <w:r w:rsidRPr="00DD5163">
        <w:rPr>
          <w:lang w:val="es-ES"/>
        </w:rPr>
        <w:t xml:space="preserve"> y </w:t>
      </w:r>
      <w:r>
        <w:rPr>
          <w:lang w:val="es-ES"/>
        </w:rPr>
        <w:t>18</w:t>
      </w:r>
      <w:r w:rsidRPr="00DD5163">
        <w:rPr>
          <w:lang w:val="es-ES"/>
        </w:rPr>
        <w:t>/</w:t>
      </w:r>
      <w:r>
        <w:rPr>
          <w:lang w:val="es-ES"/>
        </w:rPr>
        <w:t>10</w:t>
      </w:r>
      <w:r w:rsidRPr="00DD5163">
        <w:rPr>
          <w:lang w:val="es-ES"/>
        </w:rPr>
        <w:t>/20</w:t>
      </w:r>
      <w:r>
        <w:rPr>
          <w:lang w:val="es-ES"/>
        </w:rPr>
        <w:t>24</w:t>
      </w:r>
      <w:r w:rsidRPr="00DD5163">
        <w:rPr>
          <w:lang w:val="es-ES"/>
        </w:rPr>
        <w:t xml:space="preserve"> en sede del Colegio, dictado por los </w:t>
      </w:r>
      <w:r>
        <w:rPr>
          <w:lang w:val="es-ES"/>
        </w:rPr>
        <w:t xml:space="preserve">Dres. Mariano </w:t>
      </w:r>
      <w:proofErr w:type="spellStart"/>
      <w:r>
        <w:rPr>
          <w:lang w:val="es-ES"/>
        </w:rPr>
        <w:t>Biondi</w:t>
      </w:r>
      <w:proofErr w:type="spellEnd"/>
      <w:r>
        <w:rPr>
          <w:lang w:val="es-ES"/>
        </w:rPr>
        <w:t xml:space="preserve">, Luciano </w:t>
      </w:r>
      <w:proofErr w:type="spellStart"/>
      <w:r>
        <w:rPr>
          <w:lang w:val="es-ES"/>
        </w:rPr>
        <w:t>Amatti</w:t>
      </w:r>
      <w:proofErr w:type="spellEnd"/>
      <w:r>
        <w:rPr>
          <w:lang w:val="es-ES"/>
        </w:rPr>
        <w:t xml:space="preserve"> y la Ing. Andrea Catena</w:t>
      </w:r>
      <w:r w:rsidRPr="00DD5163">
        <w:rPr>
          <w:lang w:val="es-ES"/>
        </w:rPr>
        <w:t xml:space="preserve">; para la otorgación del certificado por parte de Radiofísica Sanitaria de la Provincia de Santa Fe, según la ley 17.557). </w:t>
      </w:r>
      <w:r>
        <w:rPr>
          <w:lang w:val="es-ES"/>
        </w:rPr>
        <w:t>20</w:t>
      </w:r>
      <w:r w:rsidRPr="00DD5163">
        <w:rPr>
          <w:lang w:val="es-ES"/>
        </w:rPr>
        <w:t xml:space="preserve"> asistentes. Se les realizó el trámite habilitante correspondiente.</w:t>
      </w:r>
    </w:p>
    <w:p w14:paraId="4B0154CC" w14:textId="38DAE962" w:rsidR="004650B0" w:rsidRPr="00B20497" w:rsidRDefault="007A585A" w:rsidP="007A585A">
      <w:pPr>
        <w:spacing w:line="276" w:lineRule="auto"/>
        <w:jc w:val="both"/>
        <w:rPr>
          <w:lang w:val="es-ES"/>
        </w:rPr>
      </w:pPr>
      <w:r>
        <w:rPr>
          <w:lang w:val="es-ES"/>
        </w:rPr>
        <w:t xml:space="preserve"> </w:t>
      </w:r>
      <w:r w:rsidR="004650B0" w:rsidRPr="00DD5163">
        <w:rPr>
          <w:lang w:val="es-ES"/>
        </w:rPr>
        <w:t xml:space="preserve">Se colaboró con el </w:t>
      </w:r>
      <w:r w:rsidR="004650B0" w:rsidRPr="00B20497">
        <w:rPr>
          <w:lang w:val="es-ES"/>
        </w:rPr>
        <w:t xml:space="preserve">Departamento de Acción Comunitaria en la Campaña de enseñanza del autoexamen bucal preventivo: “Examina-Te 10º edición”, dictado por la Dra. Marisa Paz y el Dr. Mauricio </w:t>
      </w:r>
      <w:proofErr w:type="spellStart"/>
      <w:r w:rsidR="004650B0" w:rsidRPr="00B20497">
        <w:rPr>
          <w:lang w:val="es-ES"/>
        </w:rPr>
        <w:t>Viccei</w:t>
      </w:r>
      <w:proofErr w:type="spellEnd"/>
      <w:r w:rsidR="004650B0" w:rsidRPr="00B20497">
        <w:rPr>
          <w:lang w:val="es-ES"/>
        </w:rPr>
        <w:t>, el día 29/11/2024 en sede de nuestro colegio, con 91 inscriptos.</w:t>
      </w:r>
    </w:p>
    <w:p w14:paraId="18CC6124" w14:textId="77777777" w:rsidR="00513D46" w:rsidRPr="00B20497" w:rsidRDefault="00513D46" w:rsidP="007D2AF4">
      <w:bookmarkStart w:id="7" w:name="__DdeLink__53_1129212922"/>
      <w:bookmarkEnd w:id="7"/>
    </w:p>
    <w:p w14:paraId="5D42A445" w14:textId="77777777" w:rsidR="00513D46" w:rsidRPr="00B20497" w:rsidRDefault="00513D46" w:rsidP="007D2AF4"/>
    <w:p w14:paraId="261BD2B4" w14:textId="77777777" w:rsidR="00C701B6" w:rsidRPr="00B20497" w:rsidRDefault="003C2CAB" w:rsidP="001F6AD5">
      <w:pPr>
        <w:spacing w:line="276" w:lineRule="auto"/>
        <w:jc w:val="center"/>
        <w:rPr>
          <w:b/>
          <w:u w:val="single"/>
        </w:rPr>
      </w:pPr>
      <w:r w:rsidRPr="00B20497">
        <w:rPr>
          <w:b/>
          <w:u w:val="single"/>
        </w:rPr>
        <w:t>COMISIÓN DE DEPORTES</w:t>
      </w:r>
      <w:r w:rsidR="00F555F3" w:rsidRPr="00B20497">
        <w:rPr>
          <w:b/>
          <w:u w:val="single"/>
        </w:rPr>
        <w:t xml:space="preserve"> </w:t>
      </w:r>
    </w:p>
    <w:p w14:paraId="146F16A4" w14:textId="77777777" w:rsidR="00C701B6" w:rsidRPr="00B20497" w:rsidRDefault="00C701B6" w:rsidP="001F6AD5">
      <w:pPr>
        <w:spacing w:line="276" w:lineRule="auto"/>
        <w:jc w:val="center"/>
      </w:pPr>
      <w:r w:rsidRPr="00B20497">
        <w:t>Secretario: Od. Leandro Marchetti</w:t>
      </w:r>
    </w:p>
    <w:p w14:paraId="04C43D7D" w14:textId="77777777" w:rsidR="00C701B6" w:rsidRPr="00B20497" w:rsidRDefault="00C701B6" w:rsidP="001F6AD5">
      <w:pPr>
        <w:spacing w:line="276" w:lineRule="auto"/>
        <w:jc w:val="both"/>
        <w:rPr>
          <w:b/>
        </w:rPr>
      </w:pPr>
    </w:p>
    <w:p w14:paraId="7777A8D1" w14:textId="2F0BE807" w:rsidR="00C701B6" w:rsidRPr="00B20497" w:rsidRDefault="003C2CAB" w:rsidP="001F6AD5">
      <w:pPr>
        <w:spacing w:line="276" w:lineRule="auto"/>
        <w:jc w:val="both"/>
      </w:pPr>
      <w:r w:rsidRPr="00B20497">
        <w:t xml:space="preserve"> </w:t>
      </w:r>
      <w:r w:rsidR="00C701B6" w:rsidRPr="00B20497">
        <w:t xml:space="preserve">Se </w:t>
      </w:r>
      <w:r w:rsidR="00C75AC1" w:rsidRPr="00B20497">
        <w:t>renovó el</w:t>
      </w:r>
      <w:r w:rsidRPr="00B20497">
        <w:t xml:space="preserve"> convenio con el Club</w:t>
      </w:r>
      <w:r w:rsidR="00A758CE" w:rsidRPr="00B20497">
        <w:t xml:space="preserve"> </w:t>
      </w:r>
      <w:r w:rsidRPr="00B20497">
        <w:t>de Entrenamiento “ACTIVE</w:t>
      </w:r>
      <w:r w:rsidR="00C701B6" w:rsidRPr="00B20497">
        <w:t xml:space="preserve"> </w:t>
      </w:r>
      <w:r w:rsidRPr="00B20497">
        <w:t>FUNCTIONAL</w:t>
      </w:r>
      <w:r w:rsidR="00C701B6" w:rsidRPr="00B20497">
        <w:t xml:space="preserve"> </w:t>
      </w:r>
      <w:r w:rsidRPr="00B20497">
        <w:t xml:space="preserve">CLUB” </w:t>
      </w:r>
      <w:r w:rsidR="00C701B6" w:rsidRPr="00B20497">
        <w:t>que contiene actividades virtuales que pueden realizar</w:t>
      </w:r>
      <w:r w:rsidRPr="00B20497">
        <w:t xml:space="preserve"> nuestros Colegiados, </w:t>
      </w:r>
      <w:r w:rsidR="00C701B6" w:rsidRPr="00B20497">
        <w:t>con importantes descuentos, que luego se extiende también a los matriculados de los Colegios de FACO</w:t>
      </w:r>
      <w:r w:rsidR="00A758CE" w:rsidRPr="00B20497">
        <w:t>.</w:t>
      </w:r>
    </w:p>
    <w:p w14:paraId="449453E9" w14:textId="413834E2" w:rsidR="00A758CE" w:rsidRPr="00B20497" w:rsidRDefault="007A585A" w:rsidP="001F6AD5">
      <w:pPr>
        <w:spacing w:line="276" w:lineRule="auto"/>
        <w:jc w:val="both"/>
      </w:pPr>
      <w:bookmarkStart w:id="8" w:name="_Hlk161777001"/>
      <w:r>
        <w:t xml:space="preserve"> </w:t>
      </w:r>
      <w:r w:rsidR="00A758CE" w:rsidRPr="00B20497">
        <w:t>Se firmó un convenio con el Club PROVINCIAL, de Rosario, con diversos descuentos para matriculados y grupo familiar, para las diversas actividades deportivas de la reconocida entidad.</w:t>
      </w:r>
    </w:p>
    <w:bookmarkEnd w:id="8"/>
    <w:p w14:paraId="0963E066" w14:textId="77777777" w:rsidR="0012384E" w:rsidRPr="00222C24" w:rsidRDefault="0012384E" w:rsidP="001F6AD5">
      <w:pPr>
        <w:spacing w:line="276" w:lineRule="auto"/>
        <w:jc w:val="both"/>
        <w:rPr>
          <w:color w:val="FF0000"/>
        </w:rPr>
      </w:pPr>
    </w:p>
    <w:p w14:paraId="57A458DC" w14:textId="77777777" w:rsidR="002F539A" w:rsidRPr="007A585A" w:rsidRDefault="002F539A" w:rsidP="001F6AD5">
      <w:pPr>
        <w:spacing w:line="276" w:lineRule="auto"/>
        <w:jc w:val="both"/>
        <w:rPr>
          <w:b/>
          <w:u w:val="single"/>
        </w:rPr>
      </w:pPr>
    </w:p>
    <w:p w14:paraId="56F1C56A" w14:textId="77777777" w:rsidR="00F1402D" w:rsidRPr="007A585A" w:rsidRDefault="00F1402D" w:rsidP="001F6AD5">
      <w:pPr>
        <w:spacing w:line="276" w:lineRule="auto"/>
        <w:jc w:val="center"/>
        <w:rPr>
          <w:b/>
          <w:u w:val="single"/>
        </w:rPr>
      </w:pPr>
      <w:r w:rsidRPr="007A585A">
        <w:rPr>
          <w:b/>
          <w:u w:val="single"/>
        </w:rPr>
        <w:t>ÁREA</w:t>
      </w:r>
      <w:r w:rsidR="00D16815" w:rsidRPr="007A585A">
        <w:rPr>
          <w:b/>
          <w:u w:val="single"/>
        </w:rPr>
        <w:t xml:space="preserve"> DE RELACIONES</w:t>
      </w:r>
      <w:r w:rsidR="009259FD" w:rsidRPr="007A585A">
        <w:rPr>
          <w:b/>
          <w:u w:val="single"/>
        </w:rPr>
        <w:t xml:space="preserve"> LABORALES Y GREMIALES</w:t>
      </w:r>
    </w:p>
    <w:p w14:paraId="51A02C17" w14:textId="77777777" w:rsidR="007A585A" w:rsidRPr="007A585A" w:rsidRDefault="007A585A" w:rsidP="007A585A">
      <w:pPr>
        <w:spacing w:line="276" w:lineRule="auto"/>
        <w:jc w:val="center"/>
        <w:rPr>
          <w:lang w:val="en-US"/>
        </w:rPr>
      </w:pPr>
      <w:r w:rsidRPr="007A585A">
        <w:t xml:space="preserve">Colaboradores: Od. Jorge Alberdi, Od. </w:t>
      </w:r>
      <w:r w:rsidRPr="007A585A">
        <w:rPr>
          <w:lang w:val="en-US"/>
        </w:rPr>
        <w:t xml:space="preserve">Raúl Allín, </w:t>
      </w:r>
    </w:p>
    <w:p w14:paraId="08C85CBB" w14:textId="77777777" w:rsidR="007A585A" w:rsidRPr="007A585A" w:rsidRDefault="007A585A" w:rsidP="007A585A">
      <w:pPr>
        <w:spacing w:line="276" w:lineRule="auto"/>
        <w:jc w:val="center"/>
      </w:pPr>
      <w:r w:rsidRPr="007A585A">
        <w:rPr>
          <w:lang w:val="en-US"/>
        </w:rPr>
        <w:t xml:space="preserve">Od. Daniel Sánchez, Od. </w:t>
      </w:r>
      <w:r w:rsidRPr="007A585A">
        <w:t>Luciano Marconi, Od. Leandro Restelli</w:t>
      </w:r>
    </w:p>
    <w:p w14:paraId="099A1467" w14:textId="77777777" w:rsidR="007A585A" w:rsidRPr="007A585A" w:rsidRDefault="007A585A" w:rsidP="007A585A">
      <w:pPr>
        <w:spacing w:line="276" w:lineRule="auto"/>
        <w:jc w:val="center"/>
        <w:rPr>
          <w:color w:val="FF0000"/>
        </w:rPr>
      </w:pPr>
    </w:p>
    <w:p w14:paraId="770D7C2C" w14:textId="5A6B1142" w:rsidR="007A585A" w:rsidRPr="007A585A" w:rsidRDefault="007A585A" w:rsidP="007A585A">
      <w:pPr>
        <w:spacing w:line="276" w:lineRule="auto"/>
        <w:jc w:val="both"/>
      </w:pPr>
      <w:r w:rsidRPr="007A585A">
        <w:t>HOMOLOGACIÓN Y REGISTRO DE CONVENIOS</w:t>
      </w:r>
      <w:r>
        <w:t>:</w:t>
      </w:r>
      <w:r w:rsidRPr="007A585A">
        <w:t xml:space="preserve"> </w:t>
      </w:r>
    </w:p>
    <w:p w14:paraId="5B618C22" w14:textId="2451AB9A" w:rsidR="007A585A" w:rsidRPr="007A585A" w:rsidRDefault="007A585A" w:rsidP="007A585A">
      <w:pPr>
        <w:spacing w:line="276" w:lineRule="auto"/>
        <w:jc w:val="both"/>
      </w:pPr>
      <w:r>
        <w:t xml:space="preserve"> </w:t>
      </w:r>
      <w:r w:rsidRPr="007A585A">
        <w:t xml:space="preserve">Se atienden en el área todas las consultas e inquietudes del tema contractual, brindando orientación en las diferentes modalidades en las que el matriculado puede trabajar, insistiendo en que las manifieste en su Declaración Jurada, presente los convenios para su homologación, y los registre en tiempo y forma para un </w:t>
      </w:r>
      <w:r w:rsidRPr="007A585A">
        <w:lastRenderedPageBreak/>
        <w:t xml:space="preserve">futuro resguardo laboral. Para las homologaciones de los convenios colectivos e individuales, se recuerda que deben ser presentados 3 copias originales o una original con dos certificadas. Si se objeta el convenio y no se logra la homologación en la primera presentación, los motivos que el Colegio expone permiten al colega o a la institución reverlo con la contraparte teniendo un fundamento claro para negociar en beneficio del afiliado. De ningún modo se sanciona al matriculado, quien puede seguir negociando su convenio, pero declararlo ante el Colegio lo ampara ante un inconveniente por denuncia civil. Los informes sobre los contratos se envían a ambas partes una vez realizado el trámite. </w:t>
      </w:r>
    </w:p>
    <w:p w14:paraId="4849E0C6" w14:textId="528A09D6" w:rsidR="007A585A" w:rsidRDefault="007A585A" w:rsidP="007A585A">
      <w:pPr>
        <w:spacing w:line="276" w:lineRule="auto"/>
        <w:jc w:val="both"/>
      </w:pPr>
      <w:r>
        <w:t xml:space="preserve"> </w:t>
      </w:r>
      <w:r w:rsidRPr="007A585A">
        <w:t xml:space="preserve">En este periodo se homologo el contrato con la empresa SANITAS SALUD S.R.L por parte del </w:t>
      </w:r>
      <w:r w:rsidRPr="007A585A">
        <w:t>Círculo</w:t>
      </w:r>
      <w:r w:rsidRPr="007A585A">
        <w:t xml:space="preserve"> Odontológico Regional de Venado Tuerto, llegando a 138 contratos homologados por parte de la institución en busca de proteger a los colegiados y población en general.</w:t>
      </w:r>
    </w:p>
    <w:p w14:paraId="3BABE1E3" w14:textId="77777777" w:rsidR="00EC4FC2" w:rsidRPr="007A585A" w:rsidRDefault="00EC4FC2" w:rsidP="007A585A">
      <w:pPr>
        <w:spacing w:line="276" w:lineRule="auto"/>
        <w:jc w:val="both"/>
      </w:pPr>
    </w:p>
    <w:p w14:paraId="5540DF66" w14:textId="77777777" w:rsidR="007A585A" w:rsidRPr="007A585A" w:rsidRDefault="007A585A" w:rsidP="007A585A">
      <w:pPr>
        <w:spacing w:line="276" w:lineRule="auto"/>
        <w:jc w:val="both"/>
      </w:pPr>
      <w:r w:rsidRPr="007A585A">
        <w:t xml:space="preserve">ARANCELES ODONTOLÓGICOS: </w:t>
      </w:r>
    </w:p>
    <w:p w14:paraId="34C7333B" w14:textId="14A82951" w:rsidR="007A585A" w:rsidRPr="007A585A" w:rsidRDefault="007A585A" w:rsidP="007A585A">
      <w:pPr>
        <w:spacing w:line="276" w:lineRule="auto"/>
        <w:jc w:val="both"/>
      </w:pPr>
      <w:r>
        <w:t xml:space="preserve"> </w:t>
      </w:r>
      <w:r w:rsidRPr="007A585A">
        <w:t xml:space="preserve">Actualizaciones ENERO 2024 – FEBRERO 2024 – MARZO 2024 – ABRIL 2024 – JUNIO 2024 – SEPTIEMBRE 2024 </w:t>
      </w:r>
    </w:p>
    <w:p w14:paraId="59053CD8" w14:textId="182CADDC" w:rsidR="007A585A" w:rsidRPr="007A585A" w:rsidRDefault="007A585A" w:rsidP="007A585A">
      <w:pPr>
        <w:spacing w:line="276" w:lineRule="auto"/>
        <w:jc w:val="both"/>
      </w:pPr>
      <w:r>
        <w:t xml:space="preserve"> </w:t>
      </w:r>
      <w:r w:rsidRPr="007A585A">
        <w:t xml:space="preserve">Nuestro Colegio de Odontólogos propuso las actualizaciones de los aranceles, en las reuniones de Consejo de Gobierno de FACO. Con los datos recabados, más las Recomendaciones del Ministerio de Salud de la Nación, se proponen las adecuaciones para cálculos de Aranceles incorporando los nuevos elementos y los </w:t>
      </w:r>
      <w:r>
        <w:t xml:space="preserve">también los </w:t>
      </w:r>
      <w:r w:rsidRPr="007A585A">
        <w:t xml:space="preserve">nuevos paradigmas en la atención. </w:t>
      </w:r>
    </w:p>
    <w:p w14:paraId="38FBFF37" w14:textId="05169DE1" w:rsidR="007A585A" w:rsidRPr="007A585A" w:rsidRDefault="007A585A" w:rsidP="007A585A">
      <w:pPr>
        <w:spacing w:line="276" w:lineRule="auto"/>
        <w:jc w:val="both"/>
      </w:pPr>
      <w:r>
        <w:t xml:space="preserve"> </w:t>
      </w:r>
      <w:r w:rsidRPr="007A585A">
        <w:t>Desde el cálculo ARANCELES DICIEMBRE 2022, se ha incorporado a la Estructura de Costos que contaba con dos avales universitarios, el tercer aval, de la Facultad de Ciencias Económicas y Estadística, Escuela de Contabilidad, de la Universidad Nacional de Rosario, que según el Convenio con el Colegio de Odontólogos de la Provincia de Santa Fe 2da circunscripción Rosario, revisa y mejora el proceso de los dos avales anteriores, en el documento Informe: “Metodología de ajuste del valor de honorarios por prácticas nomencladas” que se presentó ante FACO, y se incorporó al método de cálculos a través de la Resolución FACO 03/2022, recibió el acompañamiento de once Colegios de catorce que integran FACO. Los cuadernillos se envían por mails masivos, y también pueden ser consultados en la página web, en Novedades, sector principal.</w:t>
      </w:r>
    </w:p>
    <w:p w14:paraId="6205EE70" w14:textId="77777777" w:rsidR="007A585A" w:rsidRPr="00222C24" w:rsidRDefault="007A585A" w:rsidP="001F6AD5">
      <w:pPr>
        <w:spacing w:line="276" w:lineRule="auto"/>
        <w:jc w:val="center"/>
        <w:rPr>
          <w:color w:val="FF0000"/>
        </w:rPr>
      </w:pPr>
    </w:p>
    <w:p w14:paraId="51CA113E" w14:textId="77777777" w:rsidR="00666F15" w:rsidRPr="00222C24" w:rsidRDefault="00666F15" w:rsidP="00CB1BF3">
      <w:pPr>
        <w:spacing w:line="276" w:lineRule="auto"/>
        <w:jc w:val="both"/>
        <w:rPr>
          <w:color w:val="FF0000"/>
        </w:rPr>
      </w:pPr>
    </w:p>
    <w:p w14:paraId="50045F86" w14:textId="77777777" w:rsidR="001B37DF" w:rsidRPr="00383D2F" w:rsidRDefault="00D16815" w:rsidP="00CB1BF3">
      <w:pPr>
        <w:spacing w:line="276" w:lineRule="auto"/>
        <w:jc w:val="center"/>
        <w:rPr>
          <w:b/>
          <w:u w:val="single"/>
        </w:rPr>
      </w:pPr>
      <w:r w:rsidRPr="00383D2F">
        <w:rPr>
          <w:b/>
          <w:u w:val="single"/>
        </w:rPr>
        <w:t>DEPARTAME</w:t>
      </w:r>
      <w:r w:rsidR="003B5DC0" w:rsidRPr="00383D2F">
        <w:rPr>
          <w:b/>
          <w:u w:val="single"/>
        </w:rPr>
        <w:t xml:space="preserve">NTO DE ACCIÓN COMUNITARIA </w:t>
      </w:r>
      <w:r w:rsidR="001B37DF" w:rsidRPr="00383D2F">
        <w:rPr>
          <w:b/>
          <w:u w:val="single"/>
        </w:rPr>
        <w:t>–</w:t>
      </w:r>
      <w:r w:rsidR="003B5DC0" w:rsidRPr="00383D2F">
        <w:rPr>
          <w:b/>
          <w:u w:val="single"/>
        </w:rPr>
        <w:t xml:space="preserve"> DAC</w:t>
      </w:r>
    </w:p>
    <w:p w14:paraId="52D17603" w14:textId="5AE0E156" w:rsidR="00E86EBC" w:rsidRPr="00383D2F" w:rsidRDefault="00D16815" w:rsidP="00CB1BF3">
      <w:pPr>
        <w:spacing w:line="276" w:lineRule="auto"/>
        <w:jc w:val="center"/>
      </w:pPr>
      <w:r w:rsidRPr="00383D2F">
        <w:t xml:space="preserve">Secretaria: Od. Mariángeles Lurá </w:t>
      </w:r>
      <w:r w:rsidR="00E86EBC" w:rsidRPr="00383D2F">
        <w:t>–</w:t>
      </w:r>
      <w:r w:rsidRPr="00383D2F">
        <w:t xml:space="preserve"> </w:t>
      </w:r>
      <w:r w:rsidR="00E86EBC" w:rsidRPr="00383D2F">
        <w:t>Od. Nancy Antognini</w:t>
      </w:r>
      <w:r w:rsidR="0036727B">
        <w:t xml:space="preserve"> – Od. Jaqueline Rugiu</w:t>
      </w:r>
      <w:r w:rsidR="00E86EBC" w:rsidRPr="00383D2F">
        <w:t xml:space="preserve">. </w:t>
      </w:r>
    </w:p>
    <w:p w14:paraId="48A9453A" w14:textId="0031968F" w:rsidR="00D16815" w:rsidRDefault="00D16815" w:rsidP="00CB1BF3">
      <w:pPr>
        <w:spacing w:line="276" w:lineRule="auto"/>
        <w:jc w:val="center"/>
      </w:pPr>
      <w:r w:rsidRPr="00383D2F">
        <w:t>Coordinadora</w:t>
      </w:r>
      <w:r w:rsidR="0036727B">
        <w:t>:</w:t>
      </w:r>
      <w:r w:rsidRPr="00383D2F">
        <w:t xml:space="preserve"> Od. Verónica Robás</w:t>
      </w:r>
    </w:p>
    <w:p w14:paraId="1D935B79" w14:textId="77777777" w:rsidR="0036727B" w:rsidRDefault="0036727B" w:rsidP="00CB1BF3">
      <w:pPr>
        <w:spacing w:line="276" w:lineRule="auto"/>
        <w:jc w:val="center"/>
      </w:pPr>
    </w:p>
    <w:p w14:paraId="45A104F8" w14:textId="4FB362C1" w:rsidR="0036727B" w:rsidRPr="0036727B" w:rsidRDefault="007A585A" w:rsidP="0036727B">
      <w:pPr>
        <w:spacing w:line="276" w:lineRule="auto"/>
        <w:jc w:val="both"/>
        <w:rPr>
          <w:lang w:val="es-ES"/>
        </w:rPr>
      </w:pPr>
      <w:r>
        <w:rPr>
          <w:lang w:val="es-ES"/>
        </w:rPr>
        <w:t xml:space="preserve"> </w:t>
      </w:r>
      <w:r w:rsidR="0036727B" w:rsidRPr="0036727B">
        <w:rPr>
          <w:lang w:val="es-ES"/>
        </w:rPr>
        <w:t xml:space="preserve">El Departamento de </w:t>
      </w:r>
      <w:r w:rsidR="0036727B" w:rsidRPr="0036727B">
        <w:rPr>
          <w:lang w:val="es-ES"/>
        </w:rPr>
        <w:t>Acción</w:t>
      </w:r>
      <w:r w:rsidR="0036727B" w:rsidRPr="0036727B">
        <w:rPr>
          <w:lang w:val="es-ES"/>
        </w:rPr>
        <w:t xml:space="preserve"> Comunitaria (D.A.C), en su labor de expandir la prevención y promoción en salud bucal sigue desarrollando actividades para tal fin; las cuales están dirigidas principalmente a las escuelas públicas y privadas, en sus distintos niveles.</w:t>
      </w:r>
    </w:p>
    <w:p w14:paraId="4D487E73" w14:textId="2FE071C9" w:rsidR="0036727B" w:rsidRPr="0036727B" w:rsidRDefault="007A585A" w:rsidP="0036727B">
      <w:pPr>
        <w:spacing w:line="276" w:lineRule="auto"/>
        <w:jc w:val="both"/>
        <w:rPr>
          <w:lang w:val="es-ES"/>
        </w:rPr>
      </w:pPr>
      <w:r>
        <w:rPr>
          <w:lang w:val="es-ES"/>
        </w:rPr>
        <w:t xml:space="preserve"> </w:t>
      </w:r>
      <w:r w:rsidR="0036727B" w:rsidRPr="0036727B">
        <w:rPr>
          <w:lang w:val="es-ES"/>
        </w:rPr>
        <w:t>Las tareas del año dan comienzo de la siguiente manera:</w:t>
      </w:r>
    </w:p>
    <w:p w14:paraId="7127F23E" w14:textId="77777777" w:rsidR="0036727B" w:rsidRPr="0036727B" w:rsidRDefault="0036727B" w:rsidP="0036727B">
      <w:pPr>
        <w:numPr>
          <w:ilvl w:val="0"/>
          <w:numId w:val="50"/>
        </w:numPr>
        <w:spacing w:line="276" w:lineRule="auto"/>
        <w:jc w:val="both"/>
        <w:rPr>
          <w:lang w:val="es-ES"/>
        </w:rPr>
      </w:pPr>
      <w:r w:rsidRPr="0036727B">
        <w:rPr>
          <w:lang w:val="es-ES"/>
        </w:rPr>
        <w:t xml:space="preserve">Se hicieron llegar mails masivos a todos los colegas para comunicar la metodología de la actividad. Aquellos interesados, formaron parte de la lista </w:t>
      </w:r>
      <w:proofErr w:type="gramStart"/>
      <w:r w:rsidRPr="0036727B">
        <w:rPr>
          <w:lang w:val="es-ES"/>
        </w:rPr>
        <w:t>a</w:t>
      </w:r>
      <w:proofErr w:type="gramEnd"/>
      <w:r w:rsidRPr="0036727B">
        <w:rPr>
          <w:lang w:val="es-ES"/>
        </w:rPr>
        <w:t xml:space="preserve"> tener en cuenta para dar las charlas en las escuelas.</w:t>
      </w:r>
    </w:p>
    <w:p w14:paraId="24852704" w14:textId="77777777" w:rsidR="0036727B" w:rsidRPr="0036727B" w:rsidRDefault="0036727B" w:rsidP="0036727B">
      <w:pPr>
        <w:spacing w:line="276" w:lineRule="auto"/>
        <w:jc w:val="both"/>
        <w:rPr>
          <w:lang w:val="es-ES"/>
        </w:rPr>
      </w:pPr>
    </w:p>
    <w:p w14:paraId="23368CE9" w14:textId="77777777" w:rsidR="0036727B" w:rsidRPr="0036727B" w:rsidRDefault="0036727B" w:rsidP="0036727B">
      <w:pPr>
        <w:numPr>
          <w:ilvl w:val="0"/>
          <w:numId w:val="50"/>
        </w:numPr>
        <w:spacing w:line="276" w:lineRule="auto"/>
        <w:jc w:val="both"/>
        <w:rPr>
          <w:lang w:val="es-ES"/>
        </w:rPr>
      </w:pPr>
      <w:r w:rsidRPr="0036727B">
        <w:rPr>
          <w:lang w:val="es-ES"/>
        </w:rPr>
        <w:t>Se realizó la compra de 4000 cepillos.</w:t>
      </w:r>
    </w:p>
    <w:p w14:paraId="6FB93E20" w14:textId="77777777" w:rsidR="0036727B" w:rsidRPr="0036727B" w:rsidRDefault="0036727B" w:rsidP="0036727B">
      <w:pPr>
        <w:spacing w:line="276" w:lineRule="auto"/>
        <w:jc w:val="both"/>
        <w:rPr>
          <w:lang w:val="es-ES"/>
        </w:rPr>
      </w:pPr>
    </w:p>
    <w:p w14:paraId="30913C19" w14:textId="60AEFF6A" w:rsidR="0036727B" w:rsidRPr="0036727B" w:rsidRDefault="0036727B" w:rsidP="0036727B">
      <w:pPr>
        <w:numPr>
          <w:ilvl w:val="0"/>
          <w:numId w:val="50"/>
        </w:numPr>
        <w:spacing w:line="276" w:lineRule="auto"/>
        <w:jc w:val="both"/>
        <w:rPr>
          <w:lang w:val="es-ES"/>
        </w:rPr>
      </w:pPr>
      <w:r w:rsidRPr="0036727B">
        <w:rPr>
          <w:lang w:val="es-ES"/>
        </w:rPr>
        <w:t xml:space="preserve">Se visitaron 110 escuelas. Dentro de las Instituciones visitadas, cabe mencionar el Hogar Maternal Nº 1015. (correccional 5º de mujeres), el Hogar san Cayetano (Casilda). Centro de salud villa flores. Iglesia Adventista del 2do. Día, Centro Integral Comunitario, Centro de la Niñez Nazaret, Centro de la Niñez Puente Negro, Centro de Salud nº30 (G. Baigorria), Merendero Eva </w:t>
      </w:r>
      <w:r w:rsidRPr="0036727B">
        <w:rPr>
          <w:lang w:val="es-ES"/>
        </w:rPr>
        <w:t>Perón</w:t>
      </w:r>
      <w:r w:rsidRPr="0036727B">
        <w:rPr>
          <w:lang w:val="es-ES"/>
        </w:rPr>
        <w:t xml:space="preserve"> y centro de día Vivan los Niños (</w:t>
      </w:r>
      <w:r w:rsidRPr="0036727B">
        <w:rPr>
          <w:lang w:val="es-ES"/>
        </w:rPr>
        <w:t>Carcarañá</w:t>
      </w:r>
      <w:r w:rsidRPr="0036727B">
        <w:rPr>
          <w:lang w:val="es-ES"/>
        </w:rPr>
        <w:t xml:space="preserve">), hospital Alejandro </w:t>
      </w:r>
      <w:r w:rsidRPr="0036727B">
        <w:rPr>
          <w:lang w:val="es-ES"/>
        </w:rPr>
        <w:t>Gutiérrez</w:t>
      </w:r>
      <w:r w:rsidRPr="0036727B">
        <w:rPr>
          <w:lang w:val="es-ES"/>
        </w:rPr>
        <w:t xml:space="preserve">. Escuela especial de niños con capacidades </w:t>
      </w:r>
      <w:r w:rsidRPr="0036727B">
        <w:rPr>
          <w:lang w:val="es-ES"/>
        </w:rPr>
        <w:lastRenderedPageBreak/>
        <w:t>diferentes (V. Tuerto</w:t>
      </w:r>
      <w:r w:rsidRPr="0036727B">
        <w:rPr>
          <w:lang w:val="es-ES"/>
        </w:rPr>
        <w:t>),</w:t>
      </w:r>
      <w:r w:rsidRPr="0036727B">
        <w:rPr>
          <w:lang w:val="es-ES"/>
        </w:rPr>
        <w:t xml:space="preserve"> Centro de Salud Villaflores y Centro de Salud Breaudix </w:t>
      </w:r>
      <w:proofErr w:type="gramStart"/>
      <w:r w:rsidRPr="0036727B">
        <w:rPr>
          <w:lang w:val="es-ES"/>
        </w:rPr>
        <w:t>( Roldan</w:t>
      </w:r>
      <w:proofErr w:type="gramEnd"/>
      <w:r w:rsidRPr="0036727B">
        <w:rPr>
          <w:lang w:val="es-ES"/>
        </w:rPr>
        <w:t xml:space="preserve">)  y otro lugares como clubes, municipalidades, </w:t>
      </w:r>
      <w:r w:rsidRPr="0036727B">
        <w:rPr>
          <w:lang w:val="es-ES"/>
        </w:rPr>
        <w:t>etc.</w:t>
      </w:r>
    </w:p>
    <w:p w14:paraId="4EBB6944" w14:textId="77777777" w:rsidR="0036727B" w:rsidRPr="0036727B" w:rsidRDefault="0036727B" w:rsidP="0036727B">
      <w:pPr>
        <w:spacing w:line="276" w:lineRule="auto"/>
        <w:jc w:val="both"/>
        <w:rPr>
          <w:lang w:val="es-ES"/>
        </w:rPr>
      </w:pPr>
    </w:p>
    <w:p w14:paraId="648103D4" w14:textId="0E44946C" w:rsidR="0036727B" w:rsidRPr="0036727B" w:rsidRDefault="0036727B" w:rsidP="0036727B">
      <w:pPr>
        <w:numPr>
          <w:ilvl w:val="0"/>
          <w:numId w:val="50"/>
        </w:numPr>
        <w:spacing w:line="276" w:lineRule="auto"/>
        <w:jc w:val="both"/>
        <w:rPr>
          <w:lang w:val="es-ES"/>
        </w:rPr>
      </w:pPr>
      <w:r w:rsidRPr="0036727B">
        <w:rPr>
          <w:lang w:val="es-ES"/>
        </w:rPr>
        <w:t xml:space="preserve">Se contó con la participación de 60 odontólogos en el grupo de trabajo. Y se </w:t>
      </w:r>
      <w:proofErr w:type="spellStart"/>
      <w:r w:rsidRPr="0036727B">
        <w:rPr>
          <w:lang w:val="es-ES"/>
        </w:rPr>
        <w:t>llego</w:t>
      </w:r>
      <w:proofErr w:type="spellEnd"/>
      <w:r w:rsidRPr="0036727B">
        <w:rPr>
          <w:lang w:val="es-ES"/>
        </w:rPr>
        <w:t xml:space="preserve"> a instruir y </w:t>
      </w:r>
      <w:r w:rsidRPr="0036727B">
        <w:rPr>
          <w:lang w:val="es-ES"/>
        </w:rPr>
        <w:t>concientizar</w:t>
      </w:r>
      <w:r w:rsidRPr="0036727B">
        <w:rPr>
          <w:lang w:val="es-ES"/>
        </w:rPr>
        <w:t xml:space="preserve"> a 5546 niños.</w:t>
      </w:r>
    </w:p>
    <w:p w14:paraId="447CBFF8" w14:textId="77777777" w:rsidR="0036727B" w:rsidRPr="0036727B" w:rsidRDefault="0036727B" w:rsidP="0036727B">
      <w:pPr>
        <w:spacing w:line="276" w:lineRule="auto"/>
        <w:jc w:val="both"/>
        <w:rPr>
          <w:lang w:val="es-ES"/>
        </w:rPr>
      </w:pPr>
    </w:p>
    <w:p w14:paraId="00DD72C7" w14:textId="369E5A4E" w:rsidR="0036727B" w:rsidRPr="0036727B" w:rsidRDefault="0036727B" w:rsidP="0036727B">
      <w:pPr>
        <w:numPr>
          <w:ilvl w:val="0"/>
          <w:numId w:val="50"/>
        </w:numPr>
        <w:spacing w:line="276" w:lineRule="auto"/>
        <w:jc w:val="both"/>
        <w:rPr>
          <w:lang w:val="es-ES"/>
        </w:rPr>
      </w:pPr>
      <w:r w:rsidRPr="0036727B">
        <w:rPr>
          <w:lang w:val="es-ES"/>
        </w:rPr>
        <w:t>Organización</w:t>
      </w:r>
      <w:r w:rsidRPr="0036727B">
        <w:rPr>
          <w:lang w:val="es-ES"/>
        </w:rPr>
        <w:t xml:space="preserve"> de la 10ma. edición de la Campaña Examina-TE. </w:t>
      </w:r>
    </w:p>
    <w:p w14:paraId="4A88DC10" w14:textId="77777777" w:rsidR="0036727B" w:rsidRPr="0036727B" w:rsidRDefault="0036727B" w:rsidP="0036727B">
      <w:pPr>
        <w:numPr>
          <w:ilvl w:val="0"/>
          <w:numId w:val="51"/>
        </w:numPr>
        <w:spacing w:line="276" w:lineRule="auto"/>
        <w:jc w:val="both"/>
        <w:rPr>
          <w:lang w:val="es-ES"/>
        </w:rPr>
      </w:pPr>
      <w:r w:rsidRPr="0036727B">
        <w:rPr>
          <w:lang w:val="es-ES"/>
        </w:rPr>
        <w:t>Curso de capacitación el día 29 /11/24</w:t>
      </w:r>
    </w:p>
    <w:p w14:paraId="7F6F2C40" w14:textId="77777777" w:rsidR="0036727B" w:rsidRPr="0036727B" w:rsidRDefault="0036727B" w:rsidP="0036727B">
      <w:pPr>
        <w:numPr>
          <w:ilvl w:val="0"/>
          <w:numId w:val="51"/>
        </w:numPr>
        <w:spacing w:line="276" w:lineRule="auto"/>
        <w:jc w:val="both"/>
        <w:rPr>
          <w:lang w:val="es-ES"/>
        </w:rPr>
      </w:pPr>
      <w:r w:rsidRPr="0036727B">
        <w:rPr>
          <w:lang w:val="es-ES"/>
        </w:rPr>
        <w:t>Consultorios abiertos los días 2, 3, y 4 de diciembre de 2024</w:t>
      </w:r>
    </w:p>
    <w:p w14:paraId="670181C4" w14:textId="77777777" w:rsidR="0036727B" w:rsidRPr="0036727B" w:rsidRDefault="0036727B" w:rsidP="0036727B">
      <w:pPr>
        <w:numPr>
          <w:ilvl w:val="0"/>
          <w:numId w:val="51"/>
        </w:numPr>
        <w:spacing w:line="276" w:lineRule="auto"/>
        <w:jc w:val="both"/>
        <w:rPr>
          <w:lang w:val="es-ES"/>
        </w:rPr>
      </w:pPr>
      <w:r w:rsidRPr="0036727B">
        <w:rPr>
          <w:lang w:val="es-ES"/>
        </w:rPr>
        <w:t>Colocación de stand en Plaza Pringles de la ciudad de Rosario, el día 5/12 /24, con la entrega de folletería y lazo distintivo.</w:t>
      </w:r>
    </w:p>
    <w:p w14:paraId="31E713C2" w14:textId="77777777" w:rsidR="0078141C" w:rsidRPr="00222C24" w:rsidRDefault="0078141C" w:rsidP="0078141C">
      <w:pPr>
        <w:rPr>
          <w:color w:val="FF0000"/>
        </w:rPr>
      </w:pPr>
    </w:p>
    <w:p w14:paraId="2F476D8F" w14:textId="77777777" w:rsidR="00513D46" w:rsidRPr="00222C24" w:rsidRDefault="00513D46" w:rsidP="0078141C">
      <w:pPr>
        <w:rPr>
          <w:color w:val="FF0000"/>
        </w:rPr>
      </w:pPr>
    </w:p>
    <w:p w14:paraId="2EFFF52C" w14:textId="77777777" w:rsidR="00EA7407" w:rsidRPr="00073DAA" w:rsidRDefault="00EA7407" w:rsidP="00A017C0">
      <w:pPr>
        <w:spacing w:line="276" w:lineRule="auto"/>
        <w:jc w:val="both"/>
      </w:pPr>
    </w:p>
    <w:p w14:paraId="2C6D52E8" w14:textId="77777777" w:rsidR="00A017C0" w:rsidRPr="00073DAA" w:rsidRDefault="00A017C0" w:rsidP="00A017C0">
      <w:pPr>
        <w:spacing w:line="276" w:lineRule="auto"/>
        <w:jc w:val="center"/>
        <w:rPr>
          <w:b/>
          <w:u w:val="single"/>
        </w:rPr>
      </w:pPr>
      <w:r w:rsidRPr="00073DAA">
        <w:rPr>
          <w:b/>
          <w:u w:val="single"/>
        </w:rPr>
        <w:t>ÁREA BIBLIOTECA</w:t>
      </w:r>
      <w:r w:rsidR="00F25427" w:rsidRPr="00073DAA">
        <w:rPr>
          <w:b/>
          <w:u w:val="single"/>
        </w:rPr>
        <w:t xml:space="preserve"> Y VIDEOTECA DEL COLEGIO</w:t>
      </w:r>
    </w:p>
    <w:p w14:paraId="79125F0D" w14:textId="77777777" w:rsidR="00F25427" w:rsidRPr="00073DAA" w:rsidRDefault="00F25427" w:rsidP="00A017C0">
      <w:pPr>
        <w:spacing w:line="276" w:lineRule="auto"/>
        <w:jc w:val="center"/>
      </w:pPr>
      <w:r w:rsidRPr="00073DAA">
        <w:t>Secretario: Od. Luciano Marconi</w:t>
      </w:r>
    </w:p>
    <w:p w14:paraId="50D56E95" w14:textId="77777777" w:rsidR="00F25427" w:rsidRPr="00073DAA" w:rsidRDefault="00F25427" w:rsidP="00F25427">
      <w:pPr>
        <w:spacing w:line="276" w:lineRule="auto"/>
        <w:jc w:val="both"/>
      </w:pPr>
    </w:p>
    <w:p w14:paraId="27002385" w14:textId="507A0688" w:rsidR="00F25427" w:rsidRPr="00073DAA" w:rsidRDefault="007A585A" w:rsidP="00F25427">
      <w:pPr>
        <w:spacing w:line="276" w:lineRule="auto"/>
        <w:jc w:val="both"/>
      </w:pPr>
      <w:r>
        <w:t xml:space="preserve"> </w:t>
      </w:r>
      <w:r w:rsidR="00F25427" w:rsidRPr="00073DAA">
        <w:t xml:space="preserve">Se </w:t>
      </w:r>
      <w:r w:rsidR="0078141C" w:rsidRPr="00073DAA">
        <w:t>actualiza</w:t>
      </w:r>
      <w:r w:rsidR="00F25427" w:rsidRPr="00073DAA">
        <w:t xml:space="preserve"> la tarea de relevamiento y reordenamiento del inventario de biblioteca</w:t>
      </w:r>
      <w:r w:rsidR="0078141C" w:rsidRPr="00073DAA">
        <w:t>,</w:t>
      </w:r>
      <w:r w:rsidR="00F25427" w:rsidRPr="00073DAA">
        <w:t xml:space="preserve"> donde se pueden encontrar ejemplares de las principales áreas de nuestra profesión junto a clásicos de la literatura internacional.</w:t>
      </w:r>
    </w:p>
    <w:p w14:paraId="4B5F738B" w14:textId="77777777" w:rsidR="00F25427" w:rsidRPr="00073DAA" w:rsidRDefault="00F25427" w:rsidP="00F25427">
      <w:pPr>
        <w:spacing w:line="276" w:lineRule="auto"/>
        <w:jc w:val="both"/>
        <w:rPr>
          <w:iCs/>
          <w:u w:val="single"/>
        </w:rPr>
      </w:pPr>
      <w:r w:rsidRPr="00073DAA">
        <w:rPr>
          <w:iCs/>
          <w:u w:val="single"/>
        </w:rPr>
        <w:t>Anexo Boletines en Página web:</w:t>
      </w:r>
    </w:p>
    <w:p w14:paraId="27E06740" w14:textId="7459796D" w:rsidR="00F25427" w:rsidRPr="00073DAA" w:rsidRDefault="007A585A" w:rsidP="00F25427">
      <w:pPr>
        <w:spacing w:line="276" w:lineRule="auto"/>
        <w:jc w:val="both"/>
        <w:rPr>
          <w:iCs/>
        </w:rPr>
      </w:pPr>
      <w:r>
        <w:t xml:space="preserve"> </w:t>
      </w:r>
      <w:r w:rsidR="00F25427" w:rsidRPr="00073DAA">
        <w:t>Con el objetivo de agilizar la búsqueda y la navegación dentro de la página web del Colegio, se con</w:t>
      </w:r>
      <w:r w:rsidR="0078141C" w:rsidRPr="00073DAA">
        <w:t>tin</w:t>
      </w:r>
      <w:r w:rsidR="00F25427" w:rsidRPr="00073DAA">
        <w:t xml:space="preserve">uó con la tarea de extraer los temas principales de cada </w:t>
      </w:r>
      <w:r w:rsidR="00F25427" w:rsidRPr="00073DAA">
        <w:rPr>
          <w:iCs/>
        </w:rPr>
        <w:t>Boletín informativo desde Diciembre de 2008 hasta el último emitido para ser resaltados dentro de la misma al ingresar a la sección BOLETINES.</w:t>
      </w:r>
    </w:p>
    <w:p w14:paraId="192567F5" w14:textId="77777777" w:rsidR="00A017C0" w:rsidRPr="007A585A" w:rsidRDefault="00A017C0" w:rsidP="00F10FA2">
      <w:pPr>
        <w:spacing w:line="276" w:lineRule="auto"/>
        <w:jc w:val="both"/>
      </w:pPr>
    </w:p>
    <w:p w14:paraId="41478ABF" w14:textId="77777777" w:rsidR="00CB1BF3" w:rsidRPr="007A585A" w:rsidRDefault="00CB1BF3" w:rsidP="00F10FA2">
      <w:pPr>
        <w:spacing w:line="276" w:lineRule="auto"/>
        <w:jc w:val="both"/>
      </w:pPr>
    </w:p>
    <w:p w14:paraId="4B11D029" w14:textId="77777777" w:rsidR="000D758A" w:rsidRPr="007A585A" w:rsidRDefault="000D758A" w:rsidP="000D758A">
      <w:pPr>
        <w:spacing w:line="276" w:lineRule="auto"/>
        <w:jc w:val="both"/>
      </w:pPr>
    </w:p>
    <w:p w14:paraId="056B8A8B" w14:textId="77777777" w:rsidR="00C878A9" w:rsidRPr="007A585A" w:rsidRDefault="00D16815" w:rsidP="000A1D69">
      <w:pPr>
        <w:spacing w:line="276" w:lineRule="auto"/>
        <w:jc w:val="center"/>
        <w:rPr>
          <w:b/>
          <w:u w:val="single"/>
        </w:rPr>
      </w:pPr>
      <w:r w:rsidRPr="007A585A">
        <w:rPr>
          <w:b/>
          <w:u w:val="single"/>
        </w:rPr>
        <w:t xml:space="preserve">ÁREA DE </w:t>
      </w:r>
      <w:r w:rsidR="00C1788D" w:rsidRPr="007A585A">
        <w:rPr>
          <w:b/>
          <w:u w:val="single"/>
        </w:rPr>
        <w:t>COMUNICACIÓN Y SERVICIOS</w:t>
      </w:r>
    </w:p>
    <w:p w14:paraId="09AE9B37" w14:textId="77777777" w:rsidR="00C878A9" w:rsidRPr="007A585A" w:rsidRDefault="00C878A9" w:rsidP="000A1D69">
      <w:pPr>
        <w:spacing w:line="276" w:lineRule="auto"/>
        <w:jc w:val="center"/>
        <w:rPr>
          <w:b/>
          <w:u w:val="single"/>
        </w:rPr>
      </w:pPr>
    </w:p>
    <w:p w14:paraId="0A85409C" w14:textId="25AC6040" w:rsidR="00D16815" w:rsidRPr="007A585A" w:rsidRDefault="00C679A8" w:rsidP="000A1D69">
      <w:pPr>
        <w:spacing w:line="276" w:lineRule="auto"/>
        <w:jc w:val="both"/>
      </w:pPr>
      <w:r w:rsidRPr="007A585A">
        <w:t xml:space="preserve">  </w:t>
      </w:r>
      <w:r w:rsidR="00D16815" w:rsidRPr="007A585A">
        <w:t xml:space="preserve">Se le dio continuidad a la difusión de temas propios de la profesión, </w:t>
      </w:r>
      <w:r w:rsidR="005E5552" w:rsidRPr="007A585A">
        <w:t xml:space="preserve">aprovechando los </w:t>
      </w:r>
      <w:r w:rsidR="00C1788D" w:rsidRPr="007A585A">
        <w:t>div</w:t>
      </w:r>
      <w:r w:rsidR="00652A58" w:rsidRPr="007A585A">
        <w:t>e</w:t>
      </w:r>
      <w:r w:rsidR="00C1788D" w:rsidRPr="007A585A">
        <w:t>rs</w:t>
      </w:r>
      <w:r w:rsidR="00652A58" w:rsidRPr="007A585A">
        <w:t xml:space="preserve">os </w:t>
      </w:r>
      <w:r w:rsidR="005E5552" w:rsidRPr="007A585A">
        <w:t>espacios radiales</w:t>
      </w:r>
      <w:r w:rsidR="00371E01" w:rsidRPr="007A585A">
        <w:t xml:space="preserve"> </w:t>
      </w:r>
      <w:r w:rsidR="00C1788D" w:rsidRPr="007A585A">
        <w:t xml:space="preserve">que tiene el Centro Cultural de la Salud </w:t>
      </w:r>
      <w:r w:rsidR="00371E01" w:rsidRPr="007A585A">
        <w:t>(FM Radio 10 Rosario 106.3, domingos de 10 a 13 hs, FM Milenium 94.1 sábados de 10 a 12hs)</w:t>
      </w:r>
      <w:r w:rsidR="005E5552" w:rsidRPr="007A585A">
        <w:t>,</w:t>
      </w:r>
      <w:r w:rsidR="00F538F3" w:rsidRPr="007A585A">
        <w:t xml:space="preserve"> sumado a</w:t>
      </w:r>
      <w:r w:rsidR="005E5552" w:rsidRPr="007A585A">
        <w:t xml:space="preserve"> </w:t>
      </w:r>
      <w:r w:rsidR="00371E01" w:rsidRPr="007A585A">
        <w:t xml:space="preserve">Rosario 3.com, </w:t>
      </w:r>
      <w:r w:rsidR="005E5552" w:rsidRPr="007A585A">
        <w:t>y televisivos</w:t>
      </w:r>
      <w:r w:rsidR="0044429C" w:rsidRPr="007A585A">
        <w:t xml:space="preserve">, que </w:t>
      </w:r>
      <w:r w:rsidR="00C1788D" w:rsidRPr="007A585A">
        <w:t xml:space="preserve">además de la señal de cable, </w:t>
      </w:r>
      <w:r w:rsidR="0044429C" w:rsidRPr="007A585A">
        <w:t>incorporó la televisión abierta, Canal 5 de Rosario, todos los sábados desde las 18.30 hs</w:t>
      </w:r>
      <w:r w:rsidR="0078141C" w:rsidRPr="007A585A">
        <w:t xml:space="preserve">. </w:t>
      </w:r>
      <w:r w:rsidR="001110B6" w:rsidRPr="007A585A">
        <w:t>Como es habitual, s</w:t>
      </w:r>
      <w:r w:rsidR="00D16815" w:rsidRPr="007A585A">
        <w:t>e</w:t>
      </w:r>
      <w:r w:rsidR="001110B6" w:rsidRPr="007A585A">
        <w:t xml:space="preserve"> </w:t>
      </w:r>
      <w:r w:rsidR="00D16815" w:rsidRPr="007A585A">
        <w:t xml:space="preserve">prioriza la </w:t>
      </w:r>
      <w:r w:rsidR="00BA40E0" w:rsidRPr="007A585A">
        <w:t>participación de</w:t>
      </w:r>
      <w:r w:rsidR="00D16815" w:rsidRPr="007A585A">
        <w:t xml:space="preserve"> </w:t>
      </w:r>
      <w:r w:rsidR="000A1D69" w:rsidRPr="007A585A">
        <w:t>los dictantes de cursos del PEC, s</w:t>
      </w:r>
      <w:r w:rsidR="00652A58" w:rsidRPr="007A585A">
        <w:t>e siguieron</w:t>
      </w:r>
      <w:r w:rsidR="00D16815" w:rsidRPr="007A585A">
        <w:t xml:space="preserve"> generando varias notas peri</w:t>
      </w:r>
      <w:r w:rsidR="005E5552" w:rsidRPr="007A585A">
        <w:t xml:space="preserve">odísticas </w:t>
      </w:r>
      <w:r w:rsidR="00551D49" w:rsidRPr="007A585A">
        <w:t xml:space="preserve">a los dictantes </w:t>
      </w:r>
      <w:r w:rsidR="00652A58" w:rsidRPr="007A585A">
        <w:t xml:space="preserve">de los cursos libres y gratuitos del Programa de Educación Continua, </w:t>
      </w:r>
      <w:r w:rsidR="00634ADD" w:rsidRPr="007A585A">
        <w:t>difundidas por radio y televisión</w:t>
      </w:r>
      <w:r w:rsidR="00D16815" w:rsidRPr="007A585A">
        <w:t>.</w:t>
      </w:r>
    </w:p>
    <w:p w14:paraId="350C59EB" w14:textId="32EFE056" w:rsidR="00D16815" w:rsidRDefault="00C679A8" w:rsidP="000A1D69">
      <w:pPr>
        <w:spacing w:line="276" w:lineRule="auto"/>
        <w:jc w:val="both"/>
      </w:pPr>
      <w:r w:rsidRPr="007A585A">
        <w:t xml:space="preserve">    </w:t>
      </w:r>
      <w:r w:rsidR="000A1D69" w:rsidRPr="007A585A">
        <w:t>Se realizar</w:t>
      </w:r>
      <w:r w:rsidR="00B86567" w:rsidRPr="007A585A">
        <w:t xml:space="preserve">on </w:t>
      </w:r>
      <w:r w:rsidR="00F66886" w:rsidRPr="007A585A">
        <w:t>tre</w:t>
      </w:r>
      <w:r w:rsidR="00D16815" w:rsidRPr="007A585A">
        <w:t>s boletines</w:t>
      </w:r>
      <w:r w:rsidR="00FE3B87" w:rsidRPr="007A585A">
        <w:t xml:space="preserve"> digitales</w:t>
      </w:r>
      <w:r w:rsidR="00D16815" w:rsidRPr="007A585A">
        <w:t xml:space="preserve">: </w:t>
      </w:r>
      <w:r w:rsidR="00FE3B87" w:rsidRPr="007A585A">
        <w:t>Abr</w:t>
      </w:r>
      <w:r w:rsidR="00B86567" w:rsidRPr="007A585A">
        <w:t>i</w:t>
      </w:r>
      <w:r w:rsidR="00FE3B87" w:rsidRPr="007A585A">
        <w:t>l</w:t>
      </w:r>
      <w:r w:rsidR="00B86567" w:rsidRPr="007A585A">
        <w:t>´</w:t>
      </w:r>
      <w:r w:rsidR="00CA6FD6" w:rsidRPr="007A585A">
        <w:t>2</w:t>
      </w:r>
      <w:r w:rsidR="00FE3B87" w:rsidRPr="007A585A">
        <w:t>3</w:t>
      </w:r>
      <w:r w:rsidR="00F66886" w:rsidRPr="007A585A">
        <w:t>, Septiembre ´23</w:t>
      </w:r>
      <w:r w:rsidR="00193CB3" w:rsidRPr="007A585A">
        <w:t>,</w:t>
      </w:r>
      <w:r w:rsidR="000A1D69" w:rsidRPr="007A585A">
        <w:t xml:space="preserve"> </w:t>
      </w:r>
      <w:r w:rsidR="00046179" w:rsidRPr="007A585A">
        <w:t xml:space="preserve">y </w:t>
      </w:r>
      <w:r w:rsidR="0044429C" w:rsidRPr="007A585A">
        <w:t>Diciemb</w:t>
      </w:r>
      <w:r w:rsidR="00046179" w:rsidRPr="007A585A">
        <w:t>re ´</w:t>
      </w:r>
      <w:r w:rsidR="000A1D69" w:rsidRPr="007A585A">
        <w:t>2</w:t>
      </w:r>
      <w:r w:rsidR="00FE3B87" w:rsidRPr="007A585A">
        <w:t>3</w:t>
      </w:r>
      <w:r w:rsidR="00D16815" w:rsidRPr="007A585A">
        <w:t>.</w:t>
      </w:r>
      <w:r w:rsidR="008830C5" w:rsidRPr="007A585A">
        <w:t xml:space="preserve"> Se publica sin costo información de las entidades científicas reconocidas por el Colegio para acreditar en el Programa de Educación Continua</w:t>
      </w:r>
      <w:r w:rsidR="00E22E1E" w:rsidRPr="007A585A">
        <w:t>.</w:t>
      </w:r>
    </w:p>
    <w:p w14:paraId="26FDDF7E" w14:textId="77777777" w:rsidR="00DC71D1" w:rsidRDefault="00DC71D1" w:rsidP="000A1D69">
      <w:pPr>
        <w:spacing w:line="276" w:lineRule="auto"/>
        <w:jc w:val="both"/>
      </w:pPr>
    </w:p>
    <w:p w14:paraId="15C92B5F" w14:textId="173380E9" w:rsidR="00DC71D1" w:rsidRPr="00DC71D1" w:rsidRDefault="00DC71D1" w:rsidP="00DC71D1">
      <w:pPr>
        <w:spacing w:line="276" w:lineRule="auto"/>
        <w:jc w:val="both"/>
        <w:rPr>
          <w:iCs/>
          <w:lang w:val="es-ES"/>
        </w:rPr>
      </w:pPr>
      <w:r w:rsidRPr="00DC71D1">
        <w:rPr>
          <w:iCs/>
          <w:lang w:val="es-ES"/>
        </w:rPr>
        <w:t xml:space="preserve">PÁG. WEB: a cargo de SISTEMAS 7 </w:t>
      </w:r>
      <w:r w:rsidRPr="00DC71D1">
        <w:rPr>
          <w:iCs/>
          <w:lang w:val="es-ES"/>
        </w:rPr>
        <w:t>G, se</w:t>
      </w:r>
      <w:r w:rsidRPr="00DC71D1">
        <w:rPr>
          <w:iCs/>
          <w:lang w:val="es-ES"/>
        </w:rPr>
        <w:t xml:space="preserve"> realizará renovación de esta, a saber:</w:t>
      </w:r>
    </w:p>
    <w:p w14:paraId="6191A829" w14:textId="77777777" w:rsidR="00DC71D1" w:rsidRPr="00DC71D1" w:rsidRDefault="00DC71D1" w:rsidP="00DC71D1">
      <w:pPr>
        <w:numPr>
          <w:ilvl w:val="0"/>
          <w:numId w:val="69"/>
        </w:numPr>
        <w:spacing w:line="276" w:lineRule="auto"/>
        <w:jc w:val="both"/>
        <w:rPr>
          <w:iCs/>
        </w:rPr>
      </w:pPr>
      <w:r w:rsidRPr="00DC71D1">
        <w:rPr>
          <w:b/>
          <w:bCs/>
          <w:iCs/>
        </w:rPr>
        <w:t>Desplegable para profesionales con deudas:</w:t>
      </w:r>
    </w:p>
    <w:p w14:paraId="2BED2621" w14:textId="77777777" w:rsidR="00DC71D1" w:rsidRPr="00DC71D1" w:rsidRDefault="00DC71D1" w:rsidP="00DC71D1">
      <w:pPr>
        <w:numPr>
          <w:ilvl w:val="1"/>
          <w:numId w:val="69"/>
        </w:numPr>
        <w:spacing w:line="276" w:lineRule="auto"/>
        <w:jc w:val="both"/>
        <w:rPr>
          <w:iCs/>
        </w:rPr>
      </w:pPr>
      <w:r w:rsidRPr="00DC71D1">
        <w:rPr>
          <w:iCs/>
        </w:rPr>
        <w:t>Implementación de un desplegable en el área privada para que los profesionales con deudas visualicen un esquema de cuotas de su saldo deudor.</w:t>
      </w:r>
    </w:p>
    <w:p w14:paraId="43DC95C8" w14:textId="77777777" w:rsidR="00DC71D1" w:rsidRPr="00DC71D1" w:rsidRDefault="00DC71D1" w:rsidP="00DC71D1">
      <w:pPr>
        <w:numPr>
          <w:ilvl w:val="1"/>
          <w:numId w:val="69"/>
        </w:numPr>
        <w:spacing w:line="276" w:lineRule="auto"/>
        <w:jc w:val="both"/>
        <w:rPr>
          <w:iCs/>
        </w:rPr>
      </w:pPr>
      <w:r w:rsidRPr="00DC71D1">
        <w:rPr>
          <w:iCs/>
        </w:rPr>
        <w:t>El desplegable ofrecerá un botón para contactarse directamente con la persona encargada en el colegio.</w:t>
      </w:r>
    </w:p>
    <w:p w14:paraId="006AF2AD" w14:textId="77777777" w:rsidR="00DC71D1" w:rsidRPr="00DC71D1" w:rsidRDefault="00DC71D1" w:rsidP="00DC71D1">
      <w:pPr>
        <w:numPr>
          <w:ilvl w:val="0"/>
          <w:numId w:val="69"/>
        </w:numPr>
        <w:spacing w:line="276" w:lineRule="auto"/>
        <w:jc w:val="both"/>
        <w:rPr>
          <w:iCs/>
        </w:rPr>
      </w:pPr>
      <w:r w:rsidRPr="00DC71D1">
        <w:rPr>
          <w:b/>
          <w:bCs/>
          <w:iCs/>
        </w:rPr>
        <w:t>Inscripción a cursos:</w:t>
      </w:r>
    </w:p>
    <w:p w14:paraId="21EC823C" w14:textId="77777777" w:rsidR="00DC71D1" w:rsidRPr="00DC71D1" w:rsidRDefault="00DC71D1" w:rsidP="00DC71D1">
      <w:pPr>
        <w:numPr>
          <w:ilvl w:val="1"/>
          <w:numId w:val="69"/>
        </w:numPr>
        <w:spacing w:line="276" w:lineRule="auto"/>
        <w:jc w:val="both"/>
        <w:rPr>
          <w:iCs/>
        </w:rPr>
      </w:pPr>
      <w:r w:rsidRPr="00DC71D1">
        <w:rPr>
          <w:iCs/>
        </w:rPr>
        <w:t>Almacenar datos clave como teléfono y mail de los inscriptos.</w:t>
      </w:r>
    </w:p>
    <w:p w14:paraId="094CF1CC" w14:textId="4CB69725" w:rsidR="00DC71D1" w:rsidRPr="00DC71D1" w:rsidRDefault="00DC71D1" w:rsidP="00DC71D1">
      <w:pPr>
        <w:numPr>
          <w:ilvl w:val="1"/>
          <w:numId w:val="69"/>
        </w:numPr>
        <w:spacing w:line="276" w:lineRule="auto"/>
        <w:jc w:val="both"/>
        <w:rPr>
          <w:iCs/>
        </w:rPr>
      </w:pPr>
      <w:r w:rsidRPr="00DC71D1">
        <w:rPr>
          <w:iCs/>
        </w:rPr>
        <w:t xml:space="preserve">Conexión con el </w:t>
      </w:r>
      <w:proofErr w:type="spellStart"/>
      <w:r w:rsidRPr="00DC71D1">
        <w:rPr>
          <w:iCs/>
        </w:rPr>
        <w:t>backend</w:t>
      </w:r>
      <w:proofErr w:type="spellEnd"/>
      <w:r w:rsidRPr="00DC71D1">
        <w:rPr>
          <w:iCs/>
        </w:rPr>
        <w:t xml:space="preserve"> para mantener actualizado el listado de datos de los profesionales.</w:t>
      </w:r>
    </w:p>
    <w:p w14:paraId="67E4CE59" w14:textId="77777777" w:rsidR="00DC71D1" w:rsidRPr="00DC71D1" w:rsidRDefault="00DC71D1" w:rsidP="00DC71D1">
      <w:pPr>
        <w:numPr>
          <w:ilvl w:val="1"/>
          <w:numId w:val="69"/>
        </w:numPr>
        <w:spacing w:line="276" w:lineRule="auto"/>
        <w:jc w:val="both"/>
        <w:rPr>
          <w:iCs/>
        </w:rPr>
      </w:pPr>
      <w:r w:rsidRPr="00DC71D1">
        <w:rPr>
          <w:iCs/>
        </w:rPr>
        <w:lastRenderedPageBreak/>
        <w:t>Se analizarán opciones para permitir la inscripción a cursos de personas que no pertenecen al colegio.</w:t>
      </w:r>
    </w:p>
    <w:p w14:paraId="4FCD2D78" w14:textId="77777777" w:rsidR="00DC71D1" w:rsidRPr="00DC71D1" w:rsidRDefault="00DC71D1" w:rsidP="00DC71D1">
      <w:pPr>
        <w:numPr>
          <w:ilvl w:val="1"/>
          <w:numId w:val="69"/>
        </w:numPr>
        <w:spacing w:line="276" w:lineRule="auto"/>
        <w:jc w:val="both"/>
        <w:rPr>
          <w:iCs/>
        </w:rPr>
      </w:pPr>
      <w:r w:rsidRPr="00DC71D1">
        <w:rPr>
          <w:iCs/>
        </w:rPr>
        <w:t xml:space="preserve">Se analizarán 2 opciones, una es un desarrollo a medida, para simplificar el </w:t>
      </w:r>
      <w:proofErr w:type="spellStart"/>
      <w:r w:rsidRPr="00DC71D1">
        <w:rPr>
          <w:iCs/>
        </w:rPr>
        <w:t>login</w:t>
      </w:r>
      <w:proofErr w:type="spellEnd"/>
      <w:r w:rsidRPr="00DC71D1">
        <w:rPr>
          <w:iCs/>
        </w:rPr>
        <w:t xml:space="preserve"> de los profesionales, y la segunda opción es utilizando un sistema modular.</w:t>
      </w:r>
    </w:p>
    <w:p w14:paraId="0D5643CA" w14:textId="77777777" w:rsidR="00DC71D1" w:rsidRPr="00DC71D1" w:rsidRDefault="00DC71D1" w:rsidP="00DC71D1">
      <w:pPr>
        <w:numPr>
          <w:ilvl w:val="0"/>
          <w:numId w:val="69"/>
        </w:numPr>
        <w:spacing w:line="276" w:lineRule="auto"/>
        <w:jc w:val="both"/>
        <w:rPr>
          <w:iCs/>
        </w:rPr>
      </w:pPr>
      <w:r w:rsidRPr="00DC71D1">
        <w:rPr>
          <w:b/>
          <w:bCs/>
          <w:iCs/>
        </w:rPr>
        <w:t>Datos de jubilados:</w:t>
      </w:r>
    </w:p>
    <w:p w14:paraId="41736523" w14:textId="77777777" w:rsidR="00DC71D1" w:rsidRPr="00DC71D1" w:rsidRDefault="00DC71D1" w:rsidP="00DC71D1">
      <w:pPr>
        <w:numPr>
          <w:ilvl w:val="1"/>
          <w:numId w:val="69"/>
        </w:numPr>
        <w:spacing w:line="276" w:lineRule="auto"/>
        <w:jc w:val="both"/>
        <w:rPr>
          <w:iCs/>
        </w:rPr>
      </w:pPr>
      <w:r w:rsidRPr="00DC71D1">
        <w:rPr>
          <w:iCs/>
        </w:rPr>
        <w:t>Se cuenta con un total de 500 jubilados, de los cuales tenemos los datos de 300.</w:t>
      </w:r>
    </w:p>
    <w:p w14:paraId="1295258F" w14:textId="5F020C0E" w:rsidR="00DC71D1" w:rsidRPr="00DC71D1" w:rsidRDefault="00DC71D1" w:rsidP="00DC71D1">
      <w:pPr>
        <w:numPr>
          <w:ilvl w:val="1"/>
          <w:numId w:val="69"/>
        </w:numPr>
        <w:spacing w:line="276" w:lineRule="auto"/>
        <w:jc w:val="both"/>
        <w:rPr>
          <w:iCs/>
        </w:rPr>
      </w:pPr>
      <w:r>
        <w:rPr>
          <w:iCs/>
        </w:rPr>
        <w:t>S</w:t>
      </w:r>
      <w:r w:rsidRPr="00DC71D1">
        <w:rPr>
          <w:iCs/>
        </w:rPr>
        <w:t>e</w:t>
      </w:r>
      <w:r>
        <w:rPr>
          <w:iCs/>
        </w:rPr>
        <w:t xml:space="preserve"> pretende</w:t>
      </w:r>
      <w:r w:rsidRPr="00DC71D1">
        <w:rPr>
          <w:iCs/>
        </w:rPr>
        <w:t xml:space="preserve"> poder contactar a todos para cuando tienen una subvención anual. </w:t>
      </w:r>
    </w:p>
    <w:p w14:paraId="7ECEA47B" w14:textId="77777777" w:rsidR="00DC71D1" w:rsidRPr="00DC71D1" w:rsidRDefault="00DC71D1" w:rsidP="00DC71D1">
      <w:pPr>
        <w:numPr>
          <w:ilvl w:val="0"/>
          <w:numId w:val="69"/>
        </w:numPr>
        <w:spacing w:line="276" w:lineRule="auto"/>
        <w:jc w:val="both"/>
        <w:rPr>
          <w:iCs/>
        </w:rPr>
      </w:pPr>
      <w:r w:rsidRPr="00DC71D1">
        <w:rPr>
          <w:b/>
          <w:bCs/>
          <w:iCs/>
        </w:rPr>
        <w:t>Creación de procesos para atención a odontólogos:</w:t>
      </w:r>
    </w:p>
    <w:p w14:paraId="5889091B" w14:textId="2E9D2344" w:rsidR="00DC71D1" w:rsidRPr="00DC71D1" w:rsidRDefault="00DC71D1" w:rsidP="00DC71D1">
      <w:pPr>
        <w:numPr>
          <w:ilvl w:val="1"/>
          <w:numId w:val="69"/>
        </w:numPr>
        <w:spacing w:line="276" w:lineRule="auto"/>
        <w:jc w:val="both"/>
        <w:rPr>
          <w:iCs/>
        </w:rPr>
      </w:pPr>
      <w:r>
        <w:rPr>
          <w:iCs/>
        </w:rPr>
        <w:t>S</w:t>
      </w:r>
      <w:r w:rsidRPr="00DC71D1">
        <w:rPr>
          <w:iCs/>
        </w:rPr>
        <w:t xml:space="preserve">e </w:t>
      </w:r>
      <w:r>
        <w:rPr>
          <w:iCs/>
        </w:rPr>
        <w:t>desarrollarán</w:t>
      </w:r>
      <w:r w:rsidRPr="00DC71D1">
        <w:rPr>
          <w:iCs/>
        </w:rPr>
        <w:t xml:space="preserve"> procesos que permitirán a los trabajadores del colegio </w:t>
      </w:r>
      <w:r>
        <w:rPr>
          <w:iCs/>
        </w:rPr>
        <w:t>auto</w:t>
      </w:r>
      <w:r w:rsidRPr="00DC71D1">
        <w:rPr>
          <w:iCs/>
        </w:rPr>
        <w:t>ma</w:t>
      </w:r>
      <w:r>
        <w:rPr>
          <w:iCs/>
        </w:rPr>
        <w:t>tiza</w:t>
      </w:r>
      <w:r w:rsidRPr="00DC71D1">
        <w:rPr>
          <w:iCs/>
        </w:rPr>
        <w:t>r la atención de manera gradual. </w:t>
      </w:r>
    </w:p>
    <w:p w14:paraId="1C2F258E" w14:textId="77777777" w:rsidR="00DC71D1" w:rsidRPr="00DC71D1" w:rsidRDefault="00DC71D1" w:rsidP="00DC71D1">
      <w:pPr>
        <w:numPr>
          <w:ilvl w:val="1"/>
          <w:numId w:val="69"/>
        </w:numPr>
        <w:spacing w:line="276" w:lineRule="auto"/>
        <w:jc w:val="both"/>
        <w:rPr>
          <w:iCs/>
        </w:rPr>
      </w:pPr>
      <w:r w:rsidRPr="00DC71D1">
        <w:rPr>
          <w:iCs/>
        </w:rPr>
        <w:t>Estos procesos se implementarán en la web y funcionarán como una guía.</w:t>
      </w:r>
    </w:p>
    <w:p w14:paraId="3674F8F3" w14:textId="77777777" w:rsidR="00DC71D1" w:rsidRPr="007A585A" w:rsidRDefault="00DC71D1" w:rsidP="000A1D69">
      <w:pPr>
        <w:spacing w:line="276" w:lineRule="auto"/>
        <w:jc w:val="both"/>
      </w:pPr>
    </w:p>
    <w:p w14:paraId="35E25D85" w14:textId="126E33F6" w:rsidR="00371E01" w:rsidRPr="007A585A" w:rsidRDefault="00C679A8" w:rsidP="000A1D69">
      <w:pPr>
        <w:spacing w:line="276" w:lineRule="auto"/>
        <w:jc w:val="both"/>
      </w:pPr>
      <w:r w:rsidRPr="007A585A">
        <w:t xml:space="preserve">  </w:t>
      </w:r>
      <w:r w:rsidR="00371E01" w:rsidRPr="007A585A">
        <w:t>Se continúa el uso de</w:t>
      </w:r>
      <w:r w:rsidR="00F66886" w:rsidRPr="007A585A">
        <w:t xml:space="preserve"> redes como</w:t>
      </w:r>
      <w:r w:rsidR="00371E01" w:rsidRPr="007A585A">
        <w:t xml:space="preserve"> Facebook</w:t>
      </w:r>
      <w:r w:rsidR="0078141C" w:rsidRPr="007A585A">
        <w:t xml:space="preserve"> e Instagram</w:t>
      </w:r>
      <w:r w:rsidR="00371E01" w:rsidRPr="007A585A">
        <w:t xml:space="preserve">, acrecentado notablemente los contactos y utilizándolo como un canal que incrementó la interacción para recibir </w:t>
      </w:r>
      <w:r w:rsidR="007A585A" w:rsidRPr="007A585A">
        <w:t xml:space="preserve">también </w:t>
      </w:r>
      <w:r w:rsidR="00371E01" w:rsidRPr="007A585A">
        <w:t>denuncias por publicidades engañosas y sobre intrusismo.</w:t>
      </w:r>
    </w:p>
    <w:p w14:paraId="482A864A" w14:textId="77777777" w:rsidR="00371E01" w:rsidRPr="007A585A" w:rsidRDefault="00C679A8" w:rsidP="000A1D69">
      <w:pPr>
        <w:spacing w:line="276" w:lineRule="auto"/>
        <w:jc w:val="both"/>
      </w:pPr>
      <w:r w:rsidRPr="007A585A">
        <w:t xml:space="preserve">  </w:t>
      </w:r>
      <w:r w:rsidR="00371E01" w:rsidRPr="007A585A">
        <w:t>Se sigue solicitando los correos electrónicos para actualizar la base de datos de los matriculados.</w:t>
      </w:r>
    </w:p>
    <w:p w14:paraId="226EAFF5" w14:textId="77777777" w:rsidR="00193CB3" w:rsidRPr="007A585A" w:rsidRDefault="00193CB3" w:rsidP="005A11B0">
      <w:pPr>
        <w:spacing w:line="276" w:lineRule="auto"/>
        <w:jc w:val="both"/>
      </w:pPr>
    </w:p>
    <w:p w14:paraId="0B611323" w14:textId="77777777" w:rsidR="00C878A9" w:rsidRPr="00222C24" w:rsidRDefault="00C878A9" w:rsidP="005A11B0">
      <w:pPr>
        <w:spacing w:line="276" w:lineRule="auto"/>
        <w:jc w:val="both"/>
        <w:rPr>
          <w:color w:val="FF0000"/>
        </w:rPr>
      </w:pPr>
    </w:p>
    <w:p w14:paraId="2627E3FB" w14:textId="78FB2D21" w:rsidR="001B37DF" w:rsidRPr="000C7640" w:rsidRDefault="00D16815" w:rsidP="00B84A9F">
      <w:pPr>
        <w:spacing w:line="276" w:lineRule="auto"/>
        <w:ind w:left="720"/>
        <w:jc w:val="center"/>
        <w:rPr>
          <w:b/>
          <w:u w:val="single"/>
        </w:rPr>
      </w:pPr>
      <w:bookmarkStart w:id="9" w:name="_Hlk191987688"/>
      <w:r w:rsidRPr="000C7640">
        <w:rPr>
          <w:b/>
          <w:u w:val="single"/>
        </w:rPr>
        <w:t>ÁREA LEGAL</w:t>
      </w:r>
      <w:r w:rsidR="00B84A9F" w:rsidRPr="000C7640">
        <w:rPr>
          <w:b/>
          <w:u w:val="single"/>
        </w:rPr>
        <w:t>ES</w:t>
      </w:r>
      <w:r w:rsidR="00F10DEE" w:rsidRPr="000C7640">
        <w:rPr>
          <w:b/>
          <w:u w:val="single"/>
        </w:rPr>
        <w:t xml:space="preserve"> </w:t>
      </w:r>
      <w:r w:rsidR="00B84A9F" w:rsidRPr="000C7640">
        <w:rPr>
          <w:b/>
          <w:u w:val="single"/>
        </w:rPr>
        <w:t xml:space="preserve">- CONTABLES </w:t>
      </w:r>
    </w:p>
    <w:bookmarkEnd w:id="9"/>
    <w:p w14:paraId="6361EBD9" w14:textId="6C83CC84" w:rsidR="00D16815" w:rsidRPr="000C7640" w:rsidRDefault="00D16815" w:rsidP="005A11B0">
      <w:pPr>
        <w:spacing w:line="276" w:lineRule="auto"/>
        <w:ind w:left="720"/>
        <w:jc w:val="center"/>
      </w:pPr>
      <w:r w:rsidRPr="000C7640">
        <w:t>Dra. María Rosa Galardi</w:t>
      </w:r>
      <w:r w:rsidR="00A12570" w:rsidRPr="000C7640">
        <w:t xml:space="preserve"> </w:t>
      </w:r>
      <w:r w:rsidR="00F538F3" w:rsidRPr="000C7640">
        <w:t>-</w:t>
      </w:r>
      <w:r w:rsidR="00A12570" w:rsidRPr="000C7640">
        <w:t xml:space="preserve"> </w:t>
      </w:r>
      <w:r w:rsidR="00F538F3" w:rsidRPr="000C7640">
        <w:t>Dr. Carlos Ensinck</w:t>
      </w:r>
      <w:r w:rsidRPr="000C7640">
        <w:t xml:space="preserve"> </w:t>
      </w:r>
      <w:r w:rsidR="00F10DEE" w:rsidRPr="000C7640">
        <w:t>- CP</w:t>
      </w:r>
      <w:r w:rsidRPr="000C7640">
        <w:t xml:space="preserve"> Juan Carlos Pansarasa</w:t>
      </w:r>
    </w:p>
    <w:p w14:paraId="3EA1D19A" w14:textId="77777777" w:rsidR="007A2C0A" w:rsidRPr="000C7640" w:rsidRDefault="007A2C0A" w:rsidP="005A11B0">
      <w:pPr>
        <w:spacing w:line="276" w:lineRule="auto"/>
        <w:ind w:left="720"/>
        <w:jc w:val="center"/>
      </w:pPr>
    </w:p>
    <w:p w14:paraId="60F2DEC1" w14:textId="77777777" w:rsidR="00C6249E" w:rsidRPr="000C7640" w:rsidRDefault="00A12570" w:rsidP="005A11B0">
      <w:pPr>
        <w:spacing w:line="276" w:lineRule="auto"/>
        <w:jc w:val="both"/>
      </w:pPr>
      <w:r w:rsidRPr="000C7640">
        <w:t xml:space="preserve">  </w:t>
      </w:r>
      <w:r w:rsidR="00D16815" w:rsidRPr="000C7640">
        <w:t>E</w:t>
      </w:r>
      <w:r w:rsidR="008A1BDF" w:rsidRPr="000C7640">
        <w:t>n e</w:t>
      </w:r>
      <w:r w:rsidR="00D16815" w:rsidRPr="000C7640">
        <w:t>l área Jurídico-Contable s</w:t>
      </w:r>
      <w:r w:rsidR="00F538F3" w:rsidRPr="000C7640">
        <w:t>e asesora personalmente a colegas</w:t>
      </w:r>
      <w:r w:rsidR="00D16815" w:rsidRPr="000C7640">
        <w:t xml:space="preserve"> en los horarios determinados y publicados en nuestros medios de </w:t>
      </w:r>
      <w:r w:rsidR="00F538F3" w:rsidRPr="000C7640">
        <w:t>comunicación. Se brinda una</w:t>
      </w:r>
      <w:r w:rsidR="00D16815" w:rsidRPr="000C7640">
        <w:t xml:space="preserve"> </w:t>
      </w:r>
      <w:r w:rsidR="00F538F3" w:rsidRPr="000C7640">
        <w:t>orientación a</w:t>
      </w:r>
      <w:r w:rsidR="00D16815" w:rsidRPr="000C7640">
        <w:t xml:space="preserve"> los </w:t>
      </w:r>
      <w:r w:rsidR="00C6249E" w:rsidRPr="000C7640">
        <w:t xml:space="preserve">cada vez más numerosos </w:t>
      </w:r>
      <w:r w:rsidR="00D16815" w:rsidRPr="000C7640">
        <w:t xml:space="preserve">colegiados por diversos </w:t>
      </w:r>
      <w:r w:rsidR="00C6249E" w:rsidRPr="000C7640">
        <w:t xml:space="preserve">conflictos </w:t>
      </w:r>
      <w:r w:rsidR="008A1BDF" w:rsidRPr="000C7640">
        <w:t xml:space="preserve">tanto legales como contables, </w:t>
      </w:r>
      <w:r w:rsidR="00C6249E" w:rsidRPr="000C7640">
        <w:t xml:space="preserve">que encuentran en el ejercicio </w:t>
      </w:r>
      <w:r w:rsidR="00D16815" w:rsidRPr="000C7640">
        <w:t>de la profesión</w:t>
      </w:r>
      <w:r w:rsidR="008A1BDF" w:rsidRPr="000C7640">
        <w:t>. T</w:t>
      </w:r>
      <w:r w:rsidR="00F538F3" w:rsidRPr="000C7640">
        <w:t xml:space="preserve">ambién se </w:t>
      </w:r>
      <w:r w:rsidR="008A1BDF" w:rsidRPr="000C7640">
        <w:t xml:space="preserve">les requiere por parte de </w:t>
      </w:r>
      <w:r w:rsidR="00F538F3" w:rsidRPr="000C7640">
        <w:t xml:space="preserve">particulares por </w:t>
      </w:r>
      <w:r w:rsidR="008A1BDF" w:rsidRPr="000C7640">
        <w:t xml:space="preserve">diversas cuestiones, </w:t>
      </w:r>
      <w:r w:rsidR="00F538F3" w:rsidRPr="000C7640">
        <w:t>con</w:t>
      </w:r>
      <w:r w:rsidR="008A001C" w:rsidRPr="000C7640">
        <w:t xml:space="preserve"> con</w:t>
      </w:r>
      <w:r w:rsidR="00F538F3" w:rsidRPr="000C7640">
        <w:t>sultas específicas</w:t>
      </w:r>
      <w:r w:rsidR="008A1BDF" w:rsidRPr="000C7640">
        <w:t xml:space="preserve"> que se generan a través del reconocimiento que el ciudadano com</w:t>
      </w:r>
      <w:r w:rsidR="008A001C" w:rsidRPr="000C7640">
        <w:t>ún l</w:t>
      </w:r>
      <w:r w:rsidR="008A1BDF" w:rsidRPr="000C7640">
        <w:t>e</w:t>
      </w:r>
      <w:r w:rsidR="008A001C" w:rsidRPr="000C7640">
        <w:t xml:space="preserve"> da a</w:t>
      </w:r>
      <w:r w:rsidR="008A1BDF" w:rsidRPr="000C7640">
        <w:t xml:space="preserve"> la institución. Es para destacar</w:t>
      </w:r>
      <w:r w:rsidR="00D16815" w:rsidRPr="000C7640">
        <w:t xml:space="preserve"> la reconocida calidad y calidez </w:t>
      </w:r>
      <w:r w:rsidR="008A1BDF" w:rsidRPr="000C7640">
        <w:t xml:space="preserve">con </w:t>
      </w:r>
      <w:r w:rsidR="00D16815" w:rsidRPr="000C7640">
        <w:t xml:space="preserve">que tanto colegas como público en </w:t>
      </w:r>
      <w:r w:rsidR="00F538F3" w:rsidRPr="000C7640">
        <w:t xml:space="preserve">general </w:t>
      </w:r>
      <w:r w:rsidR="008A001C" w:rsidRPr="000C7640">
        <w:t>mencion</w:t>
      </w:r>
      <w:r w:rsidR="008A1BDF" w:rsidRPr="000C7640">
        <w:t>an cuando</w:t>
      </w:r>
      <w:r w:rsidR="00F538F3" w:rsidRPr="000C7640">
        <w:t xml:space="preserve"> </w:t>
      </w:r>
      <w:r w:rsidR="00C6249E" w:rsidRPr="000C7640">
        <w:t xml:space="preserve">han </w:t>
      </w:r>
      <w:r w:rsidR="00F538F3" w:rsidRPr="000C7640">
        <w:t>requerido información</w:t>
      </w:r>
      <w:r w:rsidR="008A001C" w:rsidRPr="000C7640">
        <w:t xml:space="preserve"> de nuestros asesores legales y contables</w:t>
      </w:r>
      <w:r w:rsidR="00C6249E" w:rsidRPr="000C7640">
        <w:t>.</w:t>
      </w:r>
    </w:p>
    <w:p w14:paraId="6B77BBA9" w14:textId="27944BA0" w:rsidR="000C7640" w:rsidRPr="000C7640" w:rsidRDefault="007A585A" w:rsidP="005A11B0">
      <w:pPr>
        <w:spacing w:line="276" w:lineRule="auto"/>
        <w:jc w:val="both"/>
      </w:pPr>
      <w:r>
        <w:t xml:space="preserve"> </w:t>
      </w:r>
      <w:r w:rsidR="000C7640" w:rsidRPr="000C7640">
        <w:t>En el mes de Noviembre presentó su renuncia la Dra. María Rosa Galardi, agradecemos profundamente su dedicación y cordial atención durante su desempeño siempre comprometido. Gracias, María Rosa, en nombre del Colegio y sus matriculados!</w:t>
      </w:r>
    </w:p>
    <w:p w14:paraId="60587BD6" w14:textId="77777777" w:rsidR="00B84A9F" w:rsidRPr="000C7640" w:rsidRDefault="00A12570" w:rsidP="005A11B0">
      <w:pPr>
        <w:spacing w:line="276" w:lineRule="auto"/>
        <w:jc w:val="both"/>
        <w:rPr>
          <w:highlight w:val="yellow"/>
        </w:rPr>
      </w:pPr>
      <w:r w:rsidRPr="000C7640">
        <w:t xml:space="preserve">  </w:t>
      </w:r>
    </w:p>
    <w:p w14:paraId="3D93A5E5" w14:textId="77777777" w:rsidR="006B75A7" w:rsidRPr="000C7640" w:rsidRDefault="006B75A7" w:rsidP="005A11B0">
      <w:pPr>
        <w:spacing w:line="276" w:lineRule="auto"/>
        <w:jc w:val="both"/>
        <w:rPr>
          <w:highlight w:val="yellow"/>
        </w:rPr>
      </w:pPr>
    </w:p>
    <w:p w14:paraId="64502445" w14:textId="77777777" w:rsidR="002F52A7" w:rsidRPr="000C7640" w:rsidRDefault="00CA6FD6" w:rsidP="00CA6FD6">
      <w:pPr>
        <w:spacing w:line="276" w:lineRule="auto"/>
        <w:ind w:left="720"/>
        <w:jc w:val="center"/>
        <w:rPr>
          <w:b/>
          <w:u w:val="single"/>
        </w:rPr>
      </w:pPr>
      <w:r w:rsidRPr="000C7640">
        <w:rPr>
          <w:b/>
          <w:u w:val="single"/>
        </w:rPr>
        <w:t>NUESTRO PERSONAL ADMINISTRATIVO</w:t>
      </w:r>
    </w:p>
    <w:p w14:paraId="718C6259" w14:textId="77777777" w:rsidR="003C1B42" w:rsidRPr="000C7640" w:rsidRDefault="00A12570" w:rsidP="005A11B0">
      <w:pPr>
        <w:spacing w:line="276" w:lineRule="auto"/>
        <w:jc w:val="both"/>
      </w:pPr>
      <w:r w:rsidRPr="000C7640">
        <w:t xml:space="preserve">  </w:t>
      </w:r>
    </w:p>
    <w:p w14:paraId="31A5F721" w14:textId="77777777" w:rsidR="003178F1" w:rsidRPr="000C7640" w:rsidRDefault="005010A3" w:rsidP="005A11B0">
      <w:pPr>
        <w:spacing w:line="276" w:lineRule="auto"/>
        <w:jc w:val="both"/>
      </w:pPr>
      <w:r w:rsidRPr="000C7640">
        <w:t xml:space="preserve">  </w:t>
      </w:r>
      <w:r w:rsidR="000D758A" w:rsidRPr="000C7640">
        <w:t>B</w:t>
      </w:r>
      <w:r w:rsidR="003C1B42" w:rsidRPr="000C7640">
        <w:t>rindamos</w:t>
      </w:r>
      <w:r w:rsidR="000A38F8" w:rsidRPr="000C7640">
        <w:t xml:space="preserve"> nuestro </w:t>
      </w:r>
      <w:r w:rsidR="000D758A" w:rsidRPr="000C7640">
        <w:t xml:space="preserve">reconocimiento especial a todo el personal </w:t>
      </w:r>
      <w:r w:rsidR="003C1B42" w:rsidRPr="000C7640">
        <w:t xml:space="preserve">por la dedicación y acompañamiento </w:t>
      </w:r>
      <w:r w:rsidR="003178F1" w:rsidRPr="000C7640">
        <w:t xml:space="preserve">permanente </w:t>
      </w:r>
      <w:r w:rsidR="003C1B42" w:rsidRPr="000C7640">
        <w:t>para el crecimiento de</w:t>
      </w:r>
      <w:r w:rsidRPr="000C7640">
        <w:t xml:space="preserve"> </w:t>
      </w:r>
      <w:r w:rsidR="003C1B42" w:rsidRPr="000C7640">
        <w:t>l</w:t>
      </w:r>
      <w:r w:rsidRPr="000C7640">
        <w:t>a Institución</w:t>
      </w:r>
      <w:r w:rsidR="003C1B42" w:rsidRPr="000C7640">
        <w:t xml:space="preserve"> Colegio</w:t>
      </w:r>
      <w:r w:rsidR="00ED1AFC" w:rsidRPr="000C7640">
        <w:t xml:space="preserve">. </w:t>
      </w:r>
    </w:p>
    <w:p w14:paraId="47067E23" w14:textId="6471E44B" w:rsidR="003C1B42" w:rsidRPr="000C7640" w:rsidRDefault="003178F1" w:rsidP="005A11B0">
      <w:pPr>
        <w:spacing w:line="276" w:lineRule="auto"/>
        <w:jc w:val="both"/>
      </w:pPr>
      <w:r w:rsidRPr="000C7640">
        <w:t xml:space="preserve">  </w:t>
      </w:r>
      <w:r w:rsidR="000D758A" w:rsidRPr="000C7640">
        <w:t xml:space="preserve">Destacamos el compromiso para superar las distintas etapas </w:t>
      </w:r>
      <w:r w:rsidR="00A017C0" w:rsidRPr="000C7640">
        <w:t xml:space="preserve">transcurridas, valorando </w:t>
      </w:r>
      <w:r w:rsidR="000D758A" w:rsidRPr="000C7640">
        <w:t>los momentos donde pusieron su empeño y comprensión para resolver angustiantes situaciones</w:t>
      </w:r>
      <w:r w:rsidR="00173329" w:rsidRPr="000C7640">
        <w:t xml:space="preserve"> que se plantean cada vez más frecuentes</w:t>
      </w:r>
      <w:r w:rsidR="000D758A" w:rsidRPr="000C7640">
        <w:t xml:space="preserve">. Auspiciamos el agradecimiento </w:t>
      </w:r>
      <w:r w:rsidR="004539C5" w:rsidRPr="000C7640">
        <w:t xml:space="preserve">de </w:t>
      </w:r>
      <w:r w:rsidRPr="000C7640">
        <w:t>m</w:t>
      </w:r>
      <w:r w:rsidR="004539C5" w:rsidRPr="000C7640">
        <w:t>atriculados y del público en general, p</w:t>
      </w:r>
      <w:r w:rsidR="00D16815" w:rsidRPr="000C7640">
        <w:t>o</w:t>
      </w:r>
      <w:r w:rsidR="004539C5" w:rsidRPr="000C7640">
        <w:t>r la</w:t>
      </w:r>
      <w:r w:rsidR="00ED1AFC" w:rsidRPr="000C7640">
        <w:t xml:space="preserve"> amabilidad, calidez </w:t>
      </w:r>
      <w:r w:rsidR="00055FA3" w:rsidRPr="000C7640">
        <w:t>y esfuerzo para at</w:t>
      </w:r>
      <w:r w:rsidR="00D16815" w:rsidRPr="000C7640">
        <w:t>ende</w:t>
      </w:r>
      <w:r w:rsidR="00055FA3" w:rsidRPr="000C7640">
        <w:t>r</w:t>
      </w:r>
      <w:r w:rsidR="000D758A" w:rsidRPr="000C7640">
        <w:t>los, además de las</w:t>
      </w:r>
      <w:r w:rsidRPr="000C7640">
        <w:t xml:space="preserve"> tareas</w:t>
      </w:r>
      <w:r w:rsidR="00D16815" w:rsidRPr="000C7640">
        <w:t xml:space="preserve"> </w:t>
      </w:r>
      <w:r w:rsidRPr="000C7640">
        <w:t>coti</w:t>
      </w:r>
      <w:r w:rsidR="00D16815" w:rsidRPr="000C7640">
        <w:t>dia</w:t>
      </w:r>
      <w:r w:rsidRPr="000C7640">
        <w:t>n</w:t>
      </w:r>
      <w:r w:rsidR="00D16815" w:rsidRPr="000C7640">
        <w:t>a</w:t>
      </w:r>
      <w:r w:rsidRPr="000C7640">
        <w:t>s</w:t>
      </w:r>
      <w:r w:rsidR="00A017C0" w:rsidRPr="000C7640">
        <w:t xml:space="preserve"> a</w:t>
      </w:r>
      <w:r w:rsidR="005170DF" w:rsidRPr="000C7640">
        <w:t xml:space="preserve"> </w:t>
      </w:r>
      <w:r w:rsidR="00C6249E" w:rsidRPr="000C7640">
        <w:t xml:space="preserve">los requerimientos de </w:t>
      </w:r>
      <w:r w:rsidR="004D5B7D" w:rsidRPr="000C7640">
        <w:t>esta</w:t>
      </w:r>
      <w:r w:rsidR="00D16815" w:rsidRPr="000C7640">
        <w:t xml:space="preserve"> Institución</w:t>
      </w:r>
      <w:r w:rsidR="00A65650" w:rsidRPr="000C7640">
        <w:t>.</w:t>
      </w:r>
      <w:r w:rsidR="00ED1AFC" w:rsidRPr="000C7640">
        <w:t xml:space="preserve"> </w:t>
      </w:r>
    </w:p>
    <w:p w14:paraId="5F21D3B0" w14:textId="77777777" w:rsidR="00D16815" w:rsidRPr="000C7640" w:rsidRDefault="000D758A" w:rsidP="005A11B0">
      <w:pPr>
        <w:spacing w:line="276" w:lineRule="auto"/>
        <w:jc w:val="both"/>
      </w:pPr>
      <w:r w:rsidRPr="000C7640">
        <w:t xml:space="preserve"> </w:t>
      </w:r>
      <w:r w:rsidR="00ED1AFC" w:rsidRPr="000C7640">
        <w:t xml:space="preserve"> MUCHAS GRACIAS</w:t>
      </w:r>
      <w:r w:rsidR="00D16815" w:rsidRPr="000C7640">
        <w:t xml:space="preserve">. </w:t>
      </w:r>
    </w:p>
    <w:p w14:paraId="2FC2F203" w14:textId="77777777" w:rsidR="00D16815" w:rsidRPr="00222C24" w:rsidRDefault="00D16815" w:rsidP="005A11B0">
      <w:pPr>
        <w:spacing w:line="276" w:lineRule="auto"/>
        <w:jc w:val="both"/>
        <w:rPr>
          <w:color w:val="FF0000"/>
        </w:rPr>
      </w:pPr>
    </w:p>
    <w:p w14:paraId="64CB2638" w14:textId="77777777" w:rsidR="00F25598" w:rsidRPr="00222C24" w:rsidRDefault="00F25598" w:rsidP="00705603">
      <w:pPr>
        <w:spacing w:line="276" w:lineRule="auto"/>
        <w:jc w:val="both"/>
        <w:rPr>
          <w:color w:val="FF0000"/>
        </w:rPr>
      </w:pPr>
    </w:p>
    <w:p w14:paraId="608616F9" w14:textId="77777777" w:rsidR="005E5803" w:rsidRPr="00222C24" w:rsidRDefault="005E5803" w:rsidP="00705603">
      <w:pPr>
        <w:spacing w:line="276" w:lineRule="auto"/>
        <w:jc w:val="both"/>
        <w:rPr>
          <w:color w:val="FF0000"/>
        </w:rPr>
      </w:pPr>
    </w:p>
    <w:p w14:paraId="132C2620" w14:textId="77777777" w:rsidR="003178F1" w:rsidRPr="00222C24" w:rsidRDefault="003178F1" w:rsidP="00705603">
      <w:pPr>
        <w:spacing w:line="276" w:lineRule="auto"/>
        <w:jc w:val="both"/>
        <w:rPr>
          <w:color w:val="FF0000"/>
        </w:rPr>
      </w:pPr>
    </w:p>
    <w:p w14:paraId="5F07F599" w14:textId="77777777" w:rsidR="0078141C" w:rsidRPr="00222C24" w:rsidRDefault="0078141C" w:rsidP="00705603">
      <w:pPr>
        <w:spacing w:line="276" w:lineRule="auto"/>
        <w:jc w:val="both"/>
        <w:rPr>
          <w:color w:val="FF0000"/>
        </w:rPr>
      </w:pPr>
    </w:p>
    <w:p w14:paraId="242C4BC1" w14:textId="77777777" w:rsidR="0078141C" w:rsidRPr="00222C24" w:rsidRDefault="0078141C" w:rsidP="00705603">
      <w:pPr>
        <w:spacing w:line="276" w:lineRule="auto"/>
        <w:jc w:val="both"/>
        <w:rPr>
          <w:color w:val="FF0000"/>
        </w:rPr>
      </w:pPr>
    </w:p>
    <w:p w14:paraId="53916689" w14:textId="77777777" w:rsidR="00073DAA" w:rsidRDefault="00073DAA" w:rsidP="00073DAA">
      <w:pPr>
        <w:jc w:val="center"/>
        <w:rPr>
          <w:b/>
          <w:bCs/>
          <w:u w:val="single"/>
        </w:rPr>
      </w:pPr>
    </w:p>
    <w:p w14:paraId="0C1768CB" w14:textId="77777777" w:rsidR="00073DAA" w:rsidRPr="00831453" w:rsidRDefault="00073DAA" w:rsidP="00073DAA">
      <w:pPr>
        <w:jc w:val="center"/>
        <w:rPr>
          <w:b/>
          <w:bCs/>
          <w:u w:val="single"/>
        </w:rPr>
      </w:pPr>
      <w:r w:rsidRPr="00831453">
        <w:rPr>
          <w:b/>
          <w:bCs/>
          <w:u w:val="single"/>
        </w:rPr>
        <w:t>MOVIMIENTOS DE MATRICULADOS</w:t>
      </w:r>
    </w:p>
    <w:p w14:paraId="5D825BEB" w14:textId="3FFDB64F" w:rsidR="000C7640" w:rsidRDefault="00073DAA" w:rsidP="00073DAA">
      <w:pPr>
        <w:jc w:val="center"/>
        <w:rPr>
          <w:b/>
          <w:bCs/>
          <w:u w:val="single"/>
        </w:rPr>
      </w:pPr>
      <w:r w:rsidRPr="00831453">
        <w:rPr>
          <w:b/>
          <w:bCs/>
          <w:u w:val="single"/>
        </w:rPr>
        <w:t>ODONTOLOGOS INSCRIPTOS ENTRE 01/01/202</w:t>
      </w:r>
      <w:r>
        <w:rPr>
          <w:b/>
          <w:bCs/>
          <w:u w:val="single"/>
        </w:rPr>
        <w:t>4</w:t>
      </w:r>
      <w:r w:rsidRPr="00831453">
        <w:rPr>
          <w:b/>
          <w:bCs/>
          <w:u w:val="single"/>
        </w:rPr>
        <w:t xml:space="preserve"> Y 31/12/202</w:t>
      </w:r>
      <w:r>
        <w:rPr>
          <w:b/>
          <w:bCs/>
          <w:u w:val="single"/>
        </w:rPr>
        <w:t>4</w:t>
      </w:r>
    </w:p>
    <w:tbl>
      <w:tblPr>
        <w:tblStyle w:val="Tablaconcuadrcula"/>
        <w:tblpPr w:leftFromText="141" w:rightFromText="141" w:vertAnchor="page" w:horzAnchor="page" w:tblpX="2173" w:tblpY="2509"/>
        <w:tblW w:w="85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253"/>
      </w:tblGrid>
      <w:tr w:rsidR="000C7640" w14:paraId="6F1D3C5D" w14:textId="77777777" w:rsidTr="00073DAA">
        <w:trPr>
          <w:trHeight w:val="264"/>
        </w:trPr>
        <w:tc>
          <w:tcPr>
            <w:tcW w:w="4253" w:type="dxa"/>
            <w:vAlign w:val="bottom"/>
          </w:tcPr>
          <w:p w14:paraId="6D0D2BE6" w14:textId="77777777" w:rsidR="000C7640" w:rsidRDefault="000C7640" w:rsidP="00073DAA">
            <w:pPr>
              <w:jc w:val="both"/>
              <w:rPr>
                <w:sz w:val="20"/>
                <w:szCs w:val="20"/>
              </w:rPr>
            </w:pPr>
            <w:r w:rsidRPr="00C30229">
              <w:rPr>
                <w:sz w:val="20"/>
                <w:szCs w:val="20"/>
                <w:lang w:eastAsia="es-AR"/>
              </w:rPr>
              <w:t>DERENDINGER MARÍA INÉS</w:t>
            </w:r>
          </w:p>
        </w:tc>
        <w:tc>
          <w:tcPr>
            <w:tcW w:w="4253" w:type="dxa"/>
            <w:vAlign w:val="bottom"/>
          </w:tcPr>
          <w:p w14:paraId="2D59F51E" w14:textId="77777777" w:rsidR="000C7640" w:rsidRDefault="000C7640" w:rsidP="00073DAA">
            <w:pPr>
              <w:jc w:val="both"/>
              <w:rPr>
                <w:sz w:val="20"/>
                <w:szCs w:val="20"/>
              </w:rPr>
            </w:pPr>
            <w:r w:rsidRPr="00C30229">
              <w:rPr>
                <w:sz w:val="20"/>
                <w:szCs w:val="20"/>
                <w:lang w:eastAsia="es-AR"/>
              </w:rPr>
              <w:t>GUERRERO MARÍA EMILIA</w:t>
            </w:r>
          </w:p>
        </w:tc>
      </w:tr>
      <w:tr w:rsidR="000C7640" w14:paraId="35CD948D" w14:textId="77777777" w:rsidTr="00073DAA">
        <w:trPr>
          <w:trHeight w:val="281"/>
        </w:trPr>
        <w:tc>
          <w:tcPr>
            <w:tcW w:w="4253" w:type="dxa"/>
            <w:vAlign w:val="bottom"/>
          </w:tcPr>
          <w:p w14:paraId="4FA1AC07" w14:textId="77777777" w:rsidR="000C7640" w:rsidRDefault="000C7640" w:rsidP="00073DAA">
            <w:pPr>
              <w:jc w:val="both"/>
              <w:rPr>
                <w:sz w:val="20"/>
                <w:szCs w:val="20"/>
              </w:rPr>
            </w:pPr>
            <w:r w:rsidRPr="00C30229">
              <w:rPr>
                <w:sz w:val="20"/>
                <w:szCs w:val="20"/>
                <w:lang w:eastAsia="es-AR"/>
              </w:rPr>
              <w:t>BIGLIERI VIRGINIA MARÍA</w:t>
            </w:r>
          </w:p>
        </w:tc>
        <w:tc>
          <w:tcPr>
            <w:tcW w:w="4253" w:type="dxa"/>
            <w:vAlign w:val="bottom"/>
          </w:tcPr>
          <w:p w14:paraId="08516648" w14:textId="77777777" w:rsidR="000C7640" w:rsidRDefault="000C7640" w:rsidP="00073DAA">
            <w:pPr>
              <w:jc w:val="both"/>
              <w:rPr>
                <w:sz w:val="20"/>
                <w:szCs w:val="20"/>
              </w:rPr>
            </w:pPr>
            <w:r w:rsidRPr="00C30229">
              <w:rPr>
                <w:sz w:val="20"/>
                <w:szCs w:val="20"/>
                <w:lang w:eastAsia="es-AR"/>
              </w:rPr>
              <w:t>CASTELLAN DOLORES</w:t>
            </w:r>
          </w:p>
        </w:tc>
      </w:tr>
      <w:tr w:rsidR="000C7640" w14:paraId="2F46CDE5" w14:textId="77777777" w:rsidTr="00073DAA">
        <w:trPr>
          <w:trHeight w:val="264"/>
        </w:trPr>
        <w:tc>
          <w:tcPr>
            <w:tcW w:w="4253" w:type="dxa"/>
            <w:vAlign w:val="bottom"/>
          </w:tcPr>
          <w:p w14:paraId="2AC8A823" w14:textId="77777777" w:rsidR="000C7640" w:rsidRDefault="000C7640" w:rsidP="00073DAA">
            <w:pPr>
              <w:jc w:val="both"/>
              <w:rPr>
                <w:sz w:val="20"/>
                <w:szCs w:val="20"/>
              </w:rPr>
            </w:pPr>
            <w:r w:rsidRPr="00C30229">
              <w:rPr>
                <w:sz w:val="20"/>
                <w:szCs w:val="20"/>
                <w:lang w:eastAsia="es-AR"/>
              </w:rPr>
              <w:t>MANFREDI GIULIANA</w:t>
            </w:r>
          </w:p>
        </w:tc>
        <w:tc>
          <w:tcPr>
            <w:tcW w:w="4253" w:type="dxa"/>
            <w:vAlign w:val="bottom"/>
          </w:tcPr>
          <w:p w14:paraId="6EE7020E" w14:textId="77777777" w:rsidR="000C7640" w:rsidRDefault="000C7640" w:rsidP="00073DAA">
            <w:pPr>
              <w:jc w:val="both"/>
              <w:rPr>
                <w:sz w:val="20"/>
                <w:szCs w:val="20"/>
              </w:rPr>
            </w:pPr>
            <w:r w:rsidRPr="00C30229">
              <w:rPr>
                <w:sz w:val="20"/>
                <w:szCs w:val="20"/>
                <w:lang w:eastAsia="es-AR"/>
              </w:rPr>
              <w:t>MALKI CELESTE CLARA</w:t>
            </w:r>
          </w:p>
        </w:tc>
      </w:tr>
      <w:tr w:rsidR="000C7640" w14:paraId="366F0756" w14:textId="77777777" w:rsidTr="00073DAA">
        <w:trPr>
          <w:trHeight w:val="264"/>
        </w:trPr>
        <w:tc>
          <w:tcPr>
            <w:tcW w:w="4253" w:type="dxa"/>
            <w:vAlign w:val="bottom"/>
          </w:tcPr>
          <w:p w14:paraId="4A5598F1" w14:textId="77777777" w:rsidR="000C7640" w:rsidRDefault="000C7640" w:rsidP="00073DAA">
            <w:pPr>
              <w:jc w:val="both"/>
              <w:rPr>
                <w:sz w:val="20"/>
                <w:szCs w:val="20"/>
              </w:rPr>
            </w:pPr>
            <w:r w:rsidRPr="00C30229">
              <w:rPr>
                <w:sz w:val="20"/>
                <w:szCs w:val="20"/>
                <w:lang w:eastAsia="es-AR"/>
              </w:rPr>
              <w:t>BOSIO GUARAZ MARÍA CONSTANZA</w:t>
            </w:r>
          </w:p>
        </w:tc>
        <w:tc>
          <w:tcPr>
            <w:tcW w:w="4253" w:type="dxa"/>
            <w:vAlign w:val="bottom"/>
          </w:tcPr>
          <w:p w14:paraId="50D92BB8" w14:textId="77777777" w:rsidR="000C7640" w:rsidRDefault="000C7640" w:rsidP="00073DAA">
            <w:pPr>
              <w:jc w:val="both"/>
              <w:rPr>
                <w:sz w:val="20"/>
                <w:szCs w:val="20"/>
              </w:rPr>
            </w:pPr>
            <w:r w:rsidRPr="00C30229">
              <w:rPr>
                <w:sz w:val="20"/>
                <w:szCs w:val="20"/>
                <w:lang w:eastAsia="es-AR"/>
              </w:rPr>
              <w:t>RICER DAHIANA YAEL</w:t>
            </w:r>
          </w:p>
        </w:tc>
      </w:tr>
      <w:tr w:rsidR="000C7640" w14:paraId="3D6C0242" w14:textId="77777777" w:rsidTr="00073DAA">
        <w:trPr>
          <w:trHeight w:val="281"/>
        </w:trPr>
        <w:tc>
          <w:tcPr>
            <w:tcW w:w="4253" w:type="dxa"/>
            <w:vAlign w:val="bottom"/>
          </w:tcPr>
          <w:p w14:paraId="5C7951BF" w14:textId="77777777" w:rsidR="000C7640" w:rsidRDefault="000C7640" w:rsidP="00073DAA">
            <w:pPr>
              <w:jc w:val="both"/>
              <w:rPr>
                <w:sz w:val="20"/>
                <w:szCs w:val="20"/>
              </w:rPr>
            </w:pPr>
            <w:r w:rsidRPr="00C30229">
              <w:rPr>
                <w:sz w:val="20"/>
                <w:szCs w:val="20"/>
                <w:lang w:eastAsia="es-AR"/>
              </w:rPr>
              <w:t>D'AMICO MARÍA GUADALUPE</w:t>
            </w:r>
          </w:p>
        </w:tc>
        <w:tc>
          <w:tcPr>
            <w:tcW w:w="4253" w:type="dxa"/>
            <w:vAlign w:val="bottom"/>
          </w:tcPr>
          <w:p w14:paraId="3541EE9E" w14:textId="77777777" w:rsidR="000C7640" w:rsidRDefault="000C7640" w:rsidP="00073DAA">
            <w:pPr>
              <w:jc w:val="both"/>
              <w:rPr>
                <w:sz w:val="20"/>
                <w:szCs w:val="20"/>
              </w:rPr>
            </w:pPr>
            <w:r w:rsidRPr="00C30229">
              <w:rPr>
                <w:sz w:val="20"/>
                <w:szCs w:val="20"/>
                <w:lang w:eastAsia="es-AR"/>
              </w:rPr>
              <w:t>DE DONATIS NARELLA CHIARA</w:t>
            </w:r>
          </w:p>
        </w:tc>
      </w:tr>
      <w:tr w:rsidR="000C7640" w14:paraId="5960D360" w14:textId="77777777" w:rsidTr="00073DAA">
        <w:trPr>
          <w:trHeight w:val="264"/>
        </w:trPr>
        <w:tc>
          <w:tcPr>
            <w:tcW w:w="4253" w:type="dxa"/>
            <w:vAlign w:val="bottom"/>
          </w:tcPr>
          <w:p w14:paraId="739F762A" w14:textId="77777777" w:rsidR="000C7640" w:rsidRDefault="000C7640" w:rsidP="00073DAA">
            <w:pPr>
              <w:jc w:val="both"/>
              <w:rPr>
                <w:sz w:val="20"/>
                <w:szCs w:val="20"/>
              </w:rPr>
            </w:pPr>
            <w:r w:rsidRPr="00C30229">
              <w:rPr>
                <w:sz w:val="20"/>
                <w:szCs w:val="20"/>
                <w:lang w:eastAsia="es-AR"/>
              </w:rPr>
              <w:t>ARGAÑARAZ JOAQUINA</w:t>
            </w:r>
          </w:p>
        </w:tc>
        <w:tc>
          <w:tcPr>
            <w:tcW w:w="4253" w:type="dxa"/>
            <w:vAlign w:val="bottom"/>
          </w:tcPr>
          <w:p w14:paraId="47852171" w14:textId="77777777" w:rsidR="000C7640" w:rsidRDefault="000C7640" w:rsidP="00073DAA">
            <w:pPr>
              <w:jc w:val="both"/>
              <w:rPr>
                <w:sz w:val="20"/>
                <w:szCs w:val="20"/>
              </w:rPr>
            </w:pPr>
            <w:r w:rsidRPr="00C30229">
              <w:rPr>
                <w:sz w:val="20"/>
                <w:szCs w:val="20"/>
                <w:lang w:eastAsia="es-AR"/>
              </w:rPr>
              <w:t>GÓMEZ AYELÉN TAMARA</w:t>
            </w:r>
          </w:p>
        </w:tc>
      </w:tr>
      <w:tr w:rsidR="000C7640" w14:paraId="4C3F9DA0" w14:textId="77777777" w:rsidTr="00073DAA">
        <w:trPr>
          <w:trHeight w:val="264"/>
        </w:trPr>
        <w:tc>
          <w:tcPr>
            <w:tcW w:w="4253" w:type="dxa"/>
            <w:vAlign w:val="bottom"/>
          </w:tcPr>
          <w:p w14:paraId="7299F638" w14:textId="77777777" w:rsidR="000C7640" w:rsidRDefault="000C7640" w:rsidP="00073DAA">
            <w:pPr>
              <w:jc w:val="both"/>
              <w:rPr>
                <w:sz w:val="20"/>
                <w:szCs w:val="20"/>
              </w:rPr>
            </w:pPr>
            <w:r w:rsidRPr="00C30229">
              <w:rPr>
                <w:sz w:val="20"/>
                <w:szCs w:val="20"/>
                <w:lang w:eastAsia="es-AR"/>
              </w:rPr>
              <w:t>VARGAS ANDREA ERIKA</w:t>
            </w:r>
          </w:p>
        </w:tc>
        <w:tc>
          <w:tcPr>
            <w:tcW w:w="4253" w:type="dxa"/>
            <w:vAlign w:val="bottom"/>
          </w:tcPr>
          <w:p w14:paraId="1787B536" w14:textId="77777777" w:rsidR="000C7640" w:rsidRDefault="000C7640" w:rsidP="00073DAA">
            <w:pPr>
              <w:jc w:val="both"/>
              <w:rPr>
                <w:sz w:val="20"/>
                <w:szCs w:val="20"/>
              </w:rPr>
            </w:pPr>
            <w:r w:rsidRPr="00C30229">
              <w:rPr>
                <w:sz w:val="20"/>
                <w:szCs w:val="20"/>
                <w:lang w:eastAsia="es-AR"/>
              </w:rPr>
              <w:t>SCHÖEFFLER BRENDA ESPERANZA</w:t>
            </w:r>
          </w:p>
        </w:tc>
      </w:tr>
      <w:tr w:rsidR="000C7640" w14:paraId="14670785" w14:textId="77777777" w:rsidTr="00073DAA">
        <w:trPr>
          <w:trHeight w:val="281"/>
        </w:trPr>
        <w:tc>
          <w:tcPr>
            <w:tcW w:w="4253" w:type="dxa"/>
            <w:vAlign w:val="bottom"/>
          </w:tcPr>
          <w:p w14:paraId="3F8EE821" w14:textId="77777777" w:rsidR="000C7640" w:rsidRDefault="000C7640" w:rsidP="00073DAA">
            <w:pPr>
              <w:jc w:val="both"/>
              <w:rPr>
                <w:sz w:val="20"/>
                <w:szCs w:val="20"/>
              </w:rPr>
            </w:pPr>
            <w:r w:rsidRPr="00C30229">
              <w:rPr>
                <w:sz w:val="20"/>
                <w:szCs w:val="20"/>
                <w:lang w:eastAsia="es-AR"/>
              </w:rPr>
              <w:t>VERDINELLI GIULIANO URIEL</w:t>
            </w:r>
          </w:p>
        </w:tc>
        <w:tc>
          <w:tcPr>
            <w:tcW w:w="4253" w:type="dxa"/>
            <w:vAlign w:val="bottom"/>
          </w:tcPr>
          <w:p w14:paraId="686C0E21" w14:textId="77777777" w:rsidR="000C7640" w:rsidRDefault="000C7640" w:rsidP="00073DAA">
            <w:pPr>
              <w:jc w:val="both"/>
              <w:rPr>
                <w:sz w:val="20"/>
                <w:szCs w:val="20"/>
              </w:rPr>
            </w:pPr>
            <w:r w:rsidRPr="00C30229">
              <w:rPr>
                <w:sz w:val="20"/>
                <w:szCs w:val="20"/>
                <w:lang w:eastAsia="es-AR"/>
              </w:rPr>
              <w:t>PAROLI NORMA BEATRIZ A</w:t>
            </w:r>
            <w:r>
              <w:rPr>
                <w:sz w:val="20"/>
                <w:szCs w:val="20"/>
                <w:lang w:eastAsia="es-AR"/>
              </w:rPr>
              <w:t>.</w:t>
            </w:r>
          </w:p>
        </w:tc>
      </w:tr>
      <w:tr w:rsidR="000C7640" w14:paraId="294ADABC" w14:textId="77777777" w:rsidTr="00073DAA">
        <w:trPr>
          <w:trHeight w:val="264"/>
        </w:trPr>
        <w:tc>
          <w:tcPr>
            <w:tcW w:w="4253" w:type="dxa"/>
            <w:vAlign w:val="bottom"/>
          </w:tcPr>
          <w:p w14:paraId="4F9832A3" w14:textId="77777777" w:rsidR="000C7640" w:rsidRDefault="000C7640" w:rsidP="00073DAA">
            <w:pPr>
              <w:jc w:val="both"/>
              <w:rPr>
                <w:sz w:val="20"/>
                <w:szCs w:val="20"/>
              </w:rPr>
            </w:pPr>
            <w:r w:rsidRPr="00C30229">
              <w:rPr>
                <w:sz w:val="20"/>
                <w:szCs w:val="20"/>
                <w:lang w:eastAsia="es-AR"/>
              </w:rPr>
              <w:t>PERINI JOAQUÍN IVÁN</w:t>
            </w:r>
          </w:p>
        </w:tc>
        <w:tc>
          <w:tcPr>
            <w:tcW w:w="4253" w:type="dxa"/>
            <w:vAlign w:val="bottom"/>
          </w:tcPr>
          <w:p w14:paraId="1CDB6F55" w14:textId="77777777" w:rsidR="000C7640" w:rsidRDefault="000C7640" w:rsidP="00073DAA">
            <w:pPr>
              <w:jc w:val="both"/>
              <w:rPr>
                <w:sz w:val="20"/>
                <w:szCs w:val="20"/>
              </w:rPr>
            </w:pPr>
            <w:r w:rsidRPr="00C30229">
              <w:rPr>
                <w:sz w:val="20"/>
                <w:szCs w:val="20"/>
                <w:lang w:eastAsia="es-AR"/>
              </w:rPr>
              <w:t>ZELAYA VICTORIA BELÉN</w:t>
            </w:r>
          </w:p>
        </w:tc>
      </w:tr>
      <w:tr w:rsidR="000C7640" w14:paraId="5A44E3A4" w14:textId="77777777" w:rsidTr="00073DAA">
        <w:trPr>
          <w:trHeight w:val="264"/>
        </w:trPr>
        <w:tc>
          <w:tcPr>
            <w:tcW w:w="4253" w:type="dxa"/>
            <w:vAlign w:val="bottom"/>
          </w:tcPr>
          <w:p w14:paraId="37B62362" w14:textId="77777777" w:rsidR="000C7640" w:rsidRDefault="000C7640" w:rsidP="00073DAA">
            <w:pPr>
              <w:jc w:val="both"/>
              <w:rPr>
                <w:sz w:val="20"/>
                <w:szCs w:val="20"/>
              </w:rPr>
            </w:pPr>
            <w:r w:rsidRPr="00C30229">
              <w:rPr>
                <w:sz w:val="20"/>
                <w:szCs w:val="20"/>
                <w:lang w:eastAsia="es-AR"/>
              </w:rPr>
              <w:t>MARTÍNEZ MILENA</w:t>
            </w:r>
          </w:p>
        </w:tc>
        <w:tc>
          <w:tcPr>
            <w:tcW w:w="4253" w:type="dxa"/>
            <w:vAlign w:val="bottom"/>
          </w:tcPr>
          <w:p w14:paraId="61782C35" w14:textId="77777777" w:rsidR="000C7640" w:rsidRDefault="000C7640" w:rsidP="00073DAA">
            <w:pPr>
              <w:jc w:val="both"/>
              <w:rPr>
                <w:sz w:val="20"/>
                <w:szCs w:val="20"/>
              </w:rPr>
            </w:pPr>
            <w:r w:rsidRPr="00C30229">
              <w:rPr>
                <w:sz w:val="20"/>
                <w:szCs w:val="20"/>
                <w:lang w:eastAsia="es-AR"/>
              </w:rPr>
              <w:t xml:space="preserve">OLIVEIRA RODRIGUES SILVA LEAL </w:t>
            </w:r>
          </w:p>
        </w:tc>
      </w:tr>
      <w:tr w:rsidR="000C7640" w14:paraId="766B3C52" w14:textId="77777777" w:rsidTr="00073DAA">
        <w:trPr>
          <w:trHeight w:val="281"/>
        </w:trPr>
        <w:tc>
          <w:tcPr>
            <w:tcW w:w="4253" w:type="dxa"/>
            <w:vAlign w:val="bottom"/>
          </w:tcPr>
          <w:p w14:paraId="1FDDE41F" w14:textId="77777777" w:rsidR="000C7640" w:rsidRDefault="000C7640" w:rsidP="00073DAA">
            <w:pPr>
              <w:jc w:val="both"/>
              <w:rPr>
                <w:sz w:val="20"/>
                <w:szCs w:val="20"/>
              </w:rPr>
            </w:pPr>
            <w:r w:rsidRPr="00C30229">
              <w:rPr>
                <w:sz w:val="20"/>
                <w:szCs w:val="20"/>
                <w:lang w:eastAsia="es-AR"/>
              </w:rPr>
              <w:t>ESCOBAR BRENDA DANIELA</w:t>
            </w:r>
          </w:p>
        </w:tc>
        <w:tc>
          <w:tcPr>
            <w:tcW w:w="4253" w:type="dxa"/>
            <w:vAlign w:val="bottom"/>
          </w:tcPr>
          <w:p w14:paraId="1E852F10" w14:textId="77777777" w:rsidR="000C7640" w:rsidRDefault="000C7640" w:rsidP="00073DAA">
            <w:pPr>
              <w:jc w:val="both"/>
              <w:rPr>
                <w:sz w:val="20"/>
                <w:szCs w:val="20"/>
              </w:rPr>
            </w:pPr>
            <w:r w:rsidRPr="00C30229">
              <w:rPr>
                <w:sz w:val="20"/>
                <w:szCs w:val="20"/>
                <w:lang w:eastAsia="es-AR"/>
              </w:rPr>
              <w:t>BARRI GABRIEL BENJAMÍN</w:t>
            </w:r>
          </w:p>
        </w:tc>
      </w:tr>
      <w:tr w:rsidR="000C7640" w14:paraId="1BA7F471" w14:textId="77777777" w:rsidTr="00073DAA">
        <w:trPr>
          <w:trHeight w:val="264"/>
        </w:trPr>
        <w:tc>
          <w:tcPr>
            <w:tcW w:w="4253" w:type="dxa"/>
            <w:vAlign w:val="bottom"/>
          </w:tcPr>
          <w:p w14:paraId="0AF608E2" w14:textId="77777777" w:rsidR="000C7640" w:rsidRDefault="000C7640" w:rsidP="00073DAA">
            <w:pPr>
              <w:jc w:val="both"/>
              <w:rPr>
                <w:sz w:val="20"/>
                <w:szCs w:val="20"/>
              </w:rPr>
            </w:pPr>
            <w:r w:rsidRPr="00C30229">
              <w:rPr>
                <w:sz w:val="20"/>
                <w:szCs w:val="20"/>
                <w:lang w:eastAsia="es-AR"/>
              </w:rPr>
              <w:t>VILLAGRAN GIMENA</w:t>
            </w:r>
          </w:p>
        </w:tc>
        <w:tc>
          <w:tcPr>
            <w:tcW w:w="4253" w:type="dxa"/>
            <w:vAlign w:val="bottom"/>
          </w:tcPr>
          <w:p w14:paraId="1BBF7994" w14:textId="77777777" w:rsidR="000C7640" w:rsidRDefault="000C7640" w:rsidP="00073DAA">
            <w:pPr>
              <w:jc w:val="both"/>
              <w:rPr>
                <w:sz w:val="20"/>
                <w:szCs w:val="20"/>
              </w:rPr>
            </w:pPr>
            <w:r w:rsidRPr="00C30229">
              <w:rPr>
                <w:sz w:val="20"/>
                <w:szCs w:val="20"/>
                <w:lang w:eastAsia="es-AR"/>
              </w:rPr>
              <w:t>DOVAL AGUSTINA</w:t>
            </w:r>
          </w:p>
        </w:tc>
      </w:tr>
      <w:tr w:rsidR="000C7640" w14:paraId="2E111C87" w14:textId="77777777" w:rsidTr="00073DAA">
        <w:trPr>
          <w:trHeight w:val="264"/>
        </w:trPr>
        <w:tc>
          <w:tcPr>
            <w:tcW w:w="4253" w:type="dxa"/>
            <w:vAlign w:val="bottom"/>
          </w:tcPr>
          <w:p w14:paraId="15594614" w14:textId="77777777" w:rsidR="000C7640" w:rsidRDefault="000C7640" w:rsidP="00073DAA">
            <w:pPr>
              <w:jc w:val="both"/>
              <w:rPr>
                <w:sz w:val="20"/>
                <w:szCs w:val="20"/>
              </w:rPr>
            </w:pPr>
            <w:r w:rsidRPr="00C30229">
              <w:rPr>
                <w:sz w:val="20"/>
                <w:szCs w:val="20"/>
                <w:lang w:eastAsia="es-AR"/>
              </w:rPr>
              <w:t>SCHMIDT STEFANI</w:t>
            </w:r>
          </w:p>
        </w:tc>
        <w:tc>
          <w:tcPr>
            <w:tcW w:w="4253" w:type="dxa"/>
            <w:vAlign w:val="bottom"/>
          </w:tcPr>
          <w:p w14:paraId="1CE23B7E" w14:textId="77777777" w:rsidR="000C7640" w:rsidRDefault="000C7640" w:rsidP="00073DAA">
            <w:pPr>
              <w:jc w:val="both"/>
              <w:rPr>
                <w:sz w:val="20"/>
                <w:szCs w:val="20"/>
              </w:rPr>
            </w:pPr>
            <w:r w:rsidRPr="00C30229">
              <w:rPr>
                <w:sz w:val="20"/>
                <w:szCs w:val="20"/>
                <w:lang w:eastAsia="es-AR"/>
              </w:rPr>
              <w:t>LÓPEZ NICOLAS GASTÓN</w:t>
            </w:r>
          </w:p>
        </w:tc>
      </w:tr>
      <w:tr w:rsidR="000C7640" w14:paraId="3529D28C" w14:textId="77777777" w:rsidTr="00073DAA">
        <w:trPr>
          <w:trHeight w:val="281"/>
        </w:trPr>
        <w:tc>
          <w:tcPr>
            <w:tcW w:w="4253" w:type="dxa"/>
            <w:vAlign w:val="bottom"/>
          </w:tcPr>
          <w:p w14:paraId="61803305" w14:textId="77777777" w:rsidR="000C7640" w:rsidRDefault="000C7640" w:rsidP="00073DAA">
            <w:pPr>
              <w:jc w:val="both"/>
              <w:rPr>
                <w:sz w:val="20"/>
                <w:szCs w:val="20"/>
              </w:rPr>
            </w:pPr>
            <w:r w:rsidRPr="00C30229">
              <w:rPr>
                <w:sz w:val="20"/>
                <w:szCs w:val="20"/>
                <w:lang w:eastAsia="es-AR"/>
              </w:rPr>
              <w:t>STEEMAN DELFINA MAYRA</w:t>
            </w:r>
          </w:p>
        </w:tc>
        <w:tc>
          <w:tcPr>
            <w:tcW w:w="4253" w:type="dxa"/>
            <w:vAlign w:val="bottom"/>
          </w:tcPr>
          <w:p w14:paraId="0E3227B4" w14:textId="77777777" w:rsidR="000C7640" w:rsidRDefault="000C7640" w:rsidP="00073DAA">
            <w:pPr>
              <w:jc w:val="both"/>
              <w:rPr>
                <w:sz w:val="20"/>
                <w:szCs w:val="20"/>
              </w:rPr>
            </w:pPr>
            <w:r w:rsidRPr="00C30229">
              <w:rPr>
                <w:sz w:val="20"/>
                <w:szCs w:val="20"/>
                <w:lang w:eastAsia="es-AR"/>
              </w:rPr>
              <w:t>HERRERA CLARA</w:t>
            </w:r>
          </w:p>
        </w:tc>
      </w:tr>
      <w:tr w:rsidR="000C7640" w14:paraId="7A73A489" w14:textId="77777777" w:rsidTr="00073DAA">
        <w:trPr>
          <w:trHeight w:val="264"/>
        </w:trPr>
        <w:tc>
          <w:tcPr>
            <w:tcW w:w="4253" w:type="dxa"/>
            <w:vAlign w:val="bottom"/>
          </w:tcPr>
          <w:p w14:paraId="207F1A81" w14:textId="77777777" w:rsidR="000C7640" w:rsidRDefault="000C7640" w:rsidP="00073DAA">
            <w:pPr>
              <w:jc w:val="both"/>
              <w:rPr>
                <w:sz w:val="20"/>
                <w:szCs w:val="20"/>
              </w:rPr>
            </w:pPr>
            <w:r w:rsidRPr="00C30229">
              <w:rPr>
                <w:sz w:val="20"/>
                <w:szCs w:val="20"/>
                <w:lang w:eastAsia="es-AR"/>
              </w:rPr>
              <w:t>SOLABERRIETA CANDELA</w:t>
            </w:r>
          </w:p>
        </w:tc>
        <w:tc>
          <w:tcPr>
            <w:tcW w:w="4253" w:type="dxa"/>
            <w:vAlign w:val="bottom"/>
          </w:tcPr>
          <w:p w14:paraId="472891F1" w14:textId="77777777" w:rsidR="000C7640" w:rsidRDefault="000C7640" w:rsidP="00073DAA">
            <w:pPr>
              <w:jc w:val="both"/>
              <w:rPr>
                <w:sz w:val="20"/>
                <w:szCs w:val="20"/>
              </w:rPr>
            </w:pPr>
            <w:r w:rsidRPr="00C30229">
              <w:rPr>
                <w:sz w:val="20"/>
                <w:szCs w:val="20"/>
                <w:lang w:eastAsia="es-AR"/>
              </w:rPr>
              <w:t>VILA CATALINA</w:t>
            </w:r>
          </w:p>
        </w:tc>
      </w:tr>
      <w:tr w:rsidR="000C7640" w14:paraId="47E231F5" w14:textId="77777777" w:rsidTr="00073DAA">
        <w:trPr>
          <w:trHeight w:val="264"/>
        </w:trPr>
        <w:tc>
          <w:tcPr>
            <w:tcW w:w="4253" w:type="dxa"/>
            <w:vAlign w:val="bottom"/>
          </w:tcPr>
          <w:p w14:paraId="417C21BE" w14:textId="77777777" w:rsidR="000C7640" w:rsidRDefault="000C7640" w:rsidP="00073DAA">
            <w:pPr>
              <w:jc w:val="both"/>
              <w:rPr>
                <w:sz w:val="20"/>
                <w:szCs w:val="20"/>
              </w:rPr>
            </w:pPr>
            <w:r w:rsidRPr="00C30229">
              <w:rPr>
                <w:sz w:val="20"/>
                <w:szCs w:val="20"/>
                <w:lang w:eastAsia="es-AR"/>
              </w:rPr>
              <w:t>DECAROLI RÍOS VICTORIA</w:t>
            </w:r>
          </w:p>
        </w:tc>
        <w:tc>
          <w:tcPr>
            <w:tcW w:w="4253" w:type="dxa"/>
            <w:vAlign w:val="bottom"/>
          </w:tcPr>
          <w:p w14:paraId="5227472C" w14:textId="77777777" w:rsidR="000C7640" w:rsidRDefault="000C7640" w:rsidP="00073DAA">
            <w:pPr>
              <w:jc w:val="both"/>
              <w:rPr>
                <w:sz w:val="20"/>
                <w:szCs w:val="20"/>
              </w:rPr>
            </w:pPr>
            <w:r w:rsidRPr="00C30229">
              <w:rPr>
                <w:sz w:val="20"/>
                <w:szCs w:val="20"/>
                <w:lang w:eastAsia="es-AR"/>
              </w:rPr>
              <w:t>CARDENAS LARRAHONDO JU</w:t>
            </w:r>
          </w:p>
        </w:tc>
      </w:tr>
      <w:tr w:rsidR="000C7640" w14:paraId="24CCD652" w14:textId="77777777" w:rsidTr="00073DAA">
        <w:trPr>
          <w:trHeight w:val="281"/>
        </w:trPr>
        <w:tc>
          <w:tcPr>
            <w:tcW w:w="4253" w:type="dxa"/>
            <w:vAlign w:val="bottom"/>
          </w:tcPr>
          <w:p w14:paraId="4BA36F13" w14:textId="77777777" w:rsidR="000C7640" w:rsidRDefault="000C7640" w:rsidP="00073DAA">
            <w:pPr>
              <w:jc w:val="both"/>
              <w:rPr>
                <w:sz w:val="20"/>
                <w:szCs w:val="20"/>
              </w:rPr>
            </w:pPr>
            <w:r w:rsidRPr="00C30229">
              <w:rPr>
                <w:sz w:val="20"/>
                <w:szCs w:val="20"/>
                <w:lang w:eastAsia="es-AR"/>
              </w:rPr>
              <w:t>LÓPEZ SOFIA MARIANA</w:t>
            </w:r>
          </w:p>
        </w:tc>
        <w:tc>
          <w:tcPr>
            <w:tcW w:w="4253" w:type="dxa"/>
            <w:vAlign w:val="bottom"/>
          </w:tcPr>
          <w:p w14:paraId="57E91B65" w14:textId="77777777" w:rsidR="000C7640" w:rsidRDefault="000C7640" w:rsidP="00073DAA">
            <w:pPr>
              <w:jc w:val="both"/>
              <w:rPr>
                <w:sz w:val="20"/>
                <w:szCs w:val="20"/>
              </w:rPr>
            </w:pPr>
            <w:r w:rsidRPr="00C30229">
              <w:rPr>
                <w:sz w:val="20"/>
                <w:szCs w:val="20"/>
                <w:lang w:eastAsia="es-AR"/>
              </w:rPr>
              <w:t>MONTI JOSEFINA CANDELA</w:t>
            </w:r>
          </w:p>
        </w:tc>
      </w:tr>
      <w:tr w:rsidR="000C7640" w14:paraId="09349275" w14:textId="77777777" w:rsidTr="00073DAA">
        <w:trPr>
          <w:trHeight w:val="264"/>
        </w:trPr>
        <w:tc>
          <w:tcPr>
            <w:tcW w:w="4253" w:type="dxa"/>
            <w:vAlign w:val="bottom"/>
          </w:tcPr>
          <w:p w14:paraId="6146DF74" w14:textId="77777777" w:rsidR="000C7640" w:rsidRDefault="000C7640" w:rsidP="00073DAA">
            <w:pPr>
              <w:jc w:val="both"/>
              <w:rPr>
                <w:sz w:val="20"/>
                <w:szCs w:val="20"/>
              </w:rPr>
            </w:pPr>
            <w:r w:rsidRPr="00C30229">
              <w:rPr>
                <w:sz w:val="20"/>
                <w:szCs w:val="20"/>
                <w:lang w:eastAsia="es-AR"/>
              </w:rPr>
              <w:t>YABO VANESA MATILDE</w:t>
            </w:r>
          </w:p>
        </w:tc>
        <w:tc>
          <w:tcPr>
            <w:tcW w:w="4253" w:type="dxa"/>
            <w:vAlign w:val="bottom"/>
          </w:tcPr>
          <w:p w14:paraId="76F752E8" w14:textId="77777777" w:rsidR="000C7640" w:rsidRDefault="000C7640" w:rsidP="00073DAA">
            <w:pPr>
              <w:jc w:val="both"/>
              <w:rPr>
                <w:sz w:val="20"/>
                <w:szCs w:val="20"/>
              </w:rPr>
            </w:pPr>
            <w:r w:rsidRPr="00C30229">
              <w:rPr>
                <w:sz w:val="20"/>
                <w:szCs w:val="20"/>
                <w:lang w:eastAsia="es-AR"/>
              </w:rPr>
              <w:t>FUNOSAS AIXA MARÍA</w:t>
            </w:r>
          </w:p>
        </w:tc>
      </w:tr>
      <w:tr w:rsidR="000C7640" w14:paraId="02857EC6" w14:textId="77777777" w:rsidTr="00073DAA">
        <w:trPr>
          <w:trHeight w:val="264"/>
        </w:trPr>
        <w:tc>
          <w:tcPr>
            <w:tcW w:w="4253" w:type="dxa"/>
            <w:vAlign w:val="bottom"/>
          </w:tcPr>
          <w:p w14:paraId="40E355DD" w14:textId="77777777" w:rsidR="000C7640" w:rsidRDefault="000C7640" w:rsidP="00073DAA">
            <w:pPr>
              <w:jc w:val="both"/>
              <w:rPr>
                <w:sz w:val="20"/>
                <w:szCs w:val="20"/>
              </w:rPr>
            </w:pPr>
            <w:r w:rsidRPr="00C30229">
              <w:rPr>
                <w:sz w:val="20"/>
                <w:szCs w:val="20"/>
                <w:lang w:eastAsia="es-AR"/>
              </w:rPr>
              <w:t>CORRADINI NATALIA AMELIA</w:t>
            </w:r>
          </w:p>
        </w:tc>
        <w:tc>
          <w:tcPr>
            <w:tcW w:w="4253" w:type="dxa"/>
            <w:vAlign w:val="bottom"/>
          </w:tcPr>
          <w:p w14:paraId="6C61E470" w14:textId="77777777" w:rsidR="000C7640" w:rsidRDefault="000C7640" w:rsidP="00073DAA">
            <w:pPr>
              <w:jc w:val="both"/>
              <w:rPr>
                <w:sz w:val="20"/>
                <w:szCs w:val="20"/>
              </w:rPr>
            </w:pPr>
            <w:r w:rsidRPr="00C30229">
              <w:rPr>
                <w:sz w:val="20"/>
                <w:szCs w:val="20"/>
                <w:lang w:eastAsia="es-AR"/>
              </w:rPr>
              <w:t>DO BRITO AFONSO MANUEL</w:t>
            </w:r>
          </w:p>
        </w:tc>
      </w:tr>
      <w:tr w:rsidR="000C7640" w14:paraId="05B7FB70" w14:textId="77777777" w:rsidTr="00073DAA">
        <w:trPr>
          <w:trHeight w:val="281"/>
        </w:trPr>
        <w:tc>
          <w:tcPr>
            <w:tcW w:w="4253" w:type="dxa"/>
            <w:vAlign w:val="bottom"/>
          </w:tcPr>
          <w:p w14:paraId="565D1C90" w14:textId="77777777" w:rsidR="000C7640" w:rsidRDefault="000C7640" w:rsidP="00073DAA">
            <w:pPr>
              <w:jc w:val="both"/>
              <w:rPr>
                <w:sz w:val="20"/>
                <w:szCs w:val="20"/>
              </w:rPr>
            </w:pPr>
            <w:r w:rsidRPr="00C30229">
              <w:rPr>
                <w:sz w:val="20"/>
                <w:szCs w:val="20"/>
                <w:lang w:eastAsia="es-AR"/>
              </w:rPr>
              <w:t>MEDINA FERNANDO GASTÓN</w:t>
            </w:r>
          </w:p>
        </w:tc>
        <w:tc>
          <w:tcPr>
            <w:tcW w:w="4253" w:type="dxa"/>
            <w:vAlign w:val="bottom"/>
          </w:tcPr>
          <w:p w14:paraId="4D1DA7B7" w14:textId="77777777" w:rsidR="000C7640" w:rsidRDefault="000C7640" w:rsidP="00073DAA">
            <w:pPr>
              <w:jc w:val="both"/>
              <w:rPr>
                <w:sz w:val="20"/>
                <w:szCs w:val="20"/>
              </w:rPr>
            </w:pPr>
            <w:r w:rsidRPr="00C30229">
              <w:rPr>
                <w:sz w:val="20"/>
                <w:szCs w:val="20"/>
                <w:lang w:eastAsia="es-AR"/>
              </w:rPr>
              <w:t>ORELLANO MARÍA BERNARDA</w:t>
            </w:r>
          </w:p>
        </w:tc>
      </w:tr>
      <w:tr w:rsidR="000C7640" w14:paraId="23214D94" w14:textId="77777777" w:rsidTr="00073DAA">
        <w:trPr>
          <w:trHeight w:val="264"/>
        </w:trPr>
        <w:tc>
          <w:tcPr>
            <w:tcW w:w="4253" w:type="dxa"/>
            <w:vAlign w:val="bottom"/>
          </w:tcPr>
          <w:p w14:paraId="7E35B700" w14:textId="77777777" w:rsidR="000C7640" w:rsidRDefault="000C7640" w:rsidP="00073DAA">
            <w:pPr>
              <w:jc w:val="both"/>
              <w:rPr>
                <w:sz w:val="20"/>
                <w:szCs w:val="20"/>
              </w:rPr>
            </w:pPr>
            <w:r w:rsidRPr="00C30229">
              <w:rPr>
                <w:sz w:val="20"/>
                <w:szCs w:val="20"/>
                <w:lang w:eastAsia="es-AR"/>
              </w:rPr>
              <w:t>GATTI VALENTINA</w:t>
            </w:r>
          </w:p>
        </w:tc>
        <w:tc>
          <w:tcPr>
            <w:tcW w:w="4253" w:type="dxa"/>
            <w:vAlign w:val="bottom"/>
          </w:tcPr>
          <w:p w14:paraId="6DBA677E" w14:textId="77777777" w:rsidR="000C7640" w:rsidRDefault="000C7640" w:rsidP="00073DAA">
            <w:pPr>
              <w:jc w:val="both"/>
              <w:rPr>
                <w:sz w:val="20"/>
                <w:szCs w:val="20"/>
              </w:rPr>
            </w:pPr>
            <w:r w:rsidRPr="00C30229">
              <w:rPr>
                <w:sz w:val="20"/>
                <w:szCs w:val="20"/>
                <w:lang w:eastAsia="es-AR"/>
              </w:rPr>
              <w:t>ÚBEDA MATÍAS AGUSTÍN</w:t>
            </w:r>
          </w:p>
        </w:tc>
      </w:tr>
      <w:tr w:rsidR="000C7640" w14:paraId="3CADF7FF" w14:textId="77777777" w:rsidTr="00073DAA">
        <w:trPr>
          <w:trHeight w:val="264"/>
        </w:trPr>
        <w:tc>
          <w:tcPr>
            <w:tcW w:w="4253" w:type="dxa"/>
            <w:vAlign w:val="bottom"/>
          </w:tcPr>
          <w:p w14:paraId="4FA9E388" w14:textId="77777777" w:rsidR="000C7640" w:rsidRDefault="000C7640" w:rsidP="00073DAA">
            <w:pPr>
              <w:jc w:val="both"/>
              <w:rPr>
                <w:sz w:val="20"/>
                <w:szCs w:val="20"/>
              </w:rPr>
            </w:pPr>
            <w:r w:rsidRPr="00C30229">
              <w:rPr>
                <w:sz w:val="20"/>
                <w:szCs w:val="20"/>
                <w:lang w:eastAsia="es-AR"/>
              </w:rPr>
              <w:t>GAMARRA CECILIA MARIEL</w:t>
            </w:r>
          </w:p>
        </w:tc>
        <w:tc>
          <w:tcPr>
            <w:tcW w:w="4253" w:type="dxa"/>
            <w:vAlign w:val="bottom"/>
          </w:tcPr>
          <w:p w14:paraId="438ABE29" w14:textId="77777777" w:rsidR="000C7640" w:rsidRDefault="000C7640" w:rsidP="00073DAA">
            <w:pPr>
              <w:jc w:val="both"/>
              <w:rPr>
                <w:sz w:val="20"/>
                <w:szCs w:val="20"/>
              </w:rPr>
            </w:pPr>
            <w:r w:rsidRPr="00C30229">
              <w:rPr>
                <w:sz w:val="20"/>
                <w:szCs w:val="20"/>
                <w:lang w:eastAsia="es-AR"/>
              </w:rPr>
              <w:t>VIRGILI ALEXIS JOEL</w:t>
            </w:r>
          </w:p>
        </w:tc>
      </w:tr>
      <w:tr w:rsidR="000C7640" w14:paraId="7F8CF0E0" w14:textId="77777777" w:rsidTr="00073DAA">
        <w:trPr>
          <w:trHeight w:val="281"/>
        </w:trPr>
        <w:tc>
          <w:tcPr>
            <w:tcW w:w="4253" w:type="dxa"/>
            <w:vAlign w:val="bottom"/>
          </w:tcPr>
          <w:p w14:paraId="790FC7F3" w14:textId="77777777" w:rsidR="000C7640" w:rsidRDefault="000C7640" w:rsidP="00073DAA">
            <w:pPr>
              <w:jc w:val="both"/>
              <w:rPr>
                <w:sz w:val="20"/>
                <w:szCs w:val="20"/>
              </w:rPr>
            </w:pPr>
            <w:r w:rsidRPr="00C30229">
              <w:rPr>
                <w:sz w:val="20"/>
                <w:szCs w:val="20"/>
                <w:lang w:eastAsia="es-AR"/>
              </w:rPr>
              <w:t>GIORGETTI RENZO</w:t>
            </w:r>
          </w:p>
        </w:tc>
        <w:tc>
          <w:tcPr>
            <w:tcW w:w="4253" w:type="dxa"/>
            <w:vAlign w:val="bottom"/>
          </w:tcPr>
          <w:p w14:paraId="6D76BF11" w14:textId="77777777" w:rsidR="000C7640" w:rsidRDefault="000C7640" w:rsidP="00073DAA">
            <w:pPr>
              <w:jc w:val="both"/>
              <w:rPr>
                <w:sz w:val="20"/>
                <w:szCs w:val="20"/>
              </w:rPr>
            </w:pPr>
            <w:r w:rsidRPr="00C30229">
              <w:rPr>
                <w:sz w:val="20"/>
                <w:szCs w:val="20"/>
                <w:lang w:eastAsia="es-AR"/>
              </w:rPr>
              <w:t>FERTONANI MARÍA LORENA</w:t>
            </w:r>
          </w:p>
        </w:tc>
      </w:tr>
      <w:tr w:rsidR="000C7640" w14:paraId="78243E4F" w14:textId="77777777" w:rsidTr="00073DAA">
        <w:trPr>
          <w:trHeight w:val="264"/>
        </w:trPr>
        <w:tc>
          <w:tcPr>
            <w:tcW w:w="4253" w:type="dxa"/>
            <w:vAlign w:val="bottom"/>
          </w:tcPr>
          <w:p w14:paraId="5D01AB66" w14:textId="77777777" w:rsidR="000C7640" w:rsidRDefault="000C7640" w:rsidP="00073DAA">
            <w:pPr>
              <w:jc w:val="both"/>
              <w:rPr>
                <w:sz w:val="20"/>
                <w:szCs w:val="20"/>
              </w:rPr>
            </w:pPr>
            <w:r w:rsidRPr="00C30229">
              <w:rPr>
                <w:sz w:val="20"/>
                <w:szCs w:val="20"/>
                <w:lang w:eastAsia="es-AR"/>
              </w:rPr>
              <w:t>MORO GIMENA</w:t>
            </w:r>
          </w:p>
        </w:tc>
        <w:tc>
          <w:tcPr>
            <w:tcW w:w="4253" w:type="dxa"/>
            <w:vAlign w:val="bottom"/>
          </w:tcPr>
          <w:p w14:paraId="241942CB" w14:textId="77777777" w:rsidR="000C7640" w:rsidRDefault="000C7640" w:rsidP="00073DAA">
            <w:pPr>
              <w:jc w:val="both"/>
              <w:rPr>
                <w:sz w:val="20"/>
                <w:szCs w:val="20"/>
              </w:rPr>
            </w:pPr>
            <w:r w:rsidRPr="00C30229">
              <w:rPr>
                <w:sz w:val="20"/>
                <w:szCs w:val="20"/>
                <w:lang w:eastAsia="es-AR"/>
              </w:rPr>
              <w:t>ARANDA MICAELA AGOSTINA</w:t>
            </w:r>
          </w:p>
        </w:tc>
      </w:tr>
      <w:tr w:rsidR="000C7640" w14:paraId="392335F4" w14:textId="77777777" w:rsidTr="00073DAA">
        <w:trPr>
          <w:trHeight w:val="264"/>
        </w:trPr>
        <w:tc>
          <w:tcPr>
            <w:tcW w:w="4253" w:type="dxa"/>
            <w:vAlign w:val="bottom"/>
          </w:tcPr>
          <w:p w14:paraId="2177515D" w14:textId="77777777" w:rsidR="000C7640" w:rsidRDefault="000C7640" w:rsidP="00073DAA">
            <w:pPr>
              <w:jc w:val="both"/>
              <w:rPr>
                <w:sz w:val="20"/>
                <w:szCs w:val="20"/>
              </w:rPr>
            </w:pPr>
            <w:r w:rsidRPr="00C30229">
              <w:rPr>
                <w:sz w:val="20"/>
                <w:szCs w:val="20"/>
                <w:lang w:eastAsia="es-AR"/>
              </w:rPr>
              <w:t>GREGORET BELÉN</w:t>
            </w:r>
          </w:p>
        </w:tc>
        <w:tc>
          <w:tcPr>
            <w:tcW w:w="4253" w:type="dxa"/>
            <w:vAlign w:val="bottom"/>
          </w:tcPr>
          <w:p w14:paraId="79792F94" w14:textId="77777777" w:rsidR="000C7640" w:rsidRDefault="000C7640" w:rsidP="00073DAA">
            <w:pPr>
              <w:jc w:val="both"/>
              <w:rPr>
                <w:sz w:val="20"/>
                <w:szCs w:val="20"/>
              </w:rPr>
            </w:pPr>
            <w:r w:rsidRPr="00C30229">
              <w:rPr>
                <w:sz w:val="20"/>
                <w:szCs w:val="20"/>
                <w:lang w:eastAsia="es-AR"/>
              </w:rPr>
              <w:t>FERNÁNDEZ ARIANA MARIANELA</w:t>
            </w:r>
          </w:p>
        </w:tc>
      </w:tr>
      <w:tr w:rsidR="000C7640" w14:paraId="463532A3" w14:textId="77777777" w:rsidTr="00073DAA">
        <w:trPr>
          <w:trHeight w:val="281"/>
        </w:trPr>
        <w:tc>
          <w:tcPr>
            <w:tcW w:w="4253" w:type="dxa"/>
            <w:vAlign w:val="bottom"/>
          </w:tcPr>
          <w:p w14:paraId="16D9AEC8" w14:textId="77777777" w:rsidR="000C7640" w:rsidRDefault="000C7640" w:rsidP="00073DAA">
            <w:pPr>
              <w:jc w:val="both"/>
              <w:rPr>
                <w:sz w:val="20"/>
                <w:szCs w:val="20"/>
              </w:rPr>
            </w:pPr>
            <w:r w:rsidRPr="00C30229">
              <w:rPr>
                <w:sz w:val="20"/>
                <w:szCs w:val="20"/>
                <w:lang w:eastAsia="es-AR"/>
              </w:rPr>
              <w:t>VACCARI ANTONELA EVELIN</w:t>
            </w:r>
          </w:p>
        </w:tc>
        <w:tc>
          <w:tcPr>
            <w:tcW w:w="4253" w:type="dxa"/>
            <w:vAlign w:val="bottom"/>
          </w:tcPr>
          <w:p w14:paraId="3812D9AA" w14:textId="77777777" w:rsidR="000C7640" w:rsidRDefault="000C7640" w:rsidP="00073DAA">
            <w:pPr>
              <w:jc w:val="both"/>
              <w:rPr>
                <w:sz w:val="20"/>
                <w:szCs w:val="20"/>
              </w:rPr>
            </w:pPr>
            <w:r w:rsidRPr="00C30229">
              <w:rPr>
                <w:sz w:val="20"/>
                <w:szCs w:val="20"/>
                <w:lang w:eastAsia="es-AR"/>
              </w:rPr>
              <w:t>BISEGNA MARTINA</w:t>
            </w:r>
          </w:p>
        </w:tc>
      </w:tr>
      <w:tr w:rsidR="000C7640" w14:paraId="18FB89C4" w14:textId="77777777" w:rsidTr="00073DAA">
        <w:trPr>
          <w:trHeight w:val="264"/>
        </w:trPr>
        <w:tc>
          <w:tcPr>
            <w:tcW w:w="4253" w:type="dxa"/>
            <w:vAlign w:val="bottom"/>
          </w:tcPr>
          <w:p w14:paraId="01E475EE" w14:textId="77777777" w:rsidR="000C7640" w:rsidRDefault="000C7640" w:rsidP="00073DAA">
            <w:pPr>
              <w:jc w:val="both"/>
              <w:rPr>
                <w:sz w:val="20"/>
                <w:szCs w:val="20"/>
              </w:rPr>
            </w:pPr>
            <w:r w:rsidRPr="00C30229">
              <w:rPr>
                <w:sz w:val="20"/>
                <w:szCs w:val="20"/>
                <w:lang w:eastAsia="es-AR"/>
              </w:rPr>
              <w:t>MÉNDEZ VIRGINIA</w:t>
            </w:r>
          </w:p>
        </w:tc>
        <w:tc>
          <w:tcPr>
            <w:tcW w:w="4253" w:type="dxa"/>
            <w:vAlign w:val="bottom"/>
          </w:tcPr>
          <w:p w14:paraId="348CCF5A" w14:textId="77777777" w:rsidR="000C7640" w:rsidRDefault="000C7640" w:rsidP="00073DAA">
            <w:pPr>
              <w:jc w:val="both"/>
              <w:rPr>
                <w:sz w:val="20"/>
                <w:szCs w:val="20"/>
              </w:rPr>
            </w:pPr>
            <w:r w:rsidRPr="00C30229">
              <w:rPr>
                <w:sz w:val="20"/>
                <w:szCs w:val="20"/>
                <w:lang w:eastAsia="es-AR"/>
              </w:rPr>
              <w:t>GAUTIER DOMINIQUE</w:t>
            </w:r>
          </w:p>
        </w:tc>
      </w:tr>
      <w:tr w:rsidR="000C7640" w14:paraId="66CAE051" w14:textId="77777777" w:rsidTr="00073DAA">
        <w:trPr>
          <w:trHeight w:val="264"/>
        </w:trPr>
        <w:tc>
          <w:tcPr>
            <w:tcW w:w="4253" w:type="dxa"/>
            <w:vAlign w:val="bottom"/>
          </w:tcPr>
          <w:p w14:paraId="04E0D50F" w14:textId="77777777" w:rsidR="000C7640" w:rsidRDefault="000C7640" w:rsidP="00073DAA">
            <w:pPr>
              <w:jc w:val="both"/>
              <w:rPr>
                <w:sz w:val="20"/>
                <w:szCs w:val="20"/>
              </w:rPr>
            </w:pPr>
            <w:r w:rsidRPr="00C30229">
              <w:rPr>
                <w:sz w:val="20"/>
                <w:szCs w:val="20"/>
                <w:lang w:eastAsia="es-AR"/>
              </w:rPr>
              <w:t>MOSCONI PAULA</w:t>
            </w:r>
          </w:p>
        </w:tc>
        <w:tc>
          <w:tcPr>
            <w:tcW w:w="4253" w:type="dxa"/>
            <w:vAlign w:val="bottom"/>
          </w:tcPr>
          <w:p w14:paraId="405A6469" w14:textId="77777777" w:rsidR="000C7640" w:rsidRDefault="000C7640" w:rsidP="00073DAA">
            <w:pPr>
              <w:jc w:val="both"/>
              <w:rPr>
                <w:sz w:val="20"/>
                <w:szCs w:val="20"/>
              </w:rPr>
            </w:pPr>
            <w:r w:rsidRPr="00C30229">
              <w:rPr>
                <w:sz w:val="20"/>
                <w:szCs w:val="20"/>
                <w:lang w:eastAsia="es-AR"/>
              </w:rPr>
              <w:t>CARBONELL MARÍA JOSEFINA</w:t>
            </w:r>
          </w:p>
        </w:tc>
      </w:tr>
      <w:tr w:rsidR="000C7640" w14:paraId="6030435D" w14:textId="77777777" w:rsidTr="00073DAA">
        <w:trPr>
          <w:trHeight w:val="281"/>
        </w:trPr>
        <w:tc>
          <w:tcPr>
            <w:tcW w:w="4253" w:type="dxa"/>
            <w:vAlign w:val="bottom"/>
          </w:tcPr>
          <w:p w14:paraId="100C6AE8" w14:textId="77777777" w:rsidR="000C7640" w:rsidRDefault="000C7640" w:rsidP="00073DAA">
            <w:pPr>
              <w:jc w:val="both"/>
              <w:rPr>
                <w:sz w:val="20"/>
                <w:szCs w:val="20"/>
              </w:rPr>
            </w:pPr>
            <w:r w:rsidRPr="00C30229">
              <w:rPr>
                <w:sz w:val="20"/>
                <w:szCs w:val="20"/>
                <w:lang w:eastAsia="es-AR"/>
              </w:rPr>
              <w:t>MOREYRA LUISINA</w:t>
            </w:r>
          </w:p>
        </w:tc>
        <w:tc>
          <w:tcPr>
            <w:tcW w:w="4253" w:type="dxa"/>
            <w:vAlign w:val="bottom"/>
          </w:tcPr>
          <w:p w14:paraId="476DF3D6" w14:textId="77777777" w:rsidR="000C7640" w:rsidRDefault="000C7640" w:rsidP="00073DAA">
            <w:pPr>
              <w:jc w:val="both"/>
              <w:rPr>
                <w:sz w:val="20"/>
                <w:szCs w:val="20"/>
              </w:rPr>
            </w:pPr>
            <w:r w:rsidRPr="00C30229">
              <w:rPr>
                <w:sz w:val="20"/>
                <w:szCs w:val="20"/>
                <w:lang w:eastAsia="es-AR"/>
              </w:rPr>
              <w:t>SPARISCI ESCUDE MARTINA P</w:t>
            </w:r>
            <w:r>
              <w:rPr>
                <w:sz w:val="20"/>
                <w:szCs w:val="20"/>
                <w:lang w:eastAsia="es-AR"/>
              </w:rPr>
              <w:t>.</w:t>
            </w:r>
          </w:p>
        </w:tc>
      </w:tr>
      <w:tr w:rsidR="000C7640" w14:paraId="6E37CDED" w14:textId="77777777" w:rsidTr="00073DAA">
        <w:trPr>
          <w:trHeight w:val="264"/>
        </w:trPr>
        <w:tc>
          <w:tcPr>
            <w:tcW w:w="4253" w:type="dxa"/>
            <w:vAlign w:val="bottom"/>
          </w:tcPr>
          <w:p w14:paraId="369532D5" w14:textId="77777777" w:rsidR="000C7640" w:rsidRDefault="000C7640" w:rsidP="00073DAA">
            <w:pPr>
              <w:jc w:val="both"/>
              <w:rPr>
                <w:sz w:val="20"/>
                <w:szCs w:val="20"/>
              </w:rPr>
            </w:pPr>
            <w:r w:rsidRPr="00C30229">
              <w:rPr>
                <w:sz w:val="20"/>
                <w:szCs w:val="20"/>
                <w:lang w:eastAsia="es-AR"/>
              </w:rPr>
              <w:t>BONIFACINO ANA LAURA</w:t>
            </w:r>
          </w:p>
        </w:tc>
        <w:tc>
          <w:tcPr>
            <w:tcW w:w="4253" w:type="dxa"/>
            <w:vAlign w:val="bottom"/>
          </w:tcPr>
          <w:p w14:paraId="14CBEC60" w14:textId="77777777" w:rsidR="000C7640" w:rsidRDefault="000C7640" w:rsidP="00073DAA">
            <w:pPr>
              <w:jc w:val="both"/>
              <w:rPr>
                <w:sz w:val="20"/>
                <w:szCs w:val="20"/>
              </w:rPr>
            </w:pPr>
            <w:r w:rsidRPr="00C30229">
              <w:rPr>
                <w:sz w:val="20"/>
                <w:szCs w:val="20"/>
                <w:lang w:eastAsia="es-AR"/>
              </w:rPr>
              <w:t>ZUNZUNEGUI PILAR CECILIA</w:t>
            </w:r>
          </w:p>
        </w:tc>
      </w:tr>
      <w:tr w:rsidR="000C7640" w14:paraId="6F350B56" w14:textId="77777777" w:rsidTr="00073DAA">
        <w:trPr>
          <w:trHeight w:val="264"/>
        </w:trPr>
        <w:tc>
          <w:tcPr>
            <w:tcW w:w="4253" w:type="dxa"/>
            <w:vAlign w:val="bottom"/>
          </w:tcPr>
          <w:p w14:paraId="6DE3FFFF" w14:textId="77777777" w:rsidR="000C7640" w:rsidRDefault="000C7640" w:rsidP="00073DAA">
            <w:pPr>
              <w:jc w:val="both"/>
              <w:rPr>
                <w:sz w:val="20"/>
                <w:szCs w:val="20"/>
              </w:rPr>
            </w:pPr>
            <w:r w:rsidRPr="00C30229">
              <w:rPr>
                <w:sz w:val="20"/>
                <w:szCs w:val="20"/>
                <w:lang w:eastAsia="es-AR"/>
              </w:rPr>
              <w:t>BLANCHE GUILLERMO</w:t>
            </w:r>
          </w:p>
        </w:tc>
        <w:tc>
          <w:tcPr>
            <w:tcW w:w="4253" w:type="dxa"/>
            <w:vAlign w:val="bottom"/>
          </w:tcPr>
          <w:p w14:paraId="5EE0C010" w14:textId="77777777" w:rsidR="000C7640" w:rsidRDefault="000C7640" w:rsidP="00073DAA">
            <w:pPr>
              <w:jc w:val="both"/>
              <w:rPr>
                <w:sz w:val="20"/>
                <w:szCs w:val="20"/>
              </w:rPr>
            </w:pPr>
            <w:r w:rsidRPr="00C30229">
              <w:rPr>
                <w:sz w:val="20"/>
                <w:szCs w:val="20"/>
                <w:lang w:eastAsia="es-AR"/>
              </w:rPr>
              <w:t>ALDE EDUARDO MARTIN</w:t>
            </w:r>
          </w:p>
        </w:tc>
      </w:tr>
      <w:tr w:rsidR="000C7640" w14:paraId="771C513B" w14:textId="77777777" w:rsidTr="00073DAA">
        <w:trPr>
          <w:trHeight w:val="281"/>
        </w:trPr>
        <w:tc>
          <w:tcPr>
            <w:tcW w:w="4253" w:type="dxa"/>
            <w:vAlign w:val="bottom"/>
          </w:tcPr>
          <w:p w14:paraId="6100E72A" w14:textId="77777777" w:rsidR="000C7640" w:rsidRDefault="000C7640" w:rsidP="00073DAA">
            <w:pPr>
              <w:jc w:val="both"/>
              <w:rPr>
                <w:sz w:val="20"/>
                <w:szCs w:val="20"/>
              </w:rPr>
            </w:pPr>
            <w:r w:rsidRPr="00C30229">
              <w:rPr>
                <w:sz w:val="20"/>
                <w:szCs w:val="20"/>
                <w:lang w:eastAsia="es-AR"/>
              </w:rPr>
              <w:t>ARIAS VIRGINIA</w:t>
            </w:r>
          </w:p>
        </w:tc>
        <w:tc>
          <w:tcPr>
            <w:tcW w:w="4253" w:type="dxa"/>
            <w:vAlign w:val="bottom"/>
          </w:tcPr>
          <w:p w14:paraId="7AB11916" w14:textId="77777777" w:rsidR="000C7640" w:rsidRDefault="000C7640" w:rsidP="00073DAA">
            <w:pPr>
              <w:jc w:val="both"/>
              <w:rPr>
                <w:sz w:val="20"/>
                <w:szCs w:val="20"/>
              </w:rPr>
            </w:pPr>
            <w:r w:rsidRPr="00C30229">
              <w:rPr>
                <w:sz w:val="20"/>
                <w:szCs w:val="20"/>
                <w:lang w:eastAsia="es-AR"/>
              </w:rPr>
              <w:t>IOMMI LUCAS</w:t>
            </w:r>
          </w:p>
        </w:tc>
      </w:tr>
      <w:tr w:rsidR="000C7640" w14:paraId="67F12A0A" w14:textId="77777777" w:rsidTr="00073DAA">
        <w:trPr>
          <w:trHeight w:val="264"/>
        </w:trPr>
        <w:tc>
          <w:tcPr>
            <w:tcW w:w="4253" w:type="dxa"/>
            <w:vAlign w:val="bottom"/>
          </w:tcPr>
          <w:p w14:paraId="14654889" w14:textId="77777777" w:rsidR="000C7640" w:rsidRDefault="000C7640" w:rsidP="00073DAA">
            <w:pPr>
              <w:jc w:val="both"/>
              <w:rPr>
                <w:sz w:val="20"/>
                <w:szCs w:val="20"/>
              </w:rPr>
            </w:pPr>
            <w:r w:rsidRPr="00C30229">
              <w:rPr>
                <w:sz w:val="20"/>
                <w:szCs w:val="20"/>
                <w:lang w:eastAsia="es-AR"/>
              </w:rPr>
              <w:t>BOYLE MARLEN</w:t>
            </w:r>
          </w:p>
        </w:tc>
        <w:tc>
          <w:tcPr>
            <w:tcW w:w="4253" w:type="dxa"/>
            <w:vAlign w:val="bottom"/>
          </w:tcPr>
          <w:p w14:paraId="0C9C6C3D" w14:textId="77777777" w:rsidR="000C7640" w:rsidRDefault="000C7640" w:rsidP="00073DAA">
            <w:pPr>
              <w:jc w:val="both"/>
              <w:rPr>
                <w:sz w:val="20"/>
                <w:szCs w:val="20"/>
              </w:rPr>
            </w:pPr>
            <w:r w:rsidRPr="00C30229">
              <w:rPr>
                <w:sz w:val="20"/>
                <w:szCs w:val="20"/>
                <w:lang w:eastAsia="es-AR"/>
              </w:rPr>
              <w:t>STARCK DIEGO GERMAN</w:t>
            </w:r>
          </w:p>
        </w:tc>
      </w:tr>
      <w:tr w:rsidR="000C7640" w14:paraId="62B4A269" w14:textId="77777777" w:rsidTr="00073DAA">
        <w:trPr>
          <w:trHeight w:val="264"/>
        </w:trPr>
        <w:tc>
          <w:tcPr>
            <w:tcW w:w="4253" w:type="dxa"/>
            <w:vAlign w:val="bottom"/>
          </w:tcPr>
          <w:p w14:paraId="29E69F38" w14:textId="77777777" w:rsidR="000C7640" w:rsidRDefault="000C7640" w:rsidP="00073DAA">
            <w:pPr>
              <w:jc w:val="both"/>
              <w:rPr>
                <w:sz w:val="20"/>
                <w:szCs w:val="20"/>
              </w:rPr>
            </w:pPr>
            <w:r w:rsidRPr="00C30229">
              <w:rPr>
                <w:sz w:val="20"/>
                <w:szCs w:val="20"/>
                <w:lang w:eastAsia="es-AR"/>
              </w:rPr>
              <w:t>ROCCHI BUDA ABRIL</w:t>
            </w:r>
          </w:p>
        </w:tc>
        <w:tc>
          <w:tcPr>
            <w:tcW w:w="4253" w:type="dxa"/>
            <w:vAlign w:val="bottom"/>
          </w:tcPr>
          <w:p w14:paraId="0F76FC2A" w14:textId="77777777" w:rsidR="000C7640" w:rsidRDefault="000C7640" w:rsidP="00073DAA">
            <w:pPr>
              <w:jc w:val="both"/>
              <w:rPr>
                <w:sz w:val="20"/>
                <w:szCs w:val="20"/>
              </w:rPr>
            </w:pPr>
            <w:r w:rsidRPr="00C30229">
              <w:rPr>
                <w:sz w:val="20"/>
                <w:szCs w:val="20"/>
                <w:lang w:eastAsia="es-AR"/>
              </w:rPr>
              <w:t>DEVOTO PRISCILA MAGALI</w:t>
            </w:r>
          </w:p>
        </w:tc>
      </w:tr>
      <w:tr w:rsidR="000C7640" w14:paraId="0B3DD15A" w14:textId="77777777" w:rsidTr="00073DAA">
        <w:trPr>
          <w:trHeight w:val="281"/>
        </w:trPr>
        <w:tc>
          <w:tcPr>
            <w:tcW w:w="4253" w:type="dxa"/>
            <w:vAlign w:val="bottom"/>
          </w:tcPr>
          <w:p w14:paraId="46C7771A" w14:textId="77777777" w:rsidR="000C7640" w:rsidRDefault="000C7640" w:rsidP="00073DAA">
            <w:pPr>
              <w:jc w:val="both"/>
              <w:rPr>
                <w:sz w:val="20"/>
                <w:szCs w:val="20"/>
              </w:rPr>
            </w:pPr>
            <w:r w:rsidRPr="00C30229">
              <w:rPr>
                <w:sz w:val="20"/>
                <w:szCs w:val="20"/>
                <w:lang w:eastAsia="es-AR"/>
              </w:rPr>
              <w:t>TOLLER MARÍA BELÉN</w:t>
            </w:r>
          </w:p>
        </w:tc>
        <w:tc>
          <w:tcPr>
            <w:tcW w:w="4253" w:type="dxa"/>
            <w:vAlign w:val="bottom"/>
          </w:tcPr>
          <w:p w14:paraId="6D30FBEE" w14:textId="77777777" w:rsidR="000C7640" w:rsidRDefault="000C7640" w:rsidP="00073DAA">
            <w:pPr>
              <w:jc w:val="both"/>
              <w:rPr>
                <w:sz w:val="20"/>
                <w:szCs w:val="20"/>
              </w:rPr>
            </w:pPr>
            <w:r w:rsidRPr="00C30229">
              <w:rPr>
                <w:sz w:val="20"/>
                <w:szCs w:val="20"/>
                <w:lang w:eastAsia="es-AR"/>
              </w:rPr>
              <w:t>PERAK MILAGROS</w:t>
            </w:r>
          </w:p>
        </w:tc>
      </w:tr>
      <w:tr w:rsidR="000C7640" w14:paraId="5176856A" w14:textId="77777777" w:rsidTr="00073DAA">
        <w:trPr>
          <w:trHeight w:val="264"/>
        </w:trPr>
        <w:tc>
          <w:tcPr>
            <w:tcW w:w="4253" w:type="dxa"/>
            <w:vAlign w:val="bottom"/>
          </w:tcPr>
          <w:p w14:paraId="5D950EC9" w14:textId="77777777" w:rsidR="000C7640" w:rsidRDefault="000C7640" w:rsidP="00073DAA">
            <w:pPr>
              <w:jc w:val="both"/>
              <w:rPr>
                <w:sz w:val="20"/>
                <w:szCs w:val="20"/>
              </w:rPr>
            </w:pPr>
            <w:r w:rsidRPr="00C30229">
              <w:rPr>
                <w:sz w:val="20"/>
                <w:szCs w:val="20"/>
                <w:lang w:eastAsia="es-AR"/>
              </w:rPr>
              <w:t>BUREU JULIA</w:t>
            </w:r>
          </w:p>
        </w:tc>
        <w:tc>
          <w:tcPr>
            <w:tcW w:w="4253" w:type="dxa"/>
            <w:vAlign w:val="bottom"/>
          </w:tcPr>
          <w:p w14:paraId="3A650B7D" w14:textId="77777777" w:rsidR="000C7640" w:rsidRDefault="000C7640" w:rsidP="00073DAA">
            <w:pPr>
              <w:jc w:val="both"/>
              <w:rPr>
                <w:sz w:val="20"/>
                <w:szCs w:val="20"/>
              </w:rPr>
            </w:pPr>
            <w:r w:rsidRPr="00C30229">
              <w:rPr>
                <w:sz w:val="20"/>
                <w:szCs w:val="20"/>
                <w:lang w:eastAsia="es-AR"/>
              </w:rPr>
              <w:t>PAULOCHENKA NATASHA</w:t>
            </w:r>
          </w:p>
        </w:tc>
      </w:tr>
      <w:tr w:rsidR="000C7640" w14:paraId="350A18B4" w14:textId="77777777" w:rsidTr="00073DAA">
        <w:trPr>
          <w:trHeight w:val="264"/>
        </w:trPr>
        <w:tc>
          <w:tcPr>
            <w:tcW w:w="4253" w:type="dxa"/>
            <w:vAlign w:val="bottom"/>
          </w:tcPr>
          <w:p w14:paraId="4AE90687" w14:textId="77777777" w:rsidR="000C7640" w:rsidRDefault="000C7640" w:rsidP="00073DAA">
            <w:pPr>
              <w:jc w:val="both"/>
              <w:rPr>
                <w:sz w:val="20"/>
                <w:szCs w:val="20"/>
              </w:rPr>
            </w:pPr>
            <w:r w:rsidRPr="00C30229">
              <w:rPr>
                <w:sz w:val="20"/>
                <w:szCs w:val="20"/>
                <w:lang w:eastAsia="es-AR"/>
              </w:rPr>
              <w:t xml:space="preserve">MEDINA TURKOWSKY MANUEL </w:t>
            </w:r>
          </w:p>
        </w:tc>
        <w:tc>
          <w:tcPr>
            <w:tcW w:w="4253" w:type="dxa"/>
            <w:vAlign w:val="bottom"/>
          </w:tcPr>
          <w:p w14:paraId="68AC4CC5" w14:textId="77777777" w:rsidR="000C7640" w:rsidRDefault="000C7640" w:rsidP="00073DAA">
            <w:pPr>
              <w:jc w:val="both"/>
              <w:rPr>
                <w:sz w:val="20"/>
                <w:szCs w:val="20"/>
              </w:rPr>
            </w:pPr>
            <w:r w:rsidRPr="00C30229">
              <w:rPr>
                <w:sz w:val="20"/>
                <w:szCs w:val="20"/>
                <w:lang w:eastAsia="es-AR"/>
              </w:rPr>
              <w:t>FAVRE NAZARENA</w:t>
            </w:r>
          </w:p>
        </w:tc>
      </w:tr>
      <w:tr w:rsidR="000C7640" w14:paraId="4C0EE3EA" w14:textId="77777777" w:rsidTr="00073DAA">
        <w:trPr>
          <w:trHeight w:val="281"/>
        </w:trPr>
        <w:tc>
          <w:tcPr>
            <w:tcW w:w="4253" w:type="dxa"/>
            <w:vAlign w:val="bottom"/>
          </w:tcPr>
          <w:p w14:paraId="5F6283E3" w14:textId="77777777" w:rsidR="000C7640" w:rsidRDefault="000C7640" w:rsidP="00073DAA">
            <w:pPr>
              <w:jc w:val="both"/>
              <w:rPr>
                <w:sz w:val="20"/>
                <w:szCs w:val="20"/>
              </w:rPr>
            </w:pPr>
            <w:r w:rsidRPr="00C30229">
              <w:rPr>
                <w:sz w:val="20"/>
                <w:szCs w:val="20"/>
                <w:lang w:eastAsia="es-AR"/>
              </w:rPr>
              <w:t>VILLAFAÑE GABRIELA</w:t>
            </w:r>
          </w:p>
        </w:tc>
        <w:tc>
          <w:tcPr>
            <w:tcW w:w="4253" w:type="dxa"/>
            <w:vAlign w:val="bottom"/>
          </w:tcPr>
          <w:p w14:paraId="616A74C7" w14:textId="77777777" w:rsidR="000C7640" w:rsidRDefault="000C7640" w:rsidP="00073DAA">
            <w:pPr>
              <w:jc w:val="both"/>
              <w:rPr>
                <w:sz w:val="20"/>
                <w:szCs w:val="20"/>
              </w:rPr>
            </w:pPr>
            <w:r w:rsidRPr="00C30229">
              <w:rPr>
                <w:sz w:val="20"/>
                <w:szCs w:val="20"/>
                <w:lang w:eastAsia="es-AR"/>
              </w:rPr>
              <w:t>MICULAN FLAVIO ARIEL</w:t>
            </w:r>
          </w:p>
        </w:tc>
      </w:tr>
      <w:tr w:rsidR="000C7640" w14:paraId="6FCA91DE" w14:textId="77777777" w:rsidTr="00073DAA">
        <w:trPr>
          <w:trHeight w:val="264"/>
        </w:trPr>
        <w:tc>
          <w:tcPr>
            <w:tcW w:w="4253" w:type="dxa"/>
            <w:vAlign w:val="bottom"/>
          </w:tcPr>
          <w:p w14:paraId="724A57E1" w14:textId="77777777" w:rsidR="000C7640" w:rsidRDefault="000C7640" w:rsidP="00073DAA">
            <w:pPr>
              <w:jc w:val="both"/>
              <w:rPr>
                <w:sz w:val="20"/>
                <w:szCs w:val="20"/>
              </w:rPr>
            </w:pPr>
            <w:r w:rsidRPr="00C30229">
              <w:rPr>
                <w:sz w:val="20"/>
                <w:szCs w:val="20"/>
                <w:lang w:eastAsia="es-AR"/>
              </w:rPr>
              <w:t>BALMASEDA MARIANO</w:t>
            </w:r>
          </w:p>
        </w:tc>
        <w:tc>
          <w:tcPr>
            <w:tcW w:w="4253" w:type="dxa"/>
            <w:vAlign w:val="bottom"/>
          </w:tcPr>
          <w:p w14:paraId="291A44B5" w14:textId="77777777" w:rsidR="000C7640" w:rsidRDefault="000C7640" w:rsidP="00073DAA">
            <w:pPr>
              <w:jc w:val="both"/>
              <w:rPr>
                <w:sz w:val="20"/>
                <w:szCs w:val="20"/>
              </w:rPr>
            </w:pPr>
            <w:r w:rsidRPr="00C30229">
              <w:rPr>
                <w:sz w:val="20"/>
                <w:szCs w:val="20"/>
                <w:lang w:eastAsia="es-AR"/>
              </w:rPr>
              <w:t>PONCE TEJADA JAIRO FABIAN</w:t>
            </w:r>
          </w:p>
        </w:tc>
      </w:tr>
      <w:tr w:rsidR="000C7640" w14:paraId="4CBD748B" w14:textId="77777777" w:rsidTr="00073DAA">
        <w:trPr>
          <w:trHeight w:val="264"/>
        </w:trPr>
        <w:tc>
          <w:tcPr>
            <w:tcW w:w="4253" w:type="dxa"/>
            <w:vAlign w:val="bottom"/>
          </w:tcPr>
          <w:p w14:paraId="494AE1BE" w14:textId="77777777" w:rsidR="000C7640" w:rsidRDefault="000C7640" w:rsidP="00073DAA">
            <w:pPr>
              <w:jc w:val="both"/>
              <w:rPr>
                <w:sz w:val="20"/>
                <w:szCs w:val="20"/>
              </w:rPr>
            </w:pPr>
            <w:r w:rsidRPr="00C30229">
              <w:rPr>
                <w:sz w:val="20"/>
                <w:szCs w:val="20"/>
                <w:lang w:eastAsia="es-AR"/>
              </w:rPr>
              <w:t>MARTINO BRENDA</w:t>
            </w:r>
          </w:p>
        </w:tc>
        <w:tc>
          <w:tcPr>
            <w:tcW w:w="4253" w:type="dxa"/>
            <w:vAlign w:val="bottom"/>
          </w:tcPr>
          <w:p w14:paraId="58C305AC" w14:textId="77777777" w:rsidR="000C7640" w:rsidRDefault="000C7640" w:rsidP="00073DAA">
            <w:pPr>
              <w:jc w:val="both"/>
              <w:rPr>
                <w:sz w:val="20"/>
                <w:szCs w:val="20"/>
              </w:rPr>
            </w:pPr>
            <w:r w:rsidRPr="00C30229">
              <w:rPr>
                <w:sz w:val="20"/>
                <w:szCs w:val="20"/>
                <w:lang w:eastAsia="es-AR"/>
              </w:rPr>
              <w:t>SUAREZ JULIANA</w:t>
            </w:r>
          </w:p>
        </w:tc>
      </w:tr>
      <w:tr w:rsidR="000C7640" w14:paraId="2FA3C2F1" w14:textId="77777777" w:rsidTr="00073DAA">
        <w:trPr>
          <w:trHeight w:val="281"/>
        </w:trPr>
        <w:tc>
          <w:tcPr>
            <w:tcW w:w="4253" w:type="dxa"/>
            <w:vAlign w:val="bottom"/>
          </w:tcPr>
          <w:p w14:paraId="1B2CE944" w14:textId="77777777" w:rsidR="000C7640" w:rsidRDefault="000C7640" w:rsidP="00073DAA">
            <w:pPr>
              <w:jc w:val="both"/>
              <w:rPr>
                <w:sz w:val="20"/>
                <w:szCs w:val="20"/>
              </w:rPr>
            </w:pPr>
            <w:r w:rsidRPr="00C30229">
              <w:rPr>
                <w:sz w:val="20"/>
                <w:szCs w:val="20"/>
                <w:lang w:eastAsia="es-AR"/>
              </w:rPr>
              <w:t>VILLAGRAN MAGALI</w:t>
            </w:r>
          </w:p>
        </w:tc>
        <w:tc>
          <w:tcPr>
            <w:tcW w:w="4253" w:type="dxa"/>
            <w:vAlign w:val="bottom"/>
          </w:tcPr>
          <w:p w14:paraId="24FD9758" w14:textId="77777777" w:rsidR="000C7640" w:rsidRDefault="000C7640" w:rsidP="00073DAA">
            <w:pPr>
              <w:jc w:val="both"/>
              <w:rPr>
                <w:sz w:val="20"/>
                <w:szCs w:val="20"/>
              </w:rPr>
            </w:pPr>
            <w:r w:rsidRPr="00C30229">
              <w:rPr>
                <w:sz w:val="20"/>
                <w:szCs w:val="20"/>
                <w:lang w:eastAsia="es-AR"/>
              </w:rPr>
              <w:t>FERIS FRANCO FERNANDO</w:t>
            </w:r>
          </w:p>
        </w:tc>
      </w:tr>
      <w:tr w:rsidR="000C7640" w14:paraId="4701CFFE" w14:textId="77777777" w:rsidTr="00073DAA">
        <w:trPr>
          <w:trHeight w:val="264"/>
        </w:trPr>
        <w:tc>
          <w:tcPr>
            <w:tcW w:w="4253" w:type="dxa"/>
            <w:vAlign w:val="bottom"/>
          </w:tcPr>
          <w:p w14:paraId="387A6554" w14:textId="77777777" w:rsidR="000C7640" w:rsidRDefault="000C7640" w:rsidP="00073DAA">
            <w:pPr>
              <w:jc w:val="both"/>
              <w:rPr>
                <w:sz w:val="20"/>
                <w:szCs w:val="20"/>
              </w:rPr>
            </w:pPr>
            <w:r w:rsidRPr="00C30229">
              <w:rPr>
                <w:sz w:val="20"/>
                <w:szCs w:val="20"/>
                <w:lang w:eastAsia="es-AR"/>
              </w:rPr>
              <w:t>SEBBEN LEÓN MILTON</w:t>
            </w:r>
          </w:p>
        </w:tc>
        <w:tc>
          <w:tcPr>
            <w:tcW w:w="4253" w:type="dxa"/>
            <w:vAlign w:val="bottom"/>
          </w:tcPr>
          <w:p w14:paraId="4A8E0FD2" w14:textId="77777777" w:rsidR="000C7640" w:rsidRDefault="000C7640" w:rsidP="00073DAA">
            <w:pPr>
              <w:jc w:val="both"/>
              <w:rPr>
                <w:sz w:val="20"/>
                <w:szCs w:val="20"/>
              </w:rPr>
            </w:pPr>
            <w:r w:rsidRPr="00C30229">
              <w:rPr>
                <w:sz w:val="20"/>
                <w:szCs w:val="20"/>
                <w:lang w:eastAsia="es-AR"/>
              </w:rPr>
              <w:t xml:space="preserve">VALDERRAMA MACEDO WILBERT </w:t>
            </w:r>
          </w:p>
        </w:tc>
      </w:tr>
      <w:tr w:rsidR="000C7640" w14:paraId="7FA44AA4" w14:textId="77777777" w:rsidTr="00073DAA">
        <w:trPr>
          <w:trHeight w:val="264"/>
        </w:trPr>
        <w:tc>
          <w:tcPr>
            <w:tcW w:w="4253" w:type="dxa"/>
            <w:vAlign w:val="bottom"/>
          </w:tcPr>
          <w:p w14:paraId="2B9521E9" w14:textId="77777777" w:rsidR="000C7640" w:rsidRDefault="000C7640" w:rsidP="00073DAA">
            <w:pPr>
              <w:jc w:val="both"/>
              <w:rPr>
                <w:sz w:val="20"/>
                <w:szCs w:val="20"/>
              </w:rPr>
            </w:pPr>
            <w:r w:rsidRPr="00C30229">
              <w:rPr>
                <w:sz w:val="20"/>
                <w:szCs w:val="20"/>
                <w:lang w:eastAsia="es-AR"/>
              </w:rPr>
              <w:t>GRIMOLDI CARLA</w:t>
            </w:r>
          </w:p>
        </w:tc>
        <w:tc>
          <w:tcPr>
            <w:tcW w:w="4253" w:type="dxa"/>
            <w:vAlign w:val="bottom"/>
          </w:tcPr>
          <w:p w14:paraId="1342AAEF" w14:textId="77777777" w:rsidR="000C7640" w:rsidRDefault="000C7640" w:rsidP="00073DAA">
            <w:pPr>
              <w:jc w:val="both"/>
              <w:rPr>
                <w:sz w:val="20"/>
                <w:szCs w:val="20"/>
              </w:rPr>
            </w:pPr>
            <w:r w:rsidRPr="00C30229">
              <w:rPr>
                <w:sz w:val="20"/>
                <w:szCs w:val="20"/>
                <w:lang w:eastAsia="es-AR"/>
              </w:rPr>
              <w:t>SASSO LUCIANA INÉS</w:t>
            </w:r>
          </w:p>
        </w:tc>
      </w:tr>
      <w:tr w:rsidR="000C7640" w14:paraId="780FEEDD" w14:textId="77777777" w:rsidTr="00073DAA">
        <w:trPr>
          <w:trHeight w:val="281"/>
        </w:trPr>
        <w:tc>
          <w:tcPr>
            <w:tcW w:w="4253" w:type="dxa"/>
            <w:vAlign w:val="bottom"/>
          </w:tcPr>
          <w:p w14:paraId="762E9EA9" w14:textId="77777777" w:rsidR="000C7640" w:rsidRDefault="000C7640" w:rsidP="00073DAA">
            <w:pPr>
              <w:jc w:val="both"/>
              <w:rPr>
                <w:sz w:val="20"/>
                <w:szCs w:val="20"/>
                <w:lang w:eastAsia="es-AR"/>
              </w:rPr>
            </w:pPr>
            <w:r w:rsidRPr="002F76D6">
              <w:rPr>
                <w:sz w:val="20"/>
                <w:szCs w:val="20"/>
                <w:lang w:eastAsia="es-AR"/>
              </w:rPr>
              <w:t>ÁLVAREZ HÉCTOR GASTÓN</w:t>
            </w:r>
          </w:p>
          <w:p w14:paraId="40F80504" w14:textId="77777777" w:rsidR="00073DAA" w:rsidRDefault="00073DAA" w:rsidP="00073DAA">
            <w:pPr>
              <w:jc w:val="both"/>
              <w:rPr>
                <w:sz w:val="20"/>
                <w:szCs w:val="20"/>
                <w:lang w:eastAsia="es-AR"/>
              </w:rPr>
            </w:pPr>
          </w:p>
          <w:p w14:paraId="45015F5F" w14:textId="77777777" w:rsidR="00073DAA" w:rsidRDefault="00073DAA" w:rsidP="00073DAA">
            <w:pPr>
              <w:jc w:val="both"/>
              <w:rPr>
                <w:sz w:val="20"/>
                <w:szCs w:val="20"/>
                <w:lang w:eastAsia="es-AR"/>
              </w:rPr>
            </w:pPr>
          </w:p>
          <w:p w14:paraId="4BFC5F51" w14:textId="77777777" w:rsidR="00073DAA" w:rsidRDefault="00073DAA" w:rsidP="00073DAA">
            <w:pPr>
              <w:jc w:val="both"/>
              <w:rPr>
                <w:sz w:val="20"/>
                <w:szCs w:val="20"/>
              </w:rPr>
            </w:pPr>
          </w:p>
          <w:p w14:paraId="02E8FA90" w14:textId="77777777" w:rsidR="00073DAA" w:rsidRDefault="00073DAA" w:rsidP="00073DAA">
            <w:pPr>
              <w:jc w:val="both"/>
              <w:rPr>
                <w:sz w:val="20"/>
                <w:szCs w:val="20"/>
              </w:rPr>
            </w:pPr>
          </w:p>
          <w:p w14:paraId="5D174703" w14:textId="77777777" w:rsidR="00073DAA" w:rsidRDefault="00073DAA" w:rsidP="00073DAA">
            <w:pPr>
              <w:jc w:val="both"/>
              <w:rPr>
                <w:sz w:val="20"/>
                <w:szCs w:val="20"/>
              </w:rPr>
            </w:pPr>
          </w:p>
          <w:p w14:paraId="2A493CC0" w14:textId="77777777" w:rsidR="00073DAA" w:rsidRDefault="00073DAA" w:rsidP="00073DAA">
            <w:pPr>
              <w:jc w:val="both"/>
              <w:rPr>
                <w:sz w:val="20"/>
                <w:szCs w:val="20"/>
              </w:rPr>
            </w:pPr>
          </w:p>
          <w:p w14:paraId="5CD08224" w14:textId="77777777" w:rsidR="00073DAA" w:rsidRPr="002F76D6" w:rsidRDefault="00073DAA" w:rsidP="00073DAA">
            <w:pPr>
              <w:jc w:val="both"/>
              <w:rPr>
                <w:sz w:val="20"/>
                <w:szCs w:val="20"/>
              </w:rPr>
            </w:pPr>
          </w:p>
        </w:tc>
        <w:tc>
          <w:tcPr>
            <w:tcW w:w="4253" w:type="dxa"/>
            <w:vAlign w:val="bottom"/>
          </w:tcPr>
          <w:p w14:paraId="461D95FD" w14:textId="77777777" w:rsidR="000C7640" w:rsidRDefault="000C7640" w:rsidP="00073DAA">
            <w:pPr>
              <w:jc w:val="both"/>
              <w:rPr>
                <w:sz w:val="20"/>
                <w:szCs w:val="20"/>
              </w:rPr>
            </w:pPr>
          </w:p>
        </w:tc>
      </w:tr>
    </w:tbl>
    <w:p w14:paraId="164B79F7" w14:textId="77777777" w:rsidR="000C7640" w:rsidRDefault="000C7640" w:rsidP="000C7640">
      <w:pPr>
        <w:jc w:val="center"/>
        <w:rPr>
          <w:b/>
          <w:bCs/>
          <w:u w:val="single"/>
        </w:rPr>
      </w:pPr>
    </w:p>
    <w:p w14:paraId="6892BEF0" w14:textId="77777777" w:rsidR="000C7640" w:rsidRDefault="000C7640" w:rsidP="000C7640">
      <w:pPr>
        <w:jc w:val="center"/>
        <w:rPr>
          <w:b/>
          <w:bCs/>
          <w:u w:val="single"/>
        </w:rPr>
      </w:pPr>
    </w:p>
    <w:p w14:paraId="6C6F869C" w14:textId="77777777" w:rsidR="000C7640" w:rsidRDefault="000C7640" w:rsidP="000C7640">
      <w:pPr>
        <w:jc w:val="center"/>
        <w:rPr>
          <w:b/>
          <w:bCs/>
          <w:u w:val="single"/>
        </w:rPr>
      </w:pPr>
    </w:p>
    <w:p w14:paraId="60B3DE98" w14:textId="77777777" w:rsidR="000C7640" w:rsidRDefault="000C7640" w:rsidP="000C7640">
      <w:pPr>
        <w:jc w:val="center"/>
        <w:rPr>
          <w:b/>
          <w:bCs/>
          <w:u w:val="single"/>
        </w:rPr>
      </w:pPr>
      <w:r w:rsidRPr="00831453">
        <w:rPr>
          <w:b/>
          <w:bCs/>
          <w:u w:val="single"/>
        </w:rPr>
        <w:t>ODONTÓLOGOS JUBILADOS DESDE EL 01/01/202</w:t>
      </w:r>
      <w:r>
        <w:rPr>
          <w:b/>
          <w:bCs/>
          <w:u w:val="single"/>
        </w:rPr>
        <w:t>4</w:t>
      </w:r>
      <w:r w:rsidRPr="00831453">
        <w:rPr>
          <w:b/>
          <w:bCs/>
          <w:u w:val="single"/>
        </w:rPr>
        <w:t xml:space="preserve"> AL 31/01/202</w:t>
      </w:r>
      <w:r>
        <w:rPr>
          <w:b/>
          <w:bCs/>
          <w:u w:val="single"/>
        </w:rPr>
        <w:t>4</w:t>
      </w:r>
    </w:p>
    <w:p w14:paraId="4F4C0E55" w14:textId="77777777" w:rsidR="000C7640" w:rsidRDefault="000C7640" w:rsidP="000C7640">
      <w:pPr>
        <w:jc w:val="center"/>
        <w:rPr>
          <w:b/>
          <w:bCs/>
          <w:u w:val="single"/>
        </w:rPr>
      </w:pPr>
    </w:p>
    <w:p w14:paraId="38DAF4A1" w14:textId="77777777" w:rsidR="00073DAA" w:rsidRPr="00831453" w:rsidRDefault="00073DAA" w:rsidP="000C7640">
      <w:pPr>
        <w:jc w:val="center"/>
        <w:rPr>
          <w:b/>
          <w:bCs/>
          <w:u w:val="single"/>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0C7640" w:rsidRPr="00634302" w14:paraId="158E8B5E" w14:textId="77777777" w:rsidTr="00E50A51">
        <w:trPr>
          <w:jc w:val="center"/>
        </w:trPr>
        <w:tc>
          <w:tcPr>
            <w:tcW w:w="4247" w:type="dxa"/>
            <w:vAlign w:val="bottom"/>
          </w:tcPr>
          <w:p w14:paraId="6F6F4C26" w14:textId="77777777" w:rsidR="000C7640" w:rsidRPr="00634302" w:rsidRDefault="000C7640" w:rsidP="00E50A51">
            <w:pPr>
              <w:jc w:val="both"/>
            </w:pPr>
            <w:r w:rsidRPr="00634302">
              <w:rPr>
                <w:sz w:val="20"/>
                <w:szCs w:val="20"/>
                <w:lang w:eastAsia="es-AR"/>
              </w:rPr>
              <w:t>ROBAINA MIGUEL ÁNGEL</w:t>
            </w:r>
          </w:p>
        </w:tc>
        <w:tc>
          <w:tcPr>
            <w:tcW w:w="4247" w:type="dxa"/>
            <w:vAlign w:val="bottom"/>
          </w:tcPr>
          <w:p w14:paraId="1BC95354" w14:textId="77777777" w:rsidR="000C7640" w:rsidRPr="00634302" w:rsidRDefault="000C7640" w:rsidP="00E50A51">
            <w:pPr>
              <w:jc w:val="both"/>
            </w:pPr>
            <w:r w:rsidRPr="00634302">
              <w:rPr>
                <w:sz w:val="20"/>
                <w:szCs w:val="20"/>
                <w:lang w:eastAsia="es-AR"/>
              </w:rPr>
              <w:t>FRANCHINO ADRIANA MARÍA</w:t>
            </w:r>
          </w:p>
        </w:tc>
      </w:tr>
      <w:tr w:rsidR="000C7640" w:rsidRPr="00634302" w14:paraId="1C8427F0" w14:textId="77777777" w:rsidTr="00E50A51">
        <w:trPr>
          <w:jc w:val="center"/>
        </w:trPr>
        <w:tc>
          <w:tcPr>
            <w:tcW w:w="4247" w:type="dxa"/>
            <w:vAlign w:val="bottom"/>
          </w:tcPr>
          <w:p w14:paraId="1885646D" w14:textId="77777777" w:rsidR="000C7640" w:rsidRPr="00634302" w:rsidRDefault="000C7640" w:rsidP="00E50A51">
            <w:pPr>
              <w:jc w:val="both"/>
            </w:pPr>
            <w:r w:rsidRPr="00634302">
              <w:rPr>
                <w:sz w:val="20"/>
                <w:szCs w:val="20"/>
                <w:lang w:eastAsia="es-AR"/>
              </w:rPr>
              <w:t>TULLIANI MARÍA ROSA</w:t>
            </w:r>
          </w:p>
        </w:tc>
        <w:tc>
          <w:tcPr>
            <w:tcW w:w="4247" w:type="dxa"/>
            <w:vAlign w:val="bottom"/>
          </w:tcPr>
          <w:p w14:paraId="506A63D1" w14:textId="77777777" w:rsidR="000C7640" w:rsidRPr="00634302" w:rsidRDefault="000C7640" w:rsidP="00E50A51">
            <w:pPr>
              <w:jc w:val="both"/>
            </w:pPr>
            <w:r w:rsidRPr="00634302">
              <w:rPr>
                <w:sz w:val="20"/>
                <w:szCs w:val="20"/>
                <w:lang w:eastAsia="es-AR"/>
              </w:rPr>
              <w:t>FERNÁNDEZ MIGUEL ÁNGEL</w:t>
            </w:r>
          </w:p>
        </w:tc>
      </w:tr>
      <w:tr w:rsidR="000C7640" w:rsidRPr="00634302" w14:paraId="5B08A76B" w14:textId="77777777" w:rsidTr="00E50A51">
        <w:trPr>
          <w:jc w:val="center"/>
        </w:trPr>
        <w:tc>
          <w:tcPr>
            <w:tcW w:w="4247" w:type="dxa"/>
            <w:vAlign w:val="bottom"/>
          </w:tcPr>
          <w:p w14:paraId="14FCE1F4" w14:textId="4486604D" w:rsidR="000C7640" w:rsidRPr="00634302" w:rsidRDefault="00520F92" w:rsidP="00E50A51">
            <w:pPr>
              <w:jc w:val="both"/>
            </w:pPr>
            <w:r w:rsidRPr="00634302">
              <w:rPr>
                <w:sz w:val="20"/>
                <w:szCs w:val="20"/>
                <w:lang w:eastAsia="es-AR"/>
              </w:rPr>
              <w:t>PINIERO MÓNICA</w:t>
            </w:r>
            <w:r w:rsidR="000C7640" w:rsidRPr="00634302">
              <w:rPr>
                <w:sz w:val="20"/>
                <w:szCs w:val="20"/>
                <w:lang w:eastAsia="es-AR"/>
              </w:rPr>
              <w:t xml:space="preserve"> EVA</w:t>
            </w:r>
          </w:p>
        </w:tc>
        <w:tc>
          <w:tcPr>
            <w:tcW w:w="4247" w:type="dxa"/>
            <w:vAlign w:val="bottom"/>
          </w:tcPr>
          <w:p w14:paraId="44751738" w14:textId="77777777" w:rsidR="000C7640" w:rsidRPr="00634302" w:rsidRDefault="000C7640" w:rsidP="00E50A51">
            <w:pPr>
              <w:jc w:val="both"/>
            </w:pPr>
            <w:r w:rsidRPr="00634302">
              <w:rPr>
                <w:sz w:val="20"/>
                <w:szCs w:val="20"/>
                <w:lang w:eastAsia="es-AR"/>
              </w:rPr>
              <w:t>GONZALEZ JULIO CESAR</w:t>
            </w:r>
          </w:p>
        </w:tc>
      </w:tr>
      <w:tr w:rsidR="000C7640" w:rsidRPr="00634302" w14:paraId="3D65781E" w14:textId="77777777" w:rsidTr="00E50A51">
        <w:trPr>
          <w:jc w:val="center"/>
        </w:trPr>
        <w:tc>
          <w:tcPr>
            <w:tcW w:w="4247" w:type="dxa"/>
            <w:vAlign w:val="bottom"/>
          </w:tcPr>
          <w:p w14:paraId="760B992C" w14:textId="77777777" w:rsidR="000C7640" w:rsidRPr="00634302" w:rsidRDefault="000C7640" w:rsidP="00E50A51">
            <w:pPr>
              <w:jc w:val="both"/>
            </w:pPr>
            <w:r w:rsidRPr="00634302">
              <w:rPr>
                <w:sz w:val="20"/>
                <w:szCs w:val="20"/>
                <w:lang w:eastAsia="es-AR"/>
              </w:rPr>
              <w:t>GARCÍA MARÍA DEL CARMEN</w:t>
            </w:r>
          </w:p>
        </w:tc>
        <w:tc>
          <w:tcPr>
            <w:tcW w:w="4247" w:type="dxa"/>
            <w:vAlign w:val="bottom"/>
          </w:tcPr>
          <w:p w14:paraId="36001D01" w14:textId="77777777" w:rsidR="000C7640" w:rsidRPr="00634302" w:rsidRDefault="000C7640" w:rsidP="00E50A51">
            <w:pPr>
              <w:jc w:val="both"/>
            </w:pPr>
            <w:r w:rsidRPr="00634302">
              <w:rPr>
                <w:sz w:val="20"/>
                <w:szCs w:val="20"/>
                <w:lang w:eastAsia="es-AR"/>
              </w:rPr>
              <w:t>SCHLAEN GRACIELA BEATRIZ</w:t>
            </w:r>
          </w:p>
        </w:tc>
      </w:tr>
      <w:tr w:rsidR="000C7640" w:rsidRPr="00634302" w14:paraId="723E1B75" w14:textId="77777777" w:rsidTr="00E50A51">
        <w:trPr>
          <w:jc w:val="center"/>
        </w:trPr>
        <w:tc>
          <w:tcPr>
            <w:tcW w:w="4247" w:type="dxa"/>
            <w:vAlign w:val="bottom"/>
          </w:tcPr>
          <w:p w14:paraId="78BDFF0C" w14:textId="77777777" w:rsidR="000C7640" w:rsidRPr="00634302" w:rsidRDefault="000C7640" w:rsidP="00E50A51">
            <w:pPr>
              <w:jc w:val="both"/>
            </w:pPr>
            <w:r w:rsidRPr="00634302">
              <w:rPr>
                <w:sz w:val="20"/>
                <w:szCs w:val="20"/>
                <w:lang w:eastAsia="es-AR"/>
              </w:rPr>
              <w:t>RATHGE DANIEL DINO</w:t>
            </w:r>
          </w:p>
        </w:tc>
        <w:tc>
          <w:tcPr>
            <w:tcW w:w="4247" w:type="dxa"/>
            <w:vAlign w:val="bottom"/>
          </w:tcPr>
          <w:p w14:paraId="2BEE5BA2" w14:textId="77777777" w:rsidR="000C7640" w:rsidRPr="00634302" w:rsidRDefault="000C7640" w:rsidP="00E50A51">
            <w:pPr>
              <w:jc w:val="both"/>
            </w:pPr>
            <w:r w:rsidRPr="00634302">
              <w:rPr>
                <w:sz w:val="20"/>
                <w:szCs w:val="20"/>
                <w:lang w:eastAsia="es-AR"/>
              </w:rPr>
              <w:t>BORZI GUSTAVO MARCELO</w:t>
            </w:r>
          </w:p>
        </w:tc>
      </w:tr>
      <w:tr w:rsidR="000C7640" w:rsidRPr="00634302" w14:paraId="470CDB4F" w14:textId="77777777" w:rsidTr="00E50A51">
        <w:trPr>
          <w:jc w:val="center"/>
        </w:trPr>
        <w:tc>
          <w:tcPr>
            <w:tcW w:w="4247" w:type="dxa"/>
            <w:vAlign w:val="bottom"/>
          </w:tcPr>
          <w:p w14:paraId="53B04DE4" w14:textId="77777777" w:rsidR="000C7640" w:rsidRPr="00634302" w:rsidRDefault="000C7640" w:rsidP="00E50A51">
            <w:pPr>
              <w:jc w:val="both"/>
            </w:pPr>
            <w:r w:rsidRPr="00634302">
              <w:rPr>
                <w:sz w:val="20"/>
                <w:szCs w:val="20"/>
                <w:lang w:eastAsia="es-AR"/>
              </w:rPr>
              <w:t>DABAT HÉCTOR</w:t>
            </w:r>
          </w:p>
        </w:tc>
        <w:tc>
          <w:tcPr>
            <w:tcW w:w="4247" w:type="dxa"/>
            <w:vAlign w:val="bottom"/>
          </w:tcPr>
          <w:p w14:paraId="2DA8FD5E" w14:textId="77777777" w:rsidR="000C7640" w:rsidRPr="00634302" w:rsidRDefault="000C7640" w:rsidP="00E50A51">
            <w:pPr>
              <w:jc w:val="both"/>
            </w:pPr>
            <w:r w:rsidRPr="00634302">
              <w:rPr>
                <w:sz w:val="20"/>
                <w:szCs w:val="20"/>
                <w:lang w:eastAsia="es-AR"/>
              </w:rPr>
              <w:t>ABECASIS MERCEDES ALICIA</w:t>
            </w:r>
          </w:p>
        </w:tc>
      </w:tr>
      <w:tr w:rsidR="000C7640" w:rsidRPr="00634302" w14:paraId="5DB7D6D3" w14:textId="77777777" w:rsidTr="00E50A51">
        <w:trPr>
          <w:jc w:val="center"/>
        </w:trPr>
        <w:tc>
          <w:tcPr>
            <w:tcW w:w="4247" w:type="dxa"/>
            <w:vAlign w:val="bottom"/>
          </w:tcPr>
          <w:p w14:paraId="53464F92" w14:textId="77777777" w:rsidR="000C7640" w:rsidRPr="00634302" w:rsidRDefault="000C7640" w:rsidP="00E50A51">
            <w:pPr>
              <w:jc w:val="both"/>
            </w:pPr>
            <w:r w:rsidRPr="00634302">
              <w:rPr>
                <w:sz w:val="20"/>
                <w:szCs w:val="20"/>
                <w:lang w:eastAsia="es-AR"/>
              </w:rPr>
              <w:t>MARTINENCO RUBÉN DARÍO</w:t>
            </w:r>
          </w:p>
        </w:tc>
        <w:tc>
          <w:tcPr>
            <w:tcW w:w="4247" w:type="dxa"/>
            <w:vAlign w:val="bottom"/>
          </w:tcPr>
          <w:p w14:paraId="4B678721" w14:textId="77777777" w:rsidR="000C7640" w:rsidRPr="00634302" w:rsidRDefault="000C7640" w:rsidP="00E50A51">
            <w:pPr>
              <w:jc w:val="both"/>
            </w:pPr>
            <w:r w:rsidRPr="00634302">
              <w:rPr>
                <w:sz w:val="20"/>
                <w:szCs w:val="20"/>
                <w:lang w:eastAsia="es-AR"/>
              </w:rPr>
              <w:t>STRELUK ALDO EUGENIO</w:t>
            </w:r>
          </w:p>
        </w:tc>
      </w:tr>
    </w:tbl>
    <w:p w14:paraId="70B954AF" w14:textId="77777777" w:rsidR="000C7640" w:rsidRDefault="000C7640" w:rsidP="000C7640">
      <w:pPr>
        <w:jc w:val="center"/>
        <w:rPr>
          <w:b/>
          <w:bCs/>
          <w:sz w:val="16"/>
          <w:szCs w:val="16"/>
          <w:u w:val="single"/>
        </w:rPr>
      </w:pPr>
    </w:p>
    <w:p w14:paraId="47713612" w14:textId="77777777" w:rsidR="000C7640" w:rsidRPr="004A41FD" w:rsidRDefault="000C7640" w:rsidP="000C7640">
      <w:pPr>
        <w:jc w:val="center"/>
        <w:rPr>
          <w:b/>
          <w:bCs/>
          <w:sz w:val="16"/>
          <w:szCs w:val="16"/>
          <w:u w:val="single"/>
        </w:rPr>
      </w:pPr>
    </w:p>
    <w:p w14:paraId="10F2BD55" w14:textId="77777777" w:rsidR="000C7640" w:rsidRPr="00831453" w:rsidRDefault="000C7640" w:rsidP="000C7640">
      <w:pPr>
        <w:jc w:val="center"/>
        <w:rPr>
          <w:b/>
          <w:bCs/>
          <w:u w:val="single"/>
        </w:rPr>
      </w:pPr>
      <w:r w:rsidRPr="00831453">
        <w:rPr>
          <w:b/>
          <w:bCs/>
          <w:u w:val="single"/>
        </w:rPr>
        <w:t xml:space="preserve">ODONTÓLOGOS CANCELADOS CAMBIO DE RADICACIÓN </w:t>
      </w:r>
    </w:p>
    <w:p w14:paraId="640E7E8B" w14:textId="1B199575" w:rsidR="000C7640" w:rsidRDefault="000C7640" w:rsidP="000C7640">
      <w:pPr>
        <w:jc w:val="center"/>
        <w:rPr>
          <w:b/>
          <w:bCs/>
          <w:u w:val="single"/>
        </w:rPr>
      </w:pPr>
      <w:r w:rsidRPr="00831453">
        <w:rPr>
          <w:b/>
          <w:bCs/>
          <w:u w:val="single"/>
        </w:rPr>
        <w:t>DESDE EL 01/01/202</w:t>
      </w:r>
      <w:r>
        <w:rPr>
          <w:b/>
          <w:bCs/>
          <w:u w:val="single"/>
        </w:rPr>
        <w:t>4 AL</w:t>
      </w:r>
      <w:r w:rsidRPr="00831453">
        <w:rPr>
          <w:b/>
          <w:bCs/>
          <w:u w:val="single"/>
        </w:rPr>
        <w:t xml:space="preserve"> 31/12/202</w:t>
      </w:r>
      <w:r>
        <w:rPr>
          <w:b/>
          <w:bCs/>
          <w:u w:val="single"/>
        </w:rPr>
        <w:t>4</w:t>
      </w:r>
    </w:p>
    <w:p w14:paraId="3F5CDDA6" w14:textId="77777777" w:rsidR="000C7640" w:rsidRPr="004A41FD" w:rsidRDefault="000C7640" w:rsidP="000C7640">
      <w:pPr>
        <w:jc w:val="center"/>
        <w:rPr>
          <w:b/>
          <w:bCs/>
          <w:sz w:val="16"/>
          <w:szCs w:val="16"/>
          <w:u w:val="single"/>
        </w:rPr>
      </w:pPr>
    </w:p>
    <w:tbl>
      <w:tblPr>
        <w:tblStyle w:val="Tablaconcuadrcula"/>
        <w:tblW w:w="0" w:type="auto"/>
        <w:tblInd w:w="9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0C7640" w:rsidRPr="00EB01C5" w14:paraId="29F1102B" w14:textId="77777777" w:rsidTr="00073DAA">
        <w:tc>
          <w:tcPr>
            <w:tcW w:w="4247" w:type="dxa"/>
            <w:vAlign w:val="bottom"/>
          </w:tcPr>
          <w:p w14:paraId="68AFF129" w14:textId="77777777" w:rsidR="000C7640" w:rsidRPr="00EB01C5" w:rsidRDefault="000C7640" w:rsidP="00E50A51">
            <w:pPr>
              <w:jc w:val="both"/>
            </w:pPr>
            <w:r w:rsidRPr="00634302">
              <w:rPr>
                <w:sz w:val="20"/>
                <w:szCs w:val="20"/>
                <w:lang w:eastAsia="es-AR"/>
              </w:rPr>
              <w:t>GIORDANENGO FABIO DANIEL</w:t>
            </w:r>
          </w:p>
        </w:tc>
        <w:tc>
          <w:tcPr>
            <w:tcW w:w="4247" w:type="dxa"/>
            <w:vAlign w:val="bottom"/>
          </w:tcPr>
          <w:p w14:paraId="40C39327" w14:textId="77777777" w:rsidR="000C7640" w:rsidRPr="00EB01C5" w:rsidRDefault="000C7640" w:rsidP="00E50A51">
            <w:pPr>
              <w:jc w:val="both"/>
            </w:pPr>
            <w:r w:rsidRPr="00634302">
              <w:rPr>
                <w:sz w:val="20"/>
                <w:szCs w:val="20"/>
                <w:lang w:eastAsia="es-AR"/>
              </w:rPr>
              <w:t>POPLAWSKI LARA</w:t>
            </w:r>
          </w:p>
        </w:tc>
      </w:tr>
      <w:tr w:rsidR="000C7640" w:rsidRPr="00EB01C5" w14:paraId="32E550B7" w14:textId="77777777" w:rsidTr="00073DAA">
        <w:tc>
          <w:tcPr>
            <w:tcW w:w="4247" w:type="dxa"/>
            <w:vAlign w:val="bottom"/>
          </w:tcPr>
          <w:p w14:paraId="200602A9" w14:textId="77777777" w:rsidR="000C7640" w:rsidRPr="00EB01C5" w:rsidRDefault="000C7640" w:rsidP="00E50A51">
            <w:pPr>
              <w:jc w:val="both"/>
            </w:pPr>
            <w:r w:rsidRPr="00634302">
              <w:rPr>
                <w:sz w:val="20"/>
                <w:szCs w:val="20"/>
                <w:lang w:eastAsia="es-AR"/>
              </w:rPr>
              <w:t>RAMALLO JULIO EZEQUIEL</w:t>
            </w:r>
          </w:p>
        </w:tc>
        <w:tc>
          <w:tcPr>
            <w:tcW w:w="4247" w:type="dxa"/>
            <w:vAlign w:val="bottom"/>
          </w:tcPr>
          <w:p w14:paraId="21A0DA59" w14:textId="77777777" w:rsidR="000C7640" w:rsidRPr="00EB01C5" w:rsidRDefault="000C7640" w:rsidP="00E50A51">
            <w:pPr>
              <w:jc w:val="both"/>
            </w:pPr>
            <w:r w:rsidRPr="00634302">
              <w:rPr>
                <w:sz w:val="20"/>
                <w:szCs w:val="20"/>
                <w:lang w:eastAsia="es-AR"/>
              </w:rPr>
              <w:t>SCARABELLI MAGDALENA</w:t>
            </w:r>
          </w:p>
        </w:tc>
      </w:tr>
      <w:tr w:rsidR="000C7640" w:rsidRPr="00EB01C5" w14:paraId="03298738" w14:textId="77777777" w:rsidTr="00073DAA">
        <w:tc>
          <w:tcPr>
            <w:tcW w:w="4247" w:type="dxa"/>
            <w:vAlign w:val="bottom"/>
          </w:tcPr>
          <w:p w14:paraId="225641CB" w14:textId="77777777" w:rsidR="000C7640" w:rsidRPr="00EB01C5" w:rsidRDefault="000C7640" w:rsidP="00E50A51">
            <w:pPr>
              <w:jc w:val="both"/>
            </w:pPr>
            <w:r w:rsidRPr="00634302">
              <w:rPr>
                <w:sz w:val="20"/>
                <w:szCs w:val="20"/>
                <w:lang w:eastAsia="es-AR"/>
              </w:rPr>
              <w:t xml:space="preserve">DE LOS </w:t>
            </w:r>
            <w:r w:rsidRPr="00EB01C5">
              <w:rPr>
                <w:sz w:val="20"/>
                <w:szCs w:val="20"/>
                <w:lang w:eastAsia="es-AR"/>
              </w:rPr>
              <w:t>RÍOS</w:t>
            </w:r>
            <w:r w:rsidRPr="00634302">
              <w:rPr>
                <w:sz w:val="20"/>
                <w:szCs w:val="20"/>
                <w:lang w:eastAsia="es-AR"/>
              </w:rPr>
              <w:t xml:space="preserve"> VALDEZ MANUEL A</w:t>
            </w:r>
            <w:r w:rsidRPr="00EB01C5">
              <w:rPr>
                <w:sz w:val="20"/>
                <w:szCs w:val="20"/>
                <w:lang w:eastAsia="es-AR"/>
              </w:rPr>
              <w:t>.</w:t>
            </w:r>
          </w:p>
        </w:tc>
        <w:tc>
          <w:tcPr>
            <w:tcW w:w="4247" w:type="dxa"/>
            <w:vAlign w:val="bottom"/>
          </w:tcPr>
          <w:p w14:paraId="6226BCE5" w14:textId="77777777" w:rsidR="000C7640" w:rsidRPr="00EB01C5" w:rsidRDefault="000C7640" w:rsidP="00E50A51">
            <w:pPr>
              <w:jc w:val="both"/>
            </w:pPr>
            <w:r w:rsidRPr="00634302">
              <w:rPr>
                <w:sz w:val="20"/>
                <w:szCs w:val="20"/>
                <w:lang w:eastAsia="es-AR"/>
              </w:rPr>
              <w:t xml:space="preserve">MARMARUSSO </w:t>
            </w:r>
            <w:r w:rsidRPr="00EB01C5">
              <w:rPr>
                <w:sz w:val="20"/>
                <w:szCs w:val="20"/>
                <w:lang w:eastAsia="es-AR"/>
              </w:rPr>
              <w:t>MATÍAS</w:t>
            </w:r>
          </w:p>
        </w:tc>
      </w:tr>
      <w:tr w:rsidR="000C7640" w:rsidRPr="00EB01C5" w14:paraId="0EF6918F" w14:textId="77777777" w:rsidTr="00073DAA">
        <w:tc>
          <w:tcPr>
            <w:tcW w:w="4247" w:type="dxa"/>
            <w:vAlign w:val="bottom"/>
          </w:tcPr>
          <w:p w14:paraId="6B3523A4" w14:textId="77777777" w:rsidR="000C7640" w:rsidRPr="00EB01C5" w:rsidRDefault="000C7640" w:rsidP="00E50A51">
            <w:pPr>
              <w:jc w:val="both"/>
            </w:pPr>
            <w:r w:rsidRPr="00EB01C5">
              <w:rPr>
                <w:sz w:val="20"/>
                <w:szCs w:val="20"/>
                <w:lang w:eastAsia="es-AR"/>
              </w:rPr>
              <w:t>HERNÁNDEZ</w:t>
            </w:r>
            <w:r w:rsidRPr="00634302">
              <w:rPr>
                <w:sz w:val="20"/>
                <w:szCs w:val="20"/>
                <w:lang w:eastAsia="es-AR"/>
              </w:rPr>
              <w:t xml:space="preserve"> ANDREA NATALIA</w:t>
            </w:r>
          </w:p>
        </w:tc>
        <w:tc>
          <w:tcPr>
            <w:tcW w:w="4247" w:type="dxa"/>
            <w:vAlign w:val="bottom"/>
          </w:tcPr>
          <w:p w14:paraId="70A5428A" w14:textId="77777777" w:rsidR="000C7640" w:rsidRPr="00EB01C5" w:rsidRDefault="000C7640" w:rsidP="00E50A51">
            <w:pPr>
              <w:jc w:val="both"/>
            </w:pPr>
            <w:r w:rsidRPr="00634302">
              <w:rPr>
                <w:sz w:val="20"/>
                <w:szCs w:val="20"/>
                <w:lang w:eastAsia="es-AR"/>
              </w:rPr>
              <w:t xml:space="preserve">AGOSTO </w:t>
            </w:r>
            <w:r w:rsidRPr="00EB01C5">
              <w:rPr>
                <w:sz w:val="20"/>
                <w:szCs w:val="20"/>
                <w:lang w:eastAsia="es-AR"/>
              </w:rPr>
              <w:t>INÉS</w:t>
            </w:r>
            <w:r w:rsidRPr="00634302">
              <w:rPr>
                <w:sz w:val="20"/>
                <w:szCs w:val="20"/>
                <w:lang w:eastAsia="es-AR"/>
              </w:rPr>
              <w:t xml:space="preserve"> PILAR</w:t>
            </w:r>
          </w:p>
        </w:tc>
      </w:tr>
      <w:tr w:rsidR="000C7640" w:rsidRPr="00EB01C5" w14:paraId="1F0AE188" w14:textId="77777777" w:rsidTr="00073DAA">
        <w:tc>
          <w:tcPr>
            <w:tcW w:w="4247" w:type="dxa"/>
            <w:vAlign w:val="bottom"/>
          </w:tcPr>
          <w:p w14:paraId="243AE44E" w14:textId="77777777" w:rsidR="000C7640" w:rsidRPr="00EB01C5" w:rsidRDefault="000C7640" w:rsidP="00E50A51">
            <w:pPr>
              <w:jc w:val="both"/>
            </w:pPr>
            <w:r w:rsidRPr="00634302">
              <w:rPr>
                <w:sz w:val="20"/>
                <w:szCs w:val="20"/>
                <w:lang w:eastAsia="es-AR"/>
              </w:rPr>
              <w:t>MARQUESINI DIEGO ANDRÉS</w:t>
            </w:r>
          </w:p>
        </w:tc>
        <w:tc>
          <w:tcPr>
            <w:tcW w:w="4247" w:type="dxa"/>
            <w:vAlign w:val="bottom"/>
          </w:tcPr>
          <w:p w14:paraId="02555783" w14:textId="77777777" w:rsidR="000C7640" w:rsidRPr="00EB01C5" w:rsidRDefault="000C7640" w:rsidP="00E50A51">
            <w:pPr>
              <w:jc w:val="both"/>
            </w:pPr>
            <w:r w:rsidRPr="00634302">
              <w:rPr>
                <w:sz w:val="20"/>
                <w:szCs w:val="20"/>
                <w:lang w:eastAsia="es-AR"/>
              </w:rPr>
              <w:t>BONAVENTURA FRANCO</w:t>
            </w:r>
          </w:p>
        </w:tc>
      </w:tr>
      <w:tr w:rsidR="000C7640" w:rsidRPr="00EB01C5" w14:paraId="2A91E50B" w14:textId="77777777" w:rsidTr="00073DAA">
        <w:tc>
          <w:tcPr>
            <w:tcW w:w="4247" w:type="dxa"/>
            <w:vAlign w:val="bottom"/>
          </w:tcPr>
          <w:p w14:paraId="7F7AE6F0" w14:textId="77777777" w:rsidR="000C7640" w:rsidRPr="00EB01C5" w:rsidRDefault="000C7640" w:rsidP="00E50A51">
            <w:pPr>
              <w:jc w:val="both"/>
            </w:pPr>
            <w:r w:rsidRPr="00634302">
              <w:rPr>
                <w:sz w:val="20"/>
                <w:szCs w:val="20"/>
                <w:lang w:eastAsia="es-AR"/>
              </w:rPr>
              <w:t>CALERO ELIANA</w:t>
            </w:r>
          </w:p>
        </w:tc>
        <w:tc>
          <w:tcPr>
            <w:tcW w:w="4247" w:type="dxa"/>
            <w:vAlign w:val="bottom"/>
          </w:tcPr>
          <w:p w14:paraId="28FA6F70" w14:textId="77777777" w:rsidR="000C7640" w:rsidRPr="00EB01C5" w:rsidRDefault="000C7640" w:rsidP="00E50A51">
            <w:pPr>
              <w:jc w:val="both"/>
            </w:pPr>
            <w:r w:rsidRPr="00634302">
              <w:rPr>
                <w:sz w:val="20"/>
                <w:szCs w:val="20"/>
                <w:lang w:eastAsia="es-AR"/>
              </w:rPr>
              <w:t>FRANCO LEONEL HUMBERTO</w:t>
            </w:r>
          </w:p>
        </w:tc>
      </w:tr>
      <w:tr w:rsidR="000C7640" w:rsidRPr="00EB01C5" w14:paraId="0F8892A2" w14:textId="77777777" w:rsidTr="00073DAA">
        <w:tc>
          <w:tcPr>
            <w:tcW w:w="4247" w:type="dxa"/>
            <w:vAlign w:val="bottom"/>
          </w:tcPr>
          <w:p w14:paraId="3A0CAA2B" w14:textId="77777777" w:rsidR="000C7640" w:rsidRPr="00EB01C5" w:rsidRDefault="000C7640" w:rsidP="00E50A51">
            <w:pPr>
              <w:jc w:val="both"/>
            </w:pPr>
            <w:r w:rsidRPr="00634302">
              <w:rPr>
                <w:sz w:val="20"/>
                <w:szCs w:val="20"/>
                <w:lang w:eastAsia="es-AR"/>
              </w:rPr>
              <w:t>FURLAN NATALI MARIANELA</w:t>
            </w:r>
          </w:p>
        </w:tc>
        <w:tc>
          <w:tcPr>
            <w:tcW w:w="4247" w:type="dxa"/>
            <w:vAlign w:val="bottom"/>
          </w:tcPr>
          <w:p w14:paraId="12E8FEED" w14:textId="77777777" w:rsidR="000C7640" w:rsidRPr="00EB01C5" w:rsidRDefault="000C7640" w:rsidP="00E50A51">
            <w:pPr>
              <w:jc w:val="both"/>
            </w:pPr>
            <w:r w:rsidRPr="00634302">
              <w:rPr>
                <w:sz w:val="20"/>
                <w:szCs w:val="20"/>
                <w:lang w:eastAsia="es-AR"/>
              </w:rPr>
              <w:t xml:space="preserve">CORREA MARTINA </w:t>
            </w:r>
            <w:r w:rsidRPr="00EB01C5">
              <w:rPr>
                <w:sz w:val="20"/>
                <w:szCs w:val="20"/>
                <w:lang w:eastAsia="es-AR"/>
              </w:rPr>
              <w:t>MARÍA</w:t>
            </w:r>
          </w:p>
        </w:tc>
      </w:tr>
      <w:tr w:rsidR="000C7640" w:rsidRPr="00EB01C5" w14:paraId="48DF9073" w14:textId="77777777" w:rsidTr="00073DAA">
        <w:tc>
          <w:tcPr>
            <w:tcW w:w="4247" w:type="dxa"/>
            <w:vAlign w:val="bottom"/>
          </w:tcPr>
          <w:p w14:paraId="056DFDBD" w14:textId="77777777" w:rsidR="000C7640" w:rsidRPr="00EB01C5" w:rsidRDefault="000C7640" w:rsidP="00E50A51">
            <w:pPr>
              <w:jc w:val="both"/>
            </w:pPr>
            <w:r w:rsidRPr="00634302">
              <w:rPr>
                <w:sz w:val="20"/>
                <w:szCs w:val="20"/>
                <w:lang w:eastAsia="es-AR"/>
              </w:rPr>
              <w:t>SALVADOR TRUIOL DAIANA LUZ</w:t>
            </w:r>
          </w:p>
        </w:tc>
        <w:tc>
          <w:tcPr>
            <w:tcW w:w="4247" w:type="dxa"/>
            <w:vAlign w:val="bottom"/>
          </w:tcPr>
          <w:p w14:paraId="67ABE791" w14:textId="77777777" w:rsidR="000C7640" w:rsidRPr="00EB01C5" w:rsidRDefault="000C7640" w:rsidP="00E50A51">
            <w:pPr>
              <w:jc w:val="both"/>
            </w:pPr>
            <w:r w:rsidRPr="00634302">
              <w:rPr>
                <w:sz w:val="20"/>
                <w:szCs w:val="20"/>
                <w:lang w:eastAsia="es-AR"/>
              </w:rPr>
              <w:t>MONGE DELFINA CANDELARIA</w:t>
            </w:r>
          </w:p>
        </w:tc>
      </w:tr>
      <w:tr w:rsidR="000C7640" w:rsidRPr="00EB01C5" w14:paraId="1154A702" w14:textId="77777777" w:rsidTr="00073DAA">
        <w:tc>
          <w:tcPr>
            <w:tcW w:w="4247" w:type="dxa"/>
            <w:vAlign w:val="bottom"/>
          </w:tcPr>
          <w:p w14:paraId="43B55F66" w14:textId="77777777" w:rsidR="000C7640" w:rsidRPr="00EB01C5" w:rsidRDefault="000C7640" w:rsidP="00E50A51">
            <w:pPr>
              <w:jc w:val="both"/>
            </w:pPr>
            <w:r w:rsidRPr="00634302">
              <w:rPr>
                <w:sz w:val="20"/>
                <w:szCs w:val="20"/>
                <w:lang w:eastAsia="es-AR"/>
              </w:rPr>
              <w:t>ARAVENA ANDRES</w:t>
            </w:r>
          </w:p>
        </w:tc>
        <w:tc>
          <w:tcPr>
            <w:tcW w:w="4247" w:type="dxa"/>
            <w:vAlign w:val="bottom"/>
          </w:tcPr>
          <w:p w14:paraId="20199ACE" w14:textId="77777777" w:rsidR="000C7640" w:rsidRPr="00EB01C5" w:rsidRDefault="000C7640" w:rsidP="00E50A51">
            <w:pPr>
              <w:jc w:val="both"/>
            </w:pPr>
            <w:r w:rsidRPr="00634302">
              <w:rPr>
                <w:sz w:val="20"/>
                <w:szCs w:val="20"/>
                <w:lang w:eastAsia="es-AR"/>
              </w:rPr>
              <w:t>DIAZ JUAN MARCOS</w:t>
            </w:r>
          </w:p>
        </w:tc>
      </w:tr>
      <w:tr w:rsidR="000C7640" w:rsidRPr="00EB01C5" w14:paraId="79275F0A" w14:textId="77777777" w:rsidTr="00073DAA">
        <w:tc>
          <w:tcPr>
            <w:tcW w:w="4247" w:type="dxa"/>
            <w:vAlign w:val="bottom"/>
          </w:tcPr>
          <w:p w14:paraId="7797A6DA" w14:textId="77777777" w:rsidR="000C7640" w:rsidRPr="00EB01C5" w:rsidRDefault="000C7640" w:rsidP="00E50A51">
            <w:pPr>
              <w:jc w:val="both"/>
            </w:pPr>
            <w:r w:rsidRPr="00634302">
              <w:rPr>
                <w:sz w:val="20"/>
                <w:szCs w:val="20"/>
                <w:lang w:eastAsia="es-AR"/>
              </w:rPr>
              <w:t>BATTISTEL ALEXIS LEANDRO</w:t>
            </w:r>
          </w:p>
        </w:tc>
        <w:tc>
          <w:tcPr>
            <w:tcW w:w="4247" w:type="dxa"/>
            <w:vAlign w:val="bottom"/>
          </w:tcPr>
          <w:p w14:paraId="0FE90311" w14:textId="77777777" w:rsidR="000C7640" w:rsidRPr="00EB01C5" w:rsidRDefault="000C7640" w:rsidP="00E50A51">
            <w:pPr>
              <w:jc w:val="both"/>
            </w:pPr>
            <w:r w:rsidRPr="00634302">
              <w:rPr>
                <w:sz w:val="20"/>
                <w:szCs w:val="20"/>
                <w:lang w:eastAsia="es-AR"/>
              </w:rPr>
              <w:t xml:space="preserve">BIGLIERI SANTIAGO </w:t>
            </w:r>
            <w:r w:rsidRPr="00EB01C5">
              <w:rPr>
                <w:sz w:val="20"/>
                <w:szCs w:val="20"/>
                <w:lang w:eastAsia="es-AR"/>
              </w:rPr>
              <w:t>ROMÁN</w:t>
            </w:r>
          </w:p>
        </w:tc>
      </w:tr>
      <w:tr w:rsidR="000C7640" w:rsidRPr="00EB01C5" w14:paraId="20B23B64" w14:textId="77777777" w:rsidTr="00073DAA">
        <w:tc>
          <w:tcPr>
            <w:tcW w:w="4247" w:type="dxa"/>
            <w:vAlign w:val="bottom"/>
          </w:tcPr>
          <w:p w14:paraId="767607DA" w14:textId="77777777" w:rsidR="000C7640" w:rsidRPr="00EB01C5" w:rsidRDefault="000C7640" w:rsidP="00E50A51">
            <w:pPr>
              <w:jc w:val="both"/>
            </w:pPr>
            <w:r w:rsidRPr="00634302">
              <w:rPr>
                <w:sz w:val="20"/>
                <w:szCs w:val="20"/>
                <w:lang w:eastAsia="es-AR"/>
              </w:rPr>
              <w:t xml:space="preserve">PESCE MARIANO </w:t>
            </w:r>
            <w:r w:rsidRPr="00EB01C5">
              <w:rPr>
                <w:sz w:val="20"/>
                <w:szCs w:val="20"/>
                <w:lang w:eastAsia="es-AR"/>
              </w:rPr>
              <w:t>JOSÉ</w:t>
            </w:r>
          </w:p>
        </w:tc>
        <w:tc>
          <w:tcPr>
            <w:tcW w:w="4247" w:type="dxa"/>
            <w:vAlign w:val="bottom"/>
          </w:tcPr>
          <w:p w14:paraId="291834E7" w14:textId="77777777" w:rsidR="000C7640" w:rsidRPr="00EB01C5" w:rsidRDefault="000C7640" w:rsidP="00E50A51">
            <w:pPr>
              <w:jc w:val="both"/>
            </w:pPr>
            <w:r w:rsidRPr="00634302">
              <w:rPr>
                <w:sz w:val="20"/>
                <w:szCs w:val="20"/>
                <w:lang w:eastAsia="es-AR"/>
              </w:rPr>
              <w:t>DELFINO SOFIA</w:t>
            </w:r>
          </w:p>
        </w:tc>
      </w:tr>
      <w:tr w:rsidR="000C7640" w:rsidRPr="00EB01C5" w14:paraId="79773EDE" w14:textId="77777777" w:rsidTr="00073DAA">
        <w:tc>
          <w:tcPr>
            <w:tcW w:w="4247" w:type="dxa"/>
            <w:vAlign w:val="bottom"/>
          </w:tcPr>
          <w:p w14:paraId="709D2B04" w14:textId="77777777" w:rsidR="000C7640" w:rsidRPr="00EB01C5" w:rsidRDefault="000C7640" w:rsidP="00E50A51">
            <w:pPr>
              <w:jc w:val="both"/>
            </w:pPr>
            <w:r w:rsidRPr="00634302">
              <w:rPr>
                <w:sz w:val="20"/>
                <w:szCs w:val="20"/>
                <w:lang w:eastAsia="es-AR"/>
              </w:rPr>
              <w:t>BARBERIS DAIANA AGOSTINA</w:t>
            </w:r>
          </w:p>
        </w:tc>
        <w:tc>
          <w:tcPr>
            <w:tcW w:w="4247" w:type="dxa"/>
            <w:vAlign w:val="bottom"/>
          </w:tcPr>
          <w:p w14:paraId="5888216D" w14:textId="77777777" w:rsidR="000C7640" w:rsidRPr="00EB01C5" w:rsidRDefault="000C7640" w:rsidP="00E50A51">
            <w:pPr>
              <w:jc w:val="both"/>
            </w:pPr>
            <w:r w:rsidRPr="00634302">
              <w:rPr>
                <w:sz w:val="20"/>
                <w:szCs w:val="20"/>
                <w:lang w:eastAsia="es-AR"/>
              </w:rPr>
              <w:t xml:space="preserve">OLIVERA </w:t>
            </w:r>
            <w:r w:rsidRPr="00EB01C5">
              <w:rPr>
                <w:sz w:val="20"/>
                <w:szCs w:val="20"/>
                <w:lang w:eastAsia="es-AR"/>
              </w:rPr>
              <w:t>ROCÍO</w:t>
            </w:r>
            <w:r w:rsidRPr="00634302">
              <w:rPr>
                <w:sz w:val="20"/>
                <w:szCs w:val="20"/>
                <w:lang w:eastAsia="es-AR"/>
              </w:rPr>
              <w:t xml:space="preserve"> DE LOS MILAGROS</w:t>
            </w:r>
          </w:p>
        </w:tc>
      </w:tr>
      <w:tr w:rsidR="000C7640" w:rsidRPr="00EB01C5" w14:paraId="5BDDABBE" w14:textId="77777777" w:rsidTr="00073DAA">
        <w:tc>
          <w:tcPr>
            <w:tcW w:w="4247" w:type="dxa"/>
            <w:vAlign w:val="bottom"/>
          </w:tcPr>
          <w:p w14:paraId="6EB3B68B" w14:textId="77777777" w:rsidR="000C7640" w:rsidRPr="00EB01C5" w:rsidRDefault="000C7640" w:rsidP="00E50A51">
            <w:pPr>
              <w:jc w:val="both"/>
            </w:pPr>
            <w:r w:rsidRPr="00634302">
              <w:rPr>
                <w:sz w:val="20"/>
                <w:szCs w:val="20"/>
                <w:lang w:eastAsia="es-AR"/>
              </w:rPr>
              <w:t>SIMEONE PROTTI ANTONELLA YASMIN</w:t>
            </w:r>
          </w:p>
        </w:tc>
        <w:tc>
          <w:tcPr>
            <w:tcW w:w="4247" w:type="dxa"/>
            <w:vAlign w:val="bottom"/>
          </w:tcPr>
          <w:p w14:paraId="7F6EE1E9" w14:textId="77777777" w:rsidR="000C7640" w:rsidRPr="00EB01C5" w:rsidRDefault="000C7640" w:rsidP="00E50A51">
            <w:pPr>
              <w:jc w:val="both"/>
            </w:pPr>
            <w:r w:rsidRPr="00634302">
              <w:rPr>
                <w:sz w:val="20"/>
                <w:szCs w:val="20"/>
                <w:lang w:eastAsia="es-AR"/>
              </w:rPr>
              <w:t>SCHMIDT STEFANI</w:t>
            </w:r>
          </w:p>
        </w:tc>
      </w:tr>
      <w:tr w:rsidR="000C7640" w:rsidRPr="00EB01C5" w14:paraId="6A44BF45" w14:textId="77777777" w:rsidTr="00073DAA">
        <w:tc>
          <w:tcPr>
            <w:tcW w:w="4247" w:type="dxa"/>
            <w:vAlign w:val="bottom"/>
          </w:tcPr>
          <w:p w14:paraId="62127ADA" w14:textId="77777777" w:rsidR="000C7640" w:rsidRPr="00EB01C5" w:rsidRDefault="000C7640" w:rsidP="00E50A51">
            <w:pPr>
              <w:jc w:val="both"/>
            </w:pPr>
            <w:r w:rsidRPr="00634302">
              <w:rPr>
                <w:sz w:val="20"/>
                <w:szCs w:val="20"/>
                <w:lang w:eastAsia="es-AR"/>
              </w:rPr>
              <w:t xml:space="preserve">EICHHORST GUSTAVO </w:t>
            </w:r>
            <w:r w:rsidRPr="00EB01C5">
              <w:rPr>
                <w:sz w:val="20"/>
                <w:szCs w:val="20"/>
                <w:lang w:eastAsia="es-AR"/>
              </w:rPr>
              <w:t>DARÍO</w:t>
            </w:r>
          </w:p>
        </w:tc>
        <w:tc>
          <w:tcPr>
            <w:tcW w:w="4247" w:type="dxa"/>
            <w:vAlign w:val="bottom"/>
          </w:tcPr>
          <w:p w14:paraId="79FFED6F" w14:textId="77777777" w:rsidR="000C7640" w:rsidRPr="00EB01C5" w:rsidRDefault="000C7640" w:rsidP="00E50A51">
            <w:pPr>
              <w:jc w:val="both"/>
            </w:pPr>
            <w:r w:rsidRPr="00634302">
              <w:rPr>
                <w:sz w:val="20"/>
                <w:szCs w:val="20"/>
                <w:lang w:eastAsia="es-AR"/>
              </w:rPr>
              <w:t>GAMARRA CECILIA MARIEL</w:t>
            </w:r>
          </w:p>
        </w:tc>
      </w:tr>
      <w:tr w:rsidR="000C7640" w:rsidRPr="00EB01C5" w14:paraId="13797145" w14:textId="77777777" w:rsidTr="00073DAA">
        <w:tc>
          <w:tcPr>
            <w:tcW w:w="4247" w:type="dxa"/>
            <w:vAlign w:val="bottom"/>
          </w:tcPr>
          <w:p w14:paraId="6A6AB552" w14:textId="77777777" w:rsidR="000C7640" w:rsidRPr="00EB01C5" w:rsidRDefault="000C7640" w:rsidP="00E50A51">
            <w:pPr>
              <w:jc w:val="both"/>
            </w:pPr>
            <w:r w:rsidRPr="00634302">
              <w:rPr>
                <w:sz w:val="20"/>
                <w:szCs w:val="20"/>
                <w:lang w:eastAsia="es-AR"/>
              </w:rPr>
              <w:t xml:space="preserve">VENTURINI </w:t>
            </w:r>
            <w:r w:rsidRPr="00EB01C5">
              <w:rPr>
                <w:sz w:val="20"/>
                <w:szCs w:val="20"/>
                <w:lang w:eastAsia="es-AR"/>
              </w:rPr>
              <w:t>MARÍA</w:t>
            </w:r>
            <w:r w:rsidRPr="00634302">
              <w:rPr>
                <w:sz w:val="20"/>
                <w:szCs w:val="20"/>
                <w:lang w:eastAsia="es-AR"/>
              </w:rPr>
              <w:t xml:space="preserve"> VALENTINA</w:t>
            </w:r>
          </w:p>
        </w:tc>
        <w:tc>
          <w:tcPr>
            <w:tcW w:w="4247" w:type="dxa"/>
            <w:vAlign w:val="bottom"/>
          </w:tcPr>
          <w:p w14:paraId="1ABB0347" w14:textId="77777777" w:rsidR="000C7640" w:rsidRPr="00EB01C5" w:rsidRDefault="000C7640" w:rsidP="00E50A51">
            <w:pPr>
              <w:jc w:val="both"/>
            </w:pPr>
            <w:r w:rsidRPr="00634302">
              <w:rPr>
                <w:sz w:val="20"/>
                <w:szCs w:val="20"/>
                <w:lang w:eastAsia="es-AR"/>
              </w:rPr>
              <w:t>MOREYRA LUISINA</w:t>
            </w:r>
          </w:p>
        </w:tc>
      </w:tr>
      <w:tr w:rsidR="000C7640" w:rsidRPr="00EB01C5" w14:paraId="387DD30F" w14:textId="77777777" w:rsidTr="00073DAA">
        <w:tc>
          <w:tcPr>
            <w:tcW w:w="4247" w:type="dxa"/>
            <w:vAlign w:val="bottom"/>
          </w:tcPr>
          <w:p w14:paraId="34FB1991" w14:textId="77777777" w:rsidR="000C7640" w:rsidRPr="00EB01C5" w:rsidRDefault="000C7640" w:rsidP="00E50A51">
            <w:pPr>
              <w:jc w:val="both"/>
            </w:pPr>
            <w:r w:rsidRPr="00634302">
              <w:rPr>
                <w:sz w:val="20"/>
                <w:szCs w:val="20"/>
                <w:lang w:eastAsia="es-AR"/>
              </w:rPr>
              <w:t xml:space="preserve">SUERO </w:t>
            </w:r>
            <w:r w:rsidRPr="00EB01C5">
              <w:rPr>
                <w:sz w:val="20"/>
                <w:szCs w:val="20"/>
                <w:lang w:eastAsia="es-AR"/>
              </w:rPr>
              <w:t>MARÍA</w:t>
            </w:r>
            <w:r w:rsidRPr="00634302">
              <w:rPr>
                <w:sz w:val="20"/>
                <w:szCs w:val="20"/>
                <w:lang w:eastAsia="es-AR"/>
              </w:rPr>
              <w:t xml:space="preserve"> </w:t>
            </w:r>
            <w:r w:rsidRPr="00EB01C5">
              <w:rPr>
                <w:sz w:val="20"/>
                <w:szCs w:val="20"/>
                <w:lang w:eastAsia="es-AR"/>
              </w:rPr>
              <w:t>FÁTIMA</w:t>
            </w:r>
          </w:p>
        </w:tc>
        <w:tc>
          <w:tcPr>
            <w:tcW w:w="4247" w:type="dxa"/>
            <w:vAlign w:val="bottom"/>
          </w:tcPr>
          <w:p w14:paraId="20109DAE" w14:textId="77777777" w:rsidR="000C7640" w:rsidRPr="00EB01C5" w:rsidRDefault="000C7640" w:rsidP="00E50A51">
            <w:pPr>
              <w:jc w:val="both"/>
            </w:pPr>
            <w:r w:rsidRPr="00634302">
              <w:rPr>
                <w:sz w:val="20"/>
                <w:szCs w:val="20"/>
                <w:lang w:eastAsia="es-AR"/>
              </w:rPr>
              <w:t>VILLAGRAN MAGALI</w:t>
            </w:r>
          </w:p>
        </w:tc>
      </w:tr>
    </w:tbl>
    <w:p w14:paraId="4E16BECA" w14:textId="77777777" w:rsidR="000C7640" w:rsidRPr="004A41FD" w:rsidRDefault="000C7640" w:rsidP="000C7640">
      <w:pPr>
        <w:jc w:val="center"/>
        <w:rPr>
          <w:sz w:val="16"/>
          <w:szCs w:val="16"/>
        </w:rPr>
      </w:pPr>
    </w:p>
    <w:p w14:paraId="59A22B24" w14:textId="77777777" w:rsidR="000C7640" w:rsidRPr="00831453" w:rsidRDefault="000C7640" w:rsidP="000C7640">
      <w:pPr>
        <w:jc w:val="center"/>
        <w:rPr>
          <w:b/>
          <w:bCs/>
          <w:u w:val="single"/>
        </w:rPr>
      </w:pPr>
      <w:r w:rsidRPr="00831453">
        <w:rPr>
          <w:b/>
          <w:bCs/>
          <w:u w:val="single"/>
        </w:rPr>
        <w:t xml:space="preserve">ODONTÓLOGOS CANCELADOS </w:t>
      </w:r>
      <w:r>
        <w:rPr>
          <w:b/>
          <w:bCs/>
          <w:u w:val="single"/>
        </w:rPr>
        <w:t>POR NO EJERCICIO</w:t>
      </w:r>
      <w:r w:rsidRPr="00831453">
        <w:rPr>
          <w:b/>
          <w:bCs/>
          <w:u w:val="single"/>
        </w:rPr>
        <w:t xml:space="preserve"> </w:t>
      </w:r>
    </w:p>
    <w:p w14:paraId="3D5DE32A" w14:textId="77777777" w:rsidR="000C7640" w:rsidRDefault="000C7640" w:rsidP="000C7640">
      <w:pPr>
        <w:jc w:val="center"/>
        <w:rPr>
          <w:b/>
          <w:bCs/>
          <w:u w:val="single"/>
        </w:rPr>
      </w:pPr>
      <w:r w:rsidRPr="00831453">
        <w:rPr>
          <w:b/>
          <w:bCs/>
          <w:u w:val="single"/>
        </w:rPr>
        <w:t>DESDE EL 01/01/202</w:t>
      </w:r>
      <w:r>
        <w:rPr>
          <w:b/>
          <w:bCs/>
          <w:u w:val="single"/>
        </w:rPr>
        <w:t>4</w:t>
      </w:r>
      <w:r w:rsidRPr="00831453">
        <w:rPr>
          <w:b/>
          <w:bCs/>
          <w:u w:val="single"/>
        </w:rPr>
        <w:t xml:space="preserve"> </w:t>
      </w:r>
      <w:r>
        <w:rPr>
          <w:b/>
          <w:bCs/>
          <w:u w:val="single"/>
        </w:rPr>
        <w:t>AL</w:t>
      </w:r>
      <w:r w:rsidRPr="00831453">
        <w:rPr>
          <w:b/>
          <w:bCs/>
          <w:u w:val="single"/>
        </w:rPr>
        <w:t xml:space="preserve"> 31/12/202</w:t>
      </w:r>
      <w:r>
        <w:rPr>
          <w:b/>
          <w:bCs/>
          <w:u w:val="single"/>
        </w:rPr>
        <w:t>4</w:t>
      </w:r>
    </w:p>
    <w:p w14:paraId="64503517" w14:textId="77777777" w:rsidR="000C7640" w:rsidRDefault="000C7640" w:rsidP="000C7640">
      <w:pPr>
        <w:jc w:val="center"/>
        <w:rPr>
          <w:b/>
          <w:bCs/>
          <w:u w:val="single"/>
        </w:rPr>
      </w:pPr>
    </w:p>
    <w:tbl>
      <w:tblPr>
        <w:tblStyle w:val="Tablaconcuadrcula"/>
        <w:tblW w:w="0" w:type="auto"/>
        <w:tblInd w:w="9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0C7640" w14:paraId="31F11763" w14:textId="77777777" w:rsidTr="00073DAA">
        <w:tc>
          <w:tcPr>
            <w:tcW w:w="4247" w:type="dxa"/>
            <w:vAlign w:val="bottom"/>
          </w:tcPr>
          <w:p w14:paraId="55E088FD" w14:textId="77777777" w:rsidR="000C7640" w:rsidRDefault="000C7640" w:rsidP="00E50A51">
            <w:pPr>
              <w:jc w:val="both"/>
            </w:pPr>
            <w:r w:rsidRPr="004622FE">
              <w:rPr>
                <w:sz w:val="20"/>
                <w:szCs w:val="20"/>
                <w:lang w:eastAsia="es-AR"/>
              </w:rPr>
              <w:t>FORTE RUBÉN VICENTE</w:t>
            </w:r>
          </w:p>
        </w:tc>
        <w:tc>
          <w:tcPr>
            <w:tcW w:w="4247" w:type="dxa"/>
            <w:vAlign w:val="bottom"/>
          </w:tcPr>
          <w:p w14:paraId="21F43DBC" w14:textId="77777777" w:rsidR="000C7640" w:rsidRDefault="000C7640" w:rsidP="00E50A51">
            <w:pPr>
              <w:jc w:val="both"/>
            </w:pPr>
            <w:r w:rsidRPr="004622FE">
              <w:rPr>
                <w:sz w:val="20"/>
                <w:szCs w:val="20"/>
                <w:lang w:eastAsia="es-AR"/>
              </w:rPr>
              <w:t>SALINES LUCIA MARIEL</w:t>
            </w:r>
          </w:p>
        </w:tc>
      </w:tr>
      <w:tr w:rsidR="000C7640" w14:paraId="25102F02" w14:textId="77777777" w:rsidTr="00073DAA">
        <w:tc>
          <w:tcPr>
            <w:tcW w:w="4247" w:type="dxa"/>
            <w:vAlign w:val="bottom"/>
          </w:tcPr>
          <w:p w14:paraId="091AEC63" w14:textId="77777777" w:rsidR="000C7640" w:rsidRDefault="000C7640" w:rsidP="00E50A51">
            <w:pPr>
              <w:jc w:val="both"/>
            </w:pPr>
            <w:r w:rsidRPr="004622FE">
              <w:rPr>
                <w:sz w:val="20"/>
                <w:szCs w:val="20"/>
                <w:lang w:eastAsia="es-AR"/>
              </w:rPr>
              <w:t>FERROGGIARO ENRIQUE EDUARDO</w:t>
            </w:r>
          </w:p>
        </w:tc>
        <w:tc>
          <w:tcPr>
            <w:tcW w:w="4247" w:type="dxa"/>
            <w:vAlign w:val="bottom"/>
          </w:tcPr>
          <w:p w14:paraId="68EB4703" w14:textId="77777777" w:rsidR="000C7640" w:rsidRDefault="000C7640" w:rsidP="00E50A51">
            <w:pPr>
              <w:jc w:val="both"/>
            </w:pPr>
            <w:r w:rsidRPr="004622FE">
              <w:rPr>
                <w:sz w:val="20"/>
                <w:szCs w:val="20"/>
                <w:lang w:eastAsia="es-AR"/>
              </w:rPr>
              <w:t>MIRANDA LUCIA</w:t>
            </w:r>
          </w:p>
        </w:tc>
      </w:tr>
      <w:tr w:rsidR="000C7640" w14:paraId="7B2A21C6" w14:textId="77777777" w:rsidTr="00073DAA">
        <w:tc>
          <w:tcPr>
            <w:tcW w:w="4247" w:type="dxa"/>
            <w:vAlign w:val="bottom"/>
          </w:tcPr>
          <w:p w14:paraId="78E82F4C" w14:textId="77777777" w:rsidR="000C7640" w:rsidRDefault="000C7640" w:rsidP="00E50A51">
            <w:pPr>
              <w:jc w:val="both"/>
            </w:pPr>
            <w:r w:rsidRPr="004622FE">
              <w:rPr>
                <w:sz w:val="20"/>
                <w:szCs w:val="20"/>
                <w:lang w:eastAsia="es-AR"/>
              </w:rPr>
              <w:t>LINKE SILVINA ANDREA</w:t>
            </w:r>
          </w:p>
        </w:tc>
        <w:tc>
          <w:tcPr>
            <w:tcW w:w="4247" w:type="dxa"/>
            <w:vAlign w:val="bottom"/>
          </w:tcPr>
          <w:p w14:paraId="7E6B7310" w14:textId="77777777" w:rsidR="000C7640" w:rsidRDefault="000C7640" w:rsidP="00E50A51">
            <w:pPr>
              <w:jc w:val="both"/>
            </w:pPr>
            <w:r w:rsidRPr="004622FE">
              <w:rPr>
                <w:sz w:val="20"/>
                <w:szCs w:val="20"/>
                <w:lang w:eastAsia="es-AR"/>
              </w:rPr>
              <w:t>GABRIEL TAIS</w:t>
            </w:r>
          </w:p>
        </w:tc>
      </w:tr>
      <w:tr w:rsidR="000C7640" w14:paraId="7B098805" w14:textId="77777777" w:rsidTr="00073DAA">
        <w:tc>
          <w:tcPr>
            <w:tcW w:w="4247" w:type="dxa"/>
            <w:vAlign w:val="bottom"/>
          </w:tcPr>
          <w:p w14:paraId="1A5E979A" w14:textId="77777777" w:rsidR="000C7640" w:rsidRDefault="000C7640" w:rsidP="00E50A51">
            <w:pPr>
              <w:jc w:val="both"/>
            </w:pPr>
            <w:r w:rsidRPr="004622FE">
              <w:rPr>
                <w:sz w:val="20"/>
                <w:szCs w:val="20"/>
                <w:lang w:eastAsia="es-AR"/>
              </w:rPr>
              <w:t>CABRERA JOSÉ LUIS</w:t>
            </w:r>
          </w:p>
        </w:tc>
        <w:tc>
          <w:tcPr>
            <w:tcW w:w="4247" w:type="dxa"/>
            <w:vAlign w:val="bottom"/>
          </w:tcPr>
          <w:p w14:paraId="39EAAD5C" w14:textId="77777777" w:rsidR="000C7640" w:rsidRDefault="000C7640" w:rsidP="00E50A51">
            <w:pPr>
              <w:jc w:val="both"/>
            </w:pPr>
            <w:r w:rsidRPr="004622FE">
              <w:rPr>
                <w:sz w:val="20"/>
                <w:szCs w:val="20"/>
                <w:lang w:eastAsia="es-AR"/>
              </w:rPr>
              <w:t>CUSUMANO ANTONELA</w:t>
            </w:r>
          </w:p>
        </w:tc>
      </w:tr>
      <w:tr w:rsidR="000C7640" w14:paraId="3B7A109D" w14:textId="77777777" w:rsidTr="00073DAA">
        <w:tc>
          <w:tcPr>
            <w:tcW w:w="4247" w:type="dxa"/>
            <w:vAlign w:val="bottom"/>
          </w:tcPr>
          <w:p w14:paraId="37B433B5" w14:textId="77777777" w:rsidR="000C7640" w:rsidRDefault="000C7640" w:rsidP="00E50A51">
            <w:pPr>
              <w:jc w:val="both"/>
            </w:pPr>
            <w:r w:rsidRPr="004622FE">
              <w:rPr>
                <w:sz w:val="20"/>
                <w:szCs w:val="20"/>
                <w:lang w:eastAsia="es-AR"/>
              </w:rPr>
              <w:t>PEIRANO GONZALO ANDRES</w:t>
            </w:r>
          </w:p>
        </w:tc>
        <w:tc>
          <w:tcPr>
            <w:tcW w:w="4247" w:type="dxa"/>
            <w:vAlign w:val="bottom"/>
          </w:tcPr>
          <w:p w14:paraId="17308564" w14:textId="77777777" w:rsidR="000C7640" w:rsidRDefault="000C7640" w:rsidP="00E50A51">
            <w:pPr>
              <w:jc w:val="both"/>
            </w:pPr>
            <w:r w:rsidRPr="004622FE">
              <w:rPr>
                <w:sz w:val="20"/>
                <w:szCs w:val="20"/>
                <w:lang w:eastAsia="es-AR"/>
              </w:rPr>
              <w:t>CEVASCO FRANCO GASTÓN</w:t>
            </w:r>
          </w:p>
        </w:tc>
      </w:tr>
      <w:tr w:rsidR="000C7640" w14:paraId="59E04A68" w14:textId="77777777" w:rsidTr="00073DAA">
        <w:tc>
          <w:tcPr>
            <w:tcW w:w="4247" w:type="dxa"/>
            <w:vAlign w:val="bottom"/>
          </w:tcPr>
          <w:p w14:paraId="54DC3538" w14:textId="77777777" w:rsidR="000C7640" w:rsidRDefault="000C7640" w:rsidP="00E50A51">
            <w:pPr>
              <w:jc w:val="both"/>
            </w:pPr>
            <w:r w:rsidRPr="004622FE">
              <w:rPr>
                <w:sz w:val="20"/>
                <w:szCs w:val="20"/>
                <w:lang w:eastAsia="es-AR"/>
              </w:rPr>
              <w:t>DI MEOLA MARÍA BELÉN</w:t>
            </w:r>
          </w:p>
        </w:tc>
        <w:tc>
          <w:tcPr>
            <w:tcW w:w="4247" w:type="dxa"/>
            <w:vAlign w:val="bottom"/>
          </w:tcPr>
          <w:p w14:paraId="1EF28B8C" w14:textId="77777777" w:rsidR="000C7640" w:rsidRDefault="000C7640" w:rsidP="00E50A51">
            <w:pPr>
              <w:jc w:val="both"/>
            </w:pPr>
            <w:r w:rsidRPr="004622FE">
              <w:rPr>
                <w:sz w:val="20"/>
                <w:szCs w:val="20"/>
                <w:lang w:eastAsia="es-AR"/>
              </w:rPr>
              <w:t>SCALZI MARÍA CANDELA</w:t>
            </w:r>
          </w:p>
        </w:tc>
      </w:tr>
      <w:tr w:rsidR="000C7640" w14:paraId="2084DCF5" w14:textId="77777777" w:rsidTr="00073DAA">
        <w:tc>
          <w:tcPr>
            <w:tcW w:w="4247" w:type="dxa"/>
            <w:vAlign w:val="bottom"/>
          </w:tcPr>
          <w:p w14:paraId="0C935BBD" w14:textId="77777777" w:rsidR="000C7640" w:rsidRDefault="000C7640" w:rsidP="00E50A51">
            <w:pPr>
              <w:jc w:val="both"/>
            </w:pPr>
            <w:r w:rsidRPr="004622FE">
              <w:rPr>
                <w:sz w:val="20"/>
                <w:szCs w:val="20"/>
                <w:lang w:eastAsia="es-AR"/>
              </w:rPr>
              <w:t>AGUADA JULIANA</w:t>
            </w:r>
          </w:p>
        </w:tc>
        <w:tc>
          <w:tcPr>
            <w:tcW w:w="4247" w:type="dxa"/>
            <w:vAlign w:val="bottom"/>
          </w:tcPr>
          <w:p w14:paraId="0C3320FA" w14:textId="77777777" w:rsidR="000C7640" w:rsidRDefault="000C7640" w:rsidP="00E50A51">
            <w:pPr>
              <w:jc w:val="both"/>
            </w:pPr>
            <w:r w:rsidRPr="004622FE">
              <w:rPr>
                <w:sz w:val="20"/>
                <w:szCs w:val="20"/>
                <w:lang w:eastAsia="es-AR"/>
              </w:rPr>
              <w:t>GARCIA ARIÑO VICTORIA</w:t>
            </w:r>
          </w:p>
        </w:tc>
      </w:tr>
      <w:tr w:rsidR="000C7640" w14:paraId="38AE9193" w14:textId="77777777" w:rsidTr="00073DAA">
        <w:tc>
          <w:tcPr>
            <w:tcW w:w="4247" w:type="dxa"/>
            <w:vAlign w:val="bottom"/>
          </w:tcPr>
          <w:p w14:paraId="241D5715" w14:textId="77777777" w:rsidR="000C7640" w:rsidRDefault="000C7640" w:rsidP="00E50A51">
            <w:pPr>
              <w:jc w:val="both"/>
            </w:pPr>
            <w:r w:rsidRPr="004622FE">
              <w:rPr>
                <w:sz w:val="20"/>
                <w:szCs w:val="20"/>
                <w:lang w:eastAsia="es-AR"/>
              </w:rPr>
              <w:t>AYE BLANCA MAGDALENA</w:t>
            </w:r>
          </w:p>
        </w:tc>
        <w:tc>
          <w:tcPr>
            <w:tcW w:w="4247" w:type="dxa"/>
            <w:vAlign w:val="bottom"/>
          </w:tcPr>
          <w:p w14:paraId="14A27D53" w14:textId="77777777" w:rsidR="000C7640" w:rsidRDefault="000C7640" w:rsidP="00E50A51">
            <w:pPr>
              <w:jc w:val="both"/>
            </w:pPr>
            <w:r w:rsidRPr="004622FE">
              <w:rPr>
                <w:sz w:val="20"/>
                <w:szCs w:val="20"/>
                <w:lang w:eastAsia="es-AR"/>
              </w:rPr>
              <w:t>CERVETTO MARIANA</w:t>
            </w:r>
          </w:p>
        </w:tc>
      </w:tr>
      <w:tr w:rsidR="000C7640" w14:paraId="1DD37021" w14:textId="77777777" w:rsidTr="00073DAA">
        <w:tc>
          <w:tcPr>
            <w:tcW w:w="4247" w:type="dxa"/>
            <w:vAlign w:val="bottom"/>
          </w:tcPr>
          <w:p w14:paraId="1C1385A1" w14:textId="77777777" w:rsidR="000C7640" w:rsidRDefault="000C7640" w:rsidP="00E50A51">
            <w:pPr>
              <w:jc w:val="both"/>
            </w:pPr>
            <w:r w:rsidRPr="004622FE">
              <w:rPr>
                <w:sz w:val="20"/>
                <w:szCs w:val="20"/>
                <w:lang w:eastAsia="es-AR"/>
              </w:rPr>
              <w:t>GRANADO CRISTELA SILVINA</w:t>
            </w:r>
          </w:p>
        </w:tc>
        <w:tc>
          <w:tcPr>
            <w:tcW w:w="4247" w:type="dxa"/>
            <w:vAlign w:val="bottom"/>
          </w:tcPr>
          <w:p w14:paraId="33FA2112" w14:textId="77777777" w:rsidR="000C7640" w:rsidRDefault="000C7640" w:rsidP="00E50A51">
            <w:pPr>
              <w:jc w:val="both"/>
            </w:pPr>
            <w:r w:rsidRPr="004622FE">
              <w:rPr>
                <w:sz w:val="20"/>
                <w:szCs w:val="20"/>
                <w:lang w:eastAsia="es-AR"/>
              </w:rPr>
              <w:t>SABATE MATÍAS IVÁN</w:t>
            </w:r>
          </w:p>
        </w:tc>
      </w:tr>
      <w:tr w:rsidR="000C7640" w14:paraId="1E201E2A" w14:textId="77777777" w:rsidTr="00073DAA">
        <w:tc>
          <w:tcPr>
            <w:tcW w:w="4247" w:type="dxa"/>
            <w:vAlign w:val="bottom"/>
          </w:tcPr>
          <w:p w14:paraId="53816B7E" w14:textId="77777777" w:rsidR="000C7640" w:rsidRDefault="000C7640" w:rsidP="00E50A51">
            <w:pPr>
              <w:jc w:val="both"/>
            </w:pPr>
            <w:r w:rsidRPr="004622FE">
              <w:rPr>
                <w:sz w:val="20"/>
                <w:szCs w:val="20"/>
                <w:lang w:eastAsia="es-AR"/>
              </w:rPr>
              <w:t xml:space="preserve">DE MUNIATEGUI </w:t>
            </w:r>
            <w:proofErr w:type="gramStart"/>
            <w:r w:rsidRPr="004622FE">
              <w:rPr>
                <w:sz w:val="20"/>
                <w:szCs w:val="20"/>
                <w:lang w:eastAsia="es-AR"/>
              </w:rPr>
              <w:t>MA</w:t>
            </w:r>
            <w:r>
              <w:rPr>
                <w:sz w:val="20"/>
                <w:szCs w:val="20"/>
                <w:lang w:eastAsia="es-AR"/>
              </w:rPr>
              <w:t>.</w:t>
            </w:r>
            <w:r w:rsidRPr="004622FE">
              <w:rPr>
                <w:sz w:val="20"/>
                <w:szCs w:val="20"/>
                <w:lang w:eastAsia="es-AR"/>
              </w:rPr>
              <w:t>FLORENCIA</w:t>
            </w:r>
            <w:proofErr w:type="gramEnd"/>
          </w:p>
        </w:tc>
        <w:tc>
          <w:tcPr>
            <w:tcW w:w="4247" w:type="dxa"/>
            <w:vAlign w:val="bottom"/>
          </w:tcPr>
          <w:p w14:paraId="2705A1E2" w14:textId="77777777" w:rsidR="000C7640" w:rsidRDefault="000C7640" w:rsidP="00E50A51">
            <w:pPr>
              <w:jc w:val="both"/>
            </w:pPr>
            <w:r w:rsidRPr="004622FE">
              <w:rPr>
                <w:sz w:val="20"/>
                <w:szCs w:val="20"/>
                <w:lang w:eastAsia="es-AR"/>
              </w:rPr>
              <w:t>CORSARO GISELA VANINA</w:t>
            </w:r>
          </w:p>
        </w:tc>
      </w:tr>
    </w:tbl>
    <w:p w14:paraId="5131FA89" w14:textId="77777777" w:rsidR="000C7640" w:rsidRDefault="000C7640" w:rsidP="000C7640">
      <w:pPr>
        <w:jc w:val="center"/>
        <w:rPr>
          <w:sz w:val="16"/>
          <w:szCs w:val="16"/>
        </w:rPr>
      </w:pPr>
    </w:p>
    <w:p w14:paraId="198B8E9D" w14:textId="77777777" w:rsidR="000C7640" w:rsidRPr="004A41FD" w:rsidRDefault="000C7640" w:rsidP="000C7640">
      <w:pPr>
        <w:jc w:val="center"/>
        <w:rPr>
          <w:sz w:val="16"/>
          <w:szCs w:val="16"/>
        </w:rPr>
      </w:pPr>
    </w:p>
    <w:p w14:paraId="05654C57" w14:textId="77777777" w:rsidR="000C7640" w:rsidRPr="00831453" w:rsidRDefault="000C7640" w:rsidP="000C7640">
      <w:pPr>
        <w:jc w:val="center"/>
        <w:rPr>
          <w:b/>
          <w:bCs/>
          <w:u w:val="single"/>
        </w:rPr>
      </w:pPr>
      <w:r w:rsidRPr="00831453">
        <w:rPr>
          <w:b/>
          <w:bCs/>
          <w:u w:val="single"/>
        </w:rPr>
        <w:t xml:space="preserve">ODONTÓLOGOS </w:t>
      </w:r>
      <w:r>
        <w:rPr>
          <w:b/>
          <w:bCs/>
          <w:u w:val="single"/>
        </w:rPr>
        <w:t>FALLECIDOS</w:t>
      </w:r>
      <w:r w:rsidRPr="00831453">
        <w:rPr>
          <w:b/>
          <w:bCs/>
          <w:u w:val="single"/>
        </w:rPr>
        <w:t xml:space="preserve"> </w:t>
      </w:r>
    </w:p>
    <w:p w14:paraId="1A2E4EAB" w14:textId="77777777" w:rsidR="000C7640" w:rsidRDefault="000C7640" w:rsidP="000C7640">
      <w:pPr>
        <w:jc w:val="center"/>
        <w:rPr>
          <w:b/>
          <w:bCs/>
          <w:u w:val="single"/>
        </w:rPr>
      </w:pPr>
      <w:r w:rsidRPr="00831453">
        <w:rPr>
          <w:b/>
          <w:bCs/>
          <w:u w:val="single"/>
        </w:rPr>
        <w:t>DESDE EL 01/01/202</w:t>
      </w:r>
      <w:r>
        <w:rPr>
          <w:b/>
          <w:bCs/>
          <w:u w:val="single"/>
        </w:rPr>
        <w:t>4</w:t>
      </w:r>
      <w:r w:rsidRPr="00831453">
        <w:rPr>
          <w:b/>
          <w:bCs/>
          <w:u w:val="single"/>
        </w:rPr>
        <w:t xml:space="preserve"> </w:t>
      </w:r>
      <w:r>
        <w:rPr>
          <w:b/>
          <w:bCs/>
          <w:u w:val="single"/>
        </w:rPr>
        <w:t>AL</w:t>
      </w:r>
      <w:r w:rsidRPr="00831453">
        <w:rPr>
          <w:b/>
          <w:bCs/>
          <w:u w:val="single"/>
        </w:rPr>
        <w:t xml:space="preserve"> 31/12/202</w:t>
      </w:r>
      <w:r>
        <w:rPr>
          <w:b/>
          <w:bCs/>
          <w:u w:val="single"/>
        </w:rPr>
        <w:t>4</w:t>
      </w:r>
    </w:p>
    <w:p w14:paraId="7D8CBE46" w14:textId="77777777" w:rsidR="000C7640" w:rsidRDefault="000C7640" w:rsidP="000C7640">
      <w:pPr>
        <w:jc w:val="center"/>
        <w:rPr>
          <w:sz w:val="20"/>
          <w:szCs w:val="20"/>
        </w:rPr>
      </w:pPr>
    </w:p>
    <w:tbl>
      <w:tblPr>
        <w:tblStyle w:val="Tablaconcuadrcula"/>
        <w:tblW w:w="0" w:type="auto"/>
        <w:tblInd w:w="9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0C7640" w14:paraId="31D34B4B" w14:textId="77777777" w:rsidTr="00073DAA">
        <w:tc>
          <w:tcPr>
            <w:tcW w:w="4247" w:type="dxa"/>
            <w:vAlign w:val="bottom"/>
          </w:tcPr>
          <w:p w14:paraId="1B6C8090" w14:textId="77777777" w:rsidR="000C7640" w:rsidRDefault="000C7640" w:rsidP="00E50A51">
            <w:pPr>
              <w:jc w:val="both"/>
            </w:pPr>
            <w:r w:rsidRPr="00E274C7">
              <w:rPr>
                <w:sz w:val="20"/>
                <w:szCs w:val="20"/>
                <w:lang w:eastAsia="es-AR"/>
              </w:rPr>
              <w:t>LÓPEZ DANIEL</w:t>
            </w:r>
          </w:p>
        </w:tc>
        <w:tc>
          <w:tcPr>
            <w:tcW w:w="4247" w:type="dxa"/>
            <w:vAlign w:val="bottom"/>
          </w:tcPr>
          <w:p w14:paraId="2C8CD4FA" w14:textId="77777777" w:rsidR="000C7640" w:rsidRDefault="000C7640" w:rsidP="00E50A51">
            <w:pPr>
              <w:jc w:val="both"/>
            </w:pPr>
            <w:r w:rsidRPr="00E274C7">
              <w:rPr>
                <w:sz w:val="20"/>
                <w:szCs w:val="20"/>
                <w:lang w:eastAsia="es-AR"/>
              </w:rPr>
              <w:t>ARAUJO EUGENIA</w:t>
            </w:r>
          </w:p>
        </w:tc>
      </w:tr>
      <w:tr w:rsidR="000C7640" w14:paraId="0079C18F" w14:textId="77777777" w:rsidTr="00073DAA">
        <w:tc>
          <w:tcPr>
            <w:tcW w:w="4247" w:type="dxa"/>
            <w:vAlign w:val="bottom"/>
          </w:tcPr>
          <w:p w14:paraId="11FC593C" w14:textId="77777777" w:rsidR="000C7640" w:rsidRDefault="000C7640" w:rsidP="00E50A51">
            <w:pPr>
              <w:jc w:val="both"/>
            </w:pPr>
            <w:r w:rsidRPr="00E274C7">
              <w:rPr>
                <w:sz w:val="20"/>
                <w:szCs w:val="20"/>
                <w:lang w:eastAsia="es-AR"/>
              </w:rPr>
              <w:t>ZOMER SARA</w:t>
            </w:r>
          </w:p>
        </w:tc>
        <w:tc>
          <w:tcPr>
            <w:tcW w:w="4247" w:type="dxa"/>
            <w:vAlign w:val="bottom"/>
          </w:tcPr>
          <w:p w14:paraId="18F8163C" w14:textId="77777777" w:rsidR="000C7640" w:rsidRDefault="000C7640" w:rsidP="00E50A51">
            <w:pPr>
              <w:jc w:val="both"/>
            </w:pPr>
            <w:r w:rsidRPr="00E274C7">
              <w:rPr>
                <w:sz w:val="20"/>
                <w:szCs w:val="20"/>
                <w:lang w:eastAsia="es-AR"/>
              </w:rPr>
              <w:t>FERREYRA ALFREDO ROBERTO</w:t>
            </w:r>
          </w:p>
        </w:tc>
      </w:tr>
      <w:tr w:rsidR="000C7640" w14:paraId="4CEAD4E8" w14:textId="77777777" w:rsidTr="00073DAA">
        <w:tc>
          <w:tcPr>
            <w:tcW w:w="4247" w:type="dxa"/>
            <w:vAlign w:val="bottom"/>
          </w:tcPr>
          <w:p w14:paraId="5A03428B" w14:textId="77777777" w:rsidR="000C7640" w:rsidRDefault="000C7640" w:rsidP="00E50A51">
            <w:pPr>
              <w:jc w:val="both"/>
            </w:pPr>
            <w:r w:rsidRPr="00E274C7">
              <w:rPr>
                <w:sz w:val="20"/>
                <w:szCs w:val="20"/>
                <w:lang w:eastAsia="es-AR"/>
              </w:rPr>
              <w:t>TORNO ADRIÁN ANDRES</w:t>
            </w:r>
          </w:p>
        </w:tc>
        <w:tc>
          <w:tcPr>
            <w:tcW w:w="4247" w:type="dxa"/>
            <w:vAlign w:val="bottom"/>
          </w:tcPr>
          <w:p w14:paraId="4A1CC628" w14:textId="77777777" w:rsidR="000C7640" w:rsidRDefault="000C7640" w:rsidP="00E50A51">
            <w:pPr>
              <w:jc w:val="both"/>
            </w:pPr>
            <w:r w:rsidRPr="00E274C7">
              <w:rPr>
                <w:sz w:val="20"/>
                <w:szCs w:val="20"/>
                <w:lang w:eastAsia="es-AR"/>
              </w:rPr>
              <w:t>MORIENA PEDRO MIGUEL</w:t>
            </w:r>
          </w:p>
        </w:tc>
      </w:tr>
      <w:tr w:rsidR="000C7640" w14:paraId="35DF1ACB" w14:textId="77777777" w:rsidTr="00073DAA">
        <w:tc>
          <w:tcPr>
            <w:tcW w:w="4247" w:type="dxa"/>
            <w:vAlign w:val="bottom"/>
          </w:tcPr>
          <w:p w14:paraId="67F6A318" w14:textId="77777777" w:rsidR="000C7640" w:rsidRDefault="000C7640" w:rsidP="00E50A51">
            <w:pPr>
              <w:jc w:val="both"/>
            </w:pPr>
            <w:r w:rsidRPr="00E274C7">
              <w:rPr>
                <w:sz w:val="20"/>
                <w:szCs w:val="20"/>
                <w:lang w:eastAsia="es-AR"/>
              </w:rPr>
              <w:t>BELBUZZI CLAUDIO GASTÓN</w:t>
            </w:r>
          </w:p>
        </w:tc>
        <w:tc>
          <w:tcPr>
            <w:tcW w:w="4247" w:type="dxa"/>
            <w:vAlign w:val="bottom"/>
          </w:tcPr>
          <w:p w14:paraId="7BDBAF40" w14:textId="77777777" w:rsidR="000C7640" w:rsidRDefault="000C7640" w:rsidP="00E50A51">
            <w:pPr>
              <w:jc w:val="both"/>
            </w:pPr>
            <w:r w:rsidRPr="00E274C7">
              <w:rPr>
                <w:sz w:val="20"/>
                <w:szCs w:val="20"/>
                <w:lang w:eastAsia="es-AR"/>
              </w:rPr>
              <w:t>GARCÍA MIGUEL</w:t>
            </w:r>
          </w:p>
        </w:tc>
      </w:tr>
      <w:tr w:rsidR="000C7640" w14:paraId="558F0945" w14:textId="77777777" w:rsidTr="00073DAA">
        <w:tc>
          <w:tcPr>
            <w:tcW w:w="4247" w:type="dxa"/>
            <w:vAlign w:val="bottom"/>
          </w:tcPr>
          <w:p w14:paraId="4B13B0FE" w14:textId="77777777" w:rsidR="000C7640" w:rsidRDefault="000C7640" w:rsidP="00E50A51">
            <w:pPr>
              <w:jc w:val="both"/>
            </w:pPr>
            <w:r w:rsidRPr="00E274C7">
              <w:rPr>
                <w:sz w:val="20"/>
                <w:szCs w:val="20"/>
                <w:lang w:eastAsia="es-AR"/>
              </w:rPr>
              <w:t>BERSANKER ESTHER IRMA</w:t>
            </w:r>
          </w:p>
        </w:tc>
        <w:tc>
          <w:tcPr>
            <w:tcW w:w="4247" w:type="dxa"/>
            <w:vAlign w:val="bottom"/>
          </w:tcPr>
          <w:p w14:paraId="4D79D28B" w14:textId="77777777" w:rsidR="000C7640" w:rsidRDefault="000C7640" w:rsidP="00E50A51">
            <w:pPr>
              <w:jc w:val="both"/>
            </w:pPr>
            <w:r w:rsidRPr="00E274C7">
              <w:rPr>
                <w:sz w:val="20"/>
                <w:szCs w:val="20"/>
                <w:lang w:eastAsia="es-AR"/>
              </w:rPr>
              <w:t>CONDE MARTHA OTILIA</w:t>
            </w:r>
          </w:p>
        </w:tc>
      </w:tr>
      <w:tr w:rsidR="000C7640" w14:paraId="543C132E" w14:textId="77777777" w:rsidTr="00073DAA">
        <w:tc>
          <w:tcPr>
            <w:tcW w:w="4247" w:type="dxa"/>
            <w:vAlign w:val="bottom"/>
          </w:tcPr>
          <w:p w14:paraId="6B636FAF" w14:textId="77777777" w:rsidR="000C7640" w:rsidRDefault="000C7640" w:rsidP="00E50A51">
            <w:pPr>
              <w:jc w:val="both"/>
            </w:pPr>
            <w:r w:rsidRPr="00E274C7">
              <w:rPr>
                <w:sz w:val="20"/>
                <w:szCs w:val="20"/>
                <w:lang w:eastAsia="es-AR"/>
              </w:rPr>
              <w:t>BLAS NORBERTO PEDRO</w:t>
            </w:r>
          </w:p>
        </w:tc>
        <w:tc>
          <w:tcPr>
            <w:tcW w:w="4247" w:type="dxa"/>
            <w:vAlign w:val="bottom"/>
          </w:tcPr>
          <w:p w14:paraId="60C081AF" w14:textId="24BA7BB4" w:rsidR="000C7640" w:rsidRDefault="000C7640" w:rsidP="00E50A51">
            <w:pPr>
              <w:jc w:val="both"/>
            </w:pPr>
            <w:r w:rsidRPr="00E274C7">
              <w:rPr>
                <w:sz w:val="20"/>
                <w:szCs w:val="20"/>
                <w:lang w:eastAsia="es-AR"/>
              </w:rPr>
              <w:t xml:space="preserve">MANCINI </w:t>
            </w:r>
            <w:r w:rsidR="00520F92" w:rsidRPr="00E274C7">
              <w:rPr>
                <w:sz w:val="20"/>
                <w:szCs w:val="20"/>
                <w:lang w:eastAsia="es-AR"/>
              </w:rPr>
              <w:t>AVELARDO JOSÉ</w:t>
            </w:r>
          </w:p>
        </w:tc>
      </w:tr>
      <w:tr w:rsidR="000C7640" w14:paraId="68DB1BC0" w14:textId="77777777" w:rsidTr="00073DAA">
        <w:tc>
          <w:tcPr>
            <w:tcW w:w="4247" w:type="dxa"/>
            <w:vAlign w:val="bottom"/>
          </w:tcPr>
          <w:p w14:paraId="1FB8A82D" w14:textId="77777777" w:rsidR="000C7640" w:rsidRDefault="000C7640" w:rsidP="00E50A51">
            <w:pPr>
              <w:jc w:val="both"/>
            </w:pPr>
            <w:r w:rsidRPr="00E274C7">
              <w:rPr>
                <w:sz w:val="20"/>
                <w:szCs w:val="20"/>
                <w:lang w:eastAsia="es-AR"/>
              </w:rPr>
              <w:t>CORNAGLIA JORGE OMAR</w:t>
            </w:r>
          </w:p>
        </w:tc>
        <w:tc>
          <w:tcPr>
            <w:tcW w:w="4247" w:type="dxa"/>
            <w:vAlign w:val="bottom"/>
          </w:tcPr>
          <w:p w14:paraId="0A187F5F" w14:textId="26A38AF1" w:rsidR="000C7640" w:rsidRDefault="00520F92" w:rsidP="00E50A51">
            <w:pPr>
              <w:jc w:val="both"/>
            </w:pPr>
            <w:r w:rsidRPr="00E274C7">
              <w:rPr>
                <w:sz w:val="20"/>
                <w:szCs w:val="20"/>
                <w:lang w:eastAsia="es-AR"/>
              </w:rPr>
              <w:t>PINIERO MÓNICA</w:t>
            </w:r>
            <w:r w:rsidR="000C7640" w:rsidRPr="00E274C7">
              <w:rPr>
                <w:sz w:val="20"/>
                <w:szCs w:val="20"/>
                <w:lang w:eastAsia="es-AR"/>
              </w:rPr>
              <w:t xml:space="preserve"> EVA</w:t>
            </w:r>
          </w:p>
        </w:tc>
      </w:tr>
      <w:tr w:rsidR="000C7640" w14:paraId="0DB1EA45" w14:textId="77777777" w:rsidTr="00073DAA">
        <w:tc>
          <w:tcPr>
            <w:tcW w:w="4247" w:type="dxa"/>
            <w:vAlign w:val="bottom"/>
          </w:tcPr>
          <w:p w14:paraId="38C49674" w14:textId="77777777" w:rsidR="000C7640" w:rsidRDefault="000C7640" w:rsidP="00E50A51">
            <w:pPr>
              <w:jc w:val="both"/>
            </w:pPr>
            <w:r w:rsidRPr="00E274C7">
              <w:rPr>
                <w:sz w:val="20"/>
                <w:szCs w:val="20"/>
                <w:lang w:eastAsia="es-AR"/>
              </w:rPr>
              <w:t>MAGGI GRACIELA ALICIA</w:t>
            </w:r>
          </w:p>
        </w:tc>
        <w:tc>
          <w:tcPr>
            <w:tcW w:w="4247" w:type="dxa"/>
            <w:vAlign w:val="bottom"/>
          </w:tcPr>
          <w:p w14:paraId="68CCA3B9" w14:textId="77777777" w:rsidR="000C7640" w:rsidRDefault="000C7640" w:rsidP="00E50A51">
            <w:pPr>
              <w:jc w:val="both"/>
            </w:pPr>
            <w:r w:rsidRPr="00E274C7">
              <w:rPr>
                <w:sz w:val="20"/>
                <w:szCs w:val="20"/>
                <w:lang w:eastAsia="es-AR"/>
              </w:rPr>
              <w:t>FERNÁNDEZ GERMAN HORACIO</w:t>
            </w:r>
          </w:p>
        </w:tc>
      </w:tr>
      <w:tr w:rsidR="000C7640" w14:paraId="2292451A" w14:textId="77777777" w:rsidTr="00073DAA">
        <w:tc>
          <w:tcPr>
            <w:tcW w:w="4247" w:type="dxa"/>
            <w:vAlign w:val="bottom"/>
          </w:tcPr>
          <w:p w14:paraId="7D75086B" w14:textId="77777777" w:rsidR="000C7640" w:rsidRDefault="000C7640" w:rsidP="00E50A51">
            <w:pPr>
              <w:jc w:val="both"/>
            </w:pPr>
            <w:r w:rsidRPr="00E274C7">
              <w:rPr>
                <w:sz w:val="20"/>
                <w:szCs w:val="20"/>
                <w:lang w:eastAsia="es-AR"/>
              </w:rPr>
              <w:t>CAPOULAT MARIO CESAR</w:t>
            </w:r>
          </w:p>
        </w:tc>
        <w:tc>
          <w:tcPr>
            <w:tcW w:w="4247" w:type="dxa"/>
          </w:tcPr>
          <w:p w14:paraId="0DD0E949" w14:textId="77777777" w:rsidR="000C7640" w:rsidRDefault="000C7640" w:rsidP="00E50A51">
            <w:pPr>
              <w:jc w:val="both"/>
            </w:pPr>
          </w:p>
        </w:tc>
      </w:tr>
    </w:tbl>
    <w:p w14:paraId="16C1E857" w14:textId="77777777" w:rsidR="000F0941" w:rsidRPr="00222C24" w:rsidRDefault="000F0941" w:rsidP="00D01F64">
      <w:pPr>
        <w:spacing w:line="276" w:lineRule="auto"/>
        <w:jc w:val="both"/>
        <w:rPr>
          <w:b/>
          <w:color w:val="FF0000"/>
          <w:sz w:val="28"/>
          <w:szCs w:val="28"/>
          <w:u w:val="single"/>
        </w:rPr>
      </w:pPr>
    </w:p>
    <w:p w14:paraId="67040583" w14:textId="77777777" w:rsidR="000F0941" w:rsidRPr="00222C24" w:rsidRDefault="000F0941" w:rsidP="00D01F64">
      <w:pPr>
        <w:spacing w:line="276" w:lineRule="auto"/>
        <w:jc w:val="both"/>
        <w:rPr>
          <w:b/>
          <w:color w:val="FF0000"/>
          <w:sz w:val="28"/>
          <w:szCs w:val="28"/>
          <w:u w:val="single"/>
        </w:rPr>
      </w:pPr>
    </w:p>
    <w:p w14:paraId="5D8C038E" w14:textId="77777777" w:rsidR="000F0941" w:rsidRPr="00222C24" w:rsidRDefault="000F0941" w:rsidP="00D01F64">
      <w:pPr>
        <w:spacing w:line="276" w:lineRule="auto"/>
        <w:jc w:val="both"/>
        <w:rPr>
          <w:b/>
          <w:color w:val="FF0000"/>
          <w:sz w:val="28"/>
          <w:szCs w:val="28"/>
          <w:u w:val="single"/>
        </w:rPr>
      </w:pPr>
    </w:p>
    <w:p w14:paraId="1D4F215E" w14:textId="77777777" w:rsidR="00FB16FB" w:rsidRPr="00222C24" w:rsidRDefault="00FB16FB" w:rsidP="00557DA4">
      <w:pPr>
        <w:spacing w:line="276" w:lineRule="auto"/>
        <w:jc w:val="center"/>
        <w:rPr>
          <w:b/>
          <w:color w:val="FF0000"/>
          <w:sz w:val="28"/>
          <w:szCs w:val="28"/>
          <w:u w:val="single"/>
        </w:rPr>
      </w:pPr>
    </w:p>
    <w:p w14:paraId="7FBFD6CE" w14:textId="77777777" w:rsidR="00557DA4" w:rsidRPr="0090464C" w:rsidRDefault="00557DA4" w:rsidP="00557DA4">
      <w:pPr>
        <w:spacing w:line="276" w:lineRule="auto"/>
        <w:jc w:val="center"/>
        <w:rPr>
          <w:b/>
          <w:sz w:val="28"/>
          <w:szCs w:val="28"/>
          <w:u w:val="single"/>
        </w:rPr>
      </w:pPr>
      <w:r w:rsidRPr="0090464C">
        <w:rPr>
          <w:b/>
          <w:sz w:val="28"/>
          <w:szCs w:val="28"/>
          <w:u w:val="single"/>
        </w:rPr>
        <w:t>ESPECIAL</w:t>
      </w:r>
    </w:p>
    <w:p w14:paraId="7DA09DDC" w14:textId="355EBC01" w:rsidR="00302B0E" w:rsidRPr="0090464C" w:rsidRDefault="00557DA4" w:rsidP="00557DA4">
      <w:pPr>
        <w:spacing w:line="276" w:lineRule="auto"/>
        <w:jc w:val="center"/>
        <w:rPr>
          <w:b/>
          <w:sz w:val="28"/>
          <w:szCs w:val="28"/>
          <w:u w:val="single"/>
        </w:rPr>
      </w:pPr>
      <w:r w:rsidRPr="0090464C">
        <w:rPr>
          <w:b/>
          <w:sz w:val="28"/>
          <w:szCs w:val="28"/>
          <w:u w:val="single"/>
        </w:rPr>
        <w:t>Gu</w:t>
      </w:r>
      <w:r w:rsidR="00B12C5C" w:rsidRPr="0090464C">
        <w:rPr>
          <w:b/>
          <w:sz w:val="28"/>
          <w:szCs w:val="28"/>
          <w:u w:val="single"/>
        </w:rPr>
        <w:t>ía para la interpretación del 7</w:t>
      </w:r>
      <w:r w:rsidR="000C7640">
        <w:rPr>
          <w:b/>
          <w:sz w:val="28"/>
          <w:szCs w:val="28"/>
          <w:u w:val="single"/>
        </w:rPr>
        <w:t>4</w:t>
      </w:r>
      <w:r w:rsidRPr="0090464C">
        <w:rPr>
          <w:b/>
          <w:sz w:val="28"/>
          <w:szCs w:val="28"/>
          <w:u w:val="single"/>
        </w:rPr>
        <w:t>° Balance</w:t>
      </w:r>
    </w:p>
    <w:p w14:paraId="15D4F909" w14:textId="77777777" w:rsidR="00557DA4" w:rsidRPr="0090464C" w:rsidRDefault="00557DA4" w:rsidP="00557DA4">
      <w:pPr>
        <w:spacing w:line="276" w:lineRule="auto"/>
        <w:jc w:val="center"/>
        <w:rPr>
          <w:sz w:val="28"/>
          <w:szCs w:val="28"/>
        </w:rPr>
      </w:pPr>
    </w:p>
    <w:p w14:paraId="26628857" w14:textId="77777777" w:rsidR="00557DA4" w:rsidRPr="0090464C" w:rsidRDefault="00557DA4" w:rsidP="00557DA4">
      <w:pPr>
        <w:spacing w:line="276" w:lineRule="auto"/>
        <w:jc w:val="both"/>
        <w:rPr>
          <w:b/>
          <w:sz w:val="28"/>
          <w:szCs w:val="28"/>
          <w:u w:val="single"/>
        </w:rPr>
      </w:pPr>
      <w:r w:rsidRPr="0090464C">
        <w:rPr>
          <w:sz w:val="28"/>
          <w:szCs w:val="28"/>
        </w:rPr>
        <w:t>Estimados lectores</w:t>
      </w:r>
    </w:p>
    <w:p w14:paraId="2D1542AE" w14:textId="6504F497" w:rsidR="00557DA4" w:rsidRPr="0090464C" w:rsidRDefault="00557DA4" w:rsidP="00193CB3">
      <w:pPr>
        <w:ind w:firstLine="708"/>
        <w:jc w:val="both"/>
        <w:rPr>
          <w:sz w:val="28"/>
          <w:szCs w:val="28"/>
        </w:rPr>
      </w:pPr>
      <w:r w:rsidRPr="0090464C">
        <w:rPr>
          <w:sz w:val="28"/>
          <w:szCs w:val="28"/>
        </w:rPr>
        <w:t>En virtud de las Normas Contables vigentes que regulan la actividad profesional de los Auditores Contables y que se aplican a partir de éste Balance, es necesario tener en cuenta un detalle no menor para el análisis y revisión  del mismo y su correcta interpretación, y es que ahora los Auditores se ven obligados a determinar el efecto de la inflación en las cifras de los Estados Contables c</w:t>
      </w:r>
      <w:r w:rsidR="000E1FB2" w:rsidRPr="0090464C">
        <w:rPr>
          <w:sz w:val="28"/>
          <w:szCs w:val="28"/>
        </w:rPr>
        <w:t xml:space="preserve">orrespondiente al ejercicio </w:t>
      </w:r>
      <w:r w:rsidR="008D5B4D">
        <w:rPr>
          <w:sz w:val="28"/>
          <w:szCs w:val="28"/>
        </w:rPr>
        <w:t>N</w:t>
      </w:r>
      <w:r w:rsidR="008D5B4D" w:rsidRPr="0090464C">
        <w:rPr>
          <w:sz w:val="28"/>
          <w:szCs w:val="28"/>
        </w:rPr>
        <w:t>º</w:t>
      </w:r>
      <w:r w:rsidR="000E1FB2" w:rsidRPr="0090464C">
        <w:rPr>
          <w:sz w:val="28"/>
          <w:szCs w:val="28"/>
        </w:rPr>
        <w:t xml:space="preserve"> 7</w:t>
      </w:r>
      <w:r w:rsidR="000C7640">
        <w:rPr>
          <w:sz w:val="28"/>
          <w:szCs w:val="28"/>
        </w:rPr>
        <w:t>4</w:t>
      </w:r>
      <w:r w:rsidR="00B12C5C" w:rsidRPr="0090464C">
        <w:rPr>
          <w:sz w:val="28"/>
          <w:szCs w:val="28"/>
        </w:rPr>
        <w:t xml:space="preserve"> cerrado al 31/12/202</w:t>
      </w:r>
      <w:r w:rsidR="008D5B4D">
        <w:rPr>
          <w:sz w:val="28"/>
          <w:szCs w:val="28"/>
        </w:rPr>
        <w:t>4</w:t>
      </w:r>
      <w:r w:rsidRPr="0090464C">
        <w:rPr>
          <w:sz w:val="28"/>
          <w:szCs w:val="28"/>
        </w:rPr>
        <w:t>, generando una diferencia con los Balances anteriores o que podríamos llamar “históricos”.</w:t>
      </w:r>
    </w:p>
    <w:p w14:paraId="23ABD538" w14:textId="1DCA4B65" w:rsidR="00557DA4" w:rsidRPr="0090464C" w:rsidRDefault="00557DA4" w:rsidP="00193CB3">
      <w:pPr>
        <w:ind w:firstLine="708"/>
        <w:jc w:val="both"/>
        <w:rPr>
          <w:sz w:val="28"/>
          <w:szCs w:val="28"/>
        </w:rPr>
      </w:pPr>
      <w:r w:rsidRPr="0090464C">
        <w:rPr>
          <w:sz w:val="28"/>
          <w:szCs w:val="28"/>
        </w:rPr>
        <w:t xml:space="preserve">El objetivo de </w:t>
      </w:r>
      <w:r w:rsidR="008D5B4D" w:rsidRPr="0090464C">
        <w:rPr>
          <w:sz w:val="28"/>
          <w:szCs w:val="28"/>
        </w:rPr>
        <w:t>estas</w:t>
      </w:r>
      <w:r w:rsidRPr="0090464C">
        <w:rPr>
          <w:sz w:val="28"/>
          <w:szCs w:val="28"/>
        </w:rPr>
        <w:t xml:space="preserve"> Normas, y la Actualización, es determinar el resultado real sin la distorsión que causa la inflación en los montos, y de este modo lograr una mejor interpretación de </w:t>
      </w:r>
      <w:proofErr w:type="gramStart"/>
      <w:r w:rsidRPr="0090464C">
        <w:rPr>
          <w:sz w:val="28"/>
          <w:szCs w:val="28"/>
        </w:rPr>
        <w:t>los mismos</w:t>
      </w:r>
      <w:proofErr w:type="gramEnd"/>
      <w:r w:rsidRPr="0090464C">
        <w:rPr>
          <w:sz w:val="28"/>
          <w:szCs w:val="28"/>
        </w:rPr>
        <w:t xml:space="preserve"> y la consiguiente toma de decisiones.</w:t>
      </w:r>
    </w:p>
    <w:p w14:paraId="121F8E2D" w14:textId="77777777" w:rsidR="00557DA4" w:rsidRPr="0090464C" w:rsidRDefault="00557DA4" w:rsidP="00193CB3">
      <w:pPr>
        <w:ind w:firstLine="708"/>
        <w:jc w:val="both"/>
        <w:rPr>
          <w:sz w:val="28"/>
          <w:szCs w:val="28"/>
        </w:rPr>
      </w:pPr>
      <w:r w:rsidRPr="0090464C">
        <w:rPr>
          <w:sz w:val="28"/>
          <w:szCs w:val="28"/>
        </w:rPr>
        <w:t xml:space="preserve">Por lo expresado arriba, los resultados pueden  ser  que en determinadas operatorias que realiza el Colegio tales como las Ayudas económicas a profesionales, la  Institución obtenga un rendimiento por debajo de la línea de la inflación, es decir que la tasa que se le cobra al colega es más baja que la tasa de inflación que establecen los organismos oficiales, con lo cual en otra entidad que tiene como objetivo obtener una ganancia en base a esa operatoria, requeriría un actualización inmediata de las tasas a las cuales presta. </w:t>
      </w:r>
    </w:p>
    <w:p w14:paraId="5F9E1D1A" w14:textId="4427F68E" w:rsidR="00557DA4" w:rsidRPr="0090464C" w:rsidRDefault="00557DA4" w:rsidP="00193CB3">
      <w:pPr>
        <w:ind w:firstLine="708"/>
        <w:jc w:val="both"/>
        <w:rPr>
          <w:sz w:val="28"/>
          <w:szCs w:val="28"/>
        </w:rPr>
      </w:pPr>
      <w:r w:rsidRPr="0090464C">
        <w:rPr>
          <w:sz w:val="28"/>
          <w:szCs w:val="28"/>
        </w:rPr>
        <w:t xml:space="preserve">Pero hay que remarcar el </w:t>
      </w:r>
      <w:r w:rsidR="008D5B4D" w:rsidRPr="0090464C">
        <w:rPr>
          <w:sz w:val="28"/>
          <w:szCs w:val="28"/>
        </w:rPr>
        <w:t>fin del</w:t>
      </w:r>
      <w:r w:rsidRPr="0090464C">
        <w:rPr>
          <w:sz w:val="28"/>
          <w:szCs w:val="28"/>
        </w:rPr>
        <w:t xml:space="preserve"> Colegio, y a través de las Ayudas es precisamente eso, “ayudar”, y no obtener un lucro, por lo que esa diferencia de tasas es </w:t>
      </w:r>
      <w:r w:rsidRPr="0090464C">
        <w:rPr>
          <w:sz w:val="28"/>
          <w:szCs w:val="28"/>
          <w:u w:val="single"/>
        </w:rPr>
        <w:t>subsidiada</w:t>
      </w:r>
      <w:r w:rsidRPr="0090464C">
        <w:rPr>
          <w:sz w:val="28"/>
          <w:szCs w:val="28"/>
        </w:rPr>
        <w:t xml:space="preserve"> por la Institución.</w:t>
      </w:r>
    </w:p>
    <w:p w14:paraId="4FCF5698" w14:textId="77777777" w:rsidR="00557DA4" w:rsidRPr="0090464C" w:rsidRDefault="00557DA4" w:rsidP="00193CB3">
      <w:pPr>
        <w:ind w:firstLine="708"/>
        <w:jc w:val="both"/>
        <w:rPr>
          <w:sz w:val="28"/>
          <w:szCs w:val="28"/>
        </w:rPr>
      </w:pPr>
      <w:r w:rsidRPr="0090464C">
        <w:rPr>
          <w:sz w:val="28"/>
          <w:szCs w:val="28"/>
        </w:rPr>
        <w:t>Mismo criterio se comprende que se puede aplicar a la actualización del valor cuota de matrícula, por lo tanto queda a la vista el criterio que impera a la hora de tomar decisiones.</w:t>
      </w:r>
    </w:p>
    <w:p w14:paraId="6039F17D" w14:textId="77777777" w:rsidR="00557DA4" w:rsidRPr="0090464C" w:rsidRDefault="00557DA4" w:rsidP="00193CB3">
      <w:pPr>
        <w:ind w:firstLine="708"/>
        <w:jc w:val="both"/>
        <w:rPr>
          <w:sz w:val="28"/>
          <w:szCs w:val="28"/>
        </w:rPr>
      </w:pPr>
      <w:r w:rsidRPr="0090464C">
        <w:rPr>
          <w:sz w:val="28"/>
          <w:szCs w:val="28"/>
        </w:rPr>
        <w:t>La consecuencia es obtener un menor resultado contable pero una mejor asistencia al colega, brindándole una ayuda que le sirva, sea accesible su devolución, y cumpla con el fin para el cual se otorga, que sólo se puede lograr absorbiendo la diferencia el Colegio a través de su política de no ajustar al mismo ritmo que la inflación.</w:t>
      </w:r>
    </w:p>
    <w:p w14:paraId="29F2344F" w14:textId="0505C1E4" w:rsidR="00557DA4" w:rsidRPr="0090464C" w:rsidRDefault="00557DA4" w:rsidP="00193CB3">
      <w:pPr>
        <w:ind w:firstLine="708"/>
        <w:jc w:val="both"/>
        <w:rPr>
          <w:sz w:val="28"/>
          <w:szCs w:val="28"/>
        </w:rPr>
      </w:pPr>
      <w:r w:rsidRPr="0090464C">
        <w:rPr>
          <w:sz w:val="28"/>
          <w:szCs w:val="28"/>
        </w:rPr>
        <w:t xml:space="preserve">En resumen, </w:t>
      </w:r>
      <w:r w:rsidR="008D5B4D" w:rsidRPr="0090464C">
        <w:rPr>
          <w:sz w:val="28"/>
          <w:szCs w:val="28"/>
        </w:rPr>
        <w:t>esta</w:t>
      </w:r>
      <w:r w:rsidRPr="0090464C">
        <w:rPr>
          <w:sz w:val="28"/>
          <w:szCs w:val="28"/>
        </w:rPr>
        <w:t xml:space="preserve"> lectura informa la actividad contable en comparación con la inflación, no con lo ingresado-egresado, agregando un dato para interpretar cómo se actuó durante el año.</w:t>
      </w:r>
    </w:p>
    <w:p w14:paraId="4BCD83C1" w14:textId="77777777" w:rsidR="00557DA4" w:rsidRPr="0090464C" w:rsidRDefault="00557DA4" w:rsidP="00557DA4">
      <w:pPr>
        <w:ind w:firstLine="708"/>
        <w:rPr>
          <w:sz w:val="28"/>
          <w:szCs w:val="28"/>
        </w:rPr>
      </w:pPr>
    </w:p>
    <w:p w14:paraId="264460C7" w14:textId="676F9CAC" w:rsidR="00FC60D1" w:rsidRPr="0090464C" w:rsidRDefault="00557DA4" w:rsidP="00557DA4">
      <w:pPr>
        <w:spacing w:line="276" w:lineRule="auto"/>
        <w:ind w:firstLine="708"/>
        <w:jc w:val="right"/>
        <w:rPr>
          <w:sz w:val="28"/>
          <w:szCs w:val="28"/>
          <w:lang w:eastAsia="es-AR"/>
        </w:rPr>
      </w:pPr>
      <w:r w:rsidRPr="0090464C">
        <w:rPr>
          <w:sz w:val="28"/>
          <w:szCs w:val="28"/>
          <w:lang w:eastAsia="es-AR"/>
        </w:rPr>
        <w:t xml:space="preserve"> </w:t>
      </w:r>
      <w:r w:rsidR="00D16815" w:rsidRPr="0090464C">
        <w:rPr>
          <w:sz w:val="28"/>
          <w:szCs w:val="28"/>
          <w:lang w:eastAsia="es-AR"/>
        </w:rPr>
        <w:t>Gestión 20</w:t>
      </w:r>
      <w:r w:rsidR="000E1FB2" w:rsidRPr="0090464C">
        <w:rPr>
          <w:sz w:val="28"/>
          <w:szCs w:val="28"/>
          <w:lang w:eastAsia="es-AR"/>
        </w:rPr>
        <w:t>2</w:t>
      </w:r>
      <w:r w:rsidR="008D5B4D">
        <w:rPr>
          <w:sz w:val="28"/>
          <w:szCs w:val="28"/>
          <w:lang w:eastAsia="es-AR"/>
        </w:rPr>
        <w:t>4</w:t>
      </w:r>
      <w:r w:rsidR="00FC60D1" w:rsidRPr="0090464C">
        <w:rPr>
          <w:sz w:val="28"/>
          <w:szCs w:val="28"/>
          <w:lang w:eastAsia="es-AR"/>
        </w:rPr>
        <w:t>–</w:t>
      </w:r>
      <w:r w:rsidRPr="0090464C">
        <w:rPr>
          <w:sz w:val="28"/>
          <w:szCs w:val="28"/>
          <w:lang w:eastAsia="es-AR"/>
        </w:rPr>
        <w:t xml:space="preserve"> </w:t>
      </w:r>
      <w:r w:rsidR="00D16815" w:rsidRPr="0090464C">
        <w:rPr>
          <w:sz w:val="28"/>
          <w:szCs w:val="28"/>
          <w:lang w:eastAsia="es-AR"/>
        </w:rPr>
        <w:t>20</w:t>
      </w:r>
      <w:r w:rsidR="000E1FB2" w:rsidRPr="0090464C">
        <w:rPr>
          <w:sz w:val="28"/>
          <w:szCs w:val="28"/>
          <w:lang w:eastAsia="es-AR"/>
        </w:rPr>
        <w:t>2</w:t>
      </w:r>
      <w:r w:rsidR="008D5B4D">
        <w:rPr>
          <w:sz w:val="28"/>
          <w:szCs w:val="28"/>
          <w:lang w:eastAsia="es-AR"/>
        </w:rPr>
        <w:t>7</w:t>
      </w:r>
    </w:p>
    <w:p w14:paraId="284167B8" w14:textId="3760BEC9" w:rsidR="00557DA4" w:rsidRPr="0090464C" w:rsidRDefault="00A54B1A" w:rsidP="00557DA4">
      <w:pPr>
        <w:spacing w:line="276" w:lineRule="auto"/>
        <w:ind w:firstLine="708"/>
        <w:jc w:val="right"/>
        <w:rPr>
          <w:sz w:val="28"/>
          <w:szCs w:val="28"/>
          <w:lang w:eastAsia="es-AR"/>
        </w:rPr>
      </w:pPr>
      <w:r w:rsidRPr="0090464C">
        <w:rPr>
          <w:sz w:val="28"/>
          <w:szCs w:val="28"/>
          <w:lang w:eastAsia="es-AR"/>
        </w:rPr>
        <w:t xml:space="preserve">Memoria y Balance </w:t>
      </w:r>
      <w:r w:rsidR="00B12C5C" w:rsidRPr="0090464C">
        <w:rPr>
          <w:sz w:val="28"/>
          <w:szCs w:val="28"/>
          <w:lang w:eastAsia="es-AR"/>
        </w:rPr>
        <w:t>Año 202</w:t>
      </w:r>
      <w:r w:rsidR="008D5B4D">
        <w:rPr>
          <w:sz w:val="28"/>
          <w:szCs w:val="28"/>
          <w:lang w:eastAsia="es-AR"/>
        </w:rPr>
        <w:t>4</w:t>
      </w:r>
    </w:p>
    <w:p w14:paraId="7034C4E0" w14:textId="77777777" w:rsidR="00A16752" w:rsidRPr="0090464C" w:rsidRDefault="00D16815" w:rsidP="00A16752">
      <w:pPr>
        <w:jc w:val="both"/>
        <w:rPr>
          <w:color w:val="FE66FF" w:themeColor="text2"/>
          <w:sz w:val="28"/>
          <w:szCs w:val="28"/>
          <w:lang w:eastAsia="es-AR"/>
        </w:rPr>
      </w:pPr>
      <w:r w:rsidRPr="0090464C">
        <w:rPr>
          <w:color w:val="FE66FF" w:themeColor="text2"/>
          <w:sz w:val="28"/>
          <w:szCs w:val="28"/>
          <w:lang w:eastAsia="es-AR"/>
        </w:rPr>
        <w:t xml:space="preserve"> </w:t>
      </w:r>
    </w:p>
    <w:p w14:paraId="3371A6B5" w14:textId="77777777" w:rsidR="00FB16FB" w:rsidRPr="0090464C" w:rsidRDefault="00FB16FB" w:rsidP="00A16752">
      <w:pPr>
        <w:jc w:val="both"/>
        <w:rPr>
          <w:sz w:val="28"/>
          <w:szCs w:val="28"/>
          <w:lang w:eastAsia="es-AR"/>
        </w:rPr>
      </w:pPr>
    </w:p>
    <w:p w14:paraId="2A1545CC" w14:textId="77777777" w:rsidR="00FB16FB" w:rsidRDefault="00FB16FB" w:rsidP="00A16752">
      <w:pPr>
        <w:jc w:val="both"/>
        <w:rPr>
          <w:sz w:val="28"/>
          <w:szCs w:val="28"/>
          <w:lang w:eastAsia="es-AR"/>
        </w:rPr>
      </w:pPr>
    </w:p>
    <w:p w14:paraId="6B889633" w14:textId="77777777" w:rsidR="00073DAA" w:rsidRDefault="00073DAA" w:rsidP="00A16752">
      <w:pPr>
        <w:jc w:val="both"/>
        <w:rPr>
          <w:sz w:val="28"/>
          <w:szCs w:val="28"/>
          <w:lang w:eastAsia="es-AR"/>
        </w:rPr>
      </w:pPr>
    </w:p>
    <w:p w14:paraId="73B76238" w14:textId="77777777" w:rsidR="00073DAA" w:rsidRDefault="00073DAA" w:rsidP="00A16752">
      <w:pPr>
        <w:jc w:val="both"/>
        <w:rPr>
          <w:sz w:val="28"/>
          <w:szCs w:val="28"/>
          <w:lang w:eastAsia="es-AR"/>
        </w:rPr>
      </w:pPr>
    </w:p>
    <w:p w14:paraId="771017D4" w14:textId="77777777" w:rsidR="00073DAA" w:rsidRDefault="00073DAA" w:rsidP="00A16752">
      <w:pPr>
        <w:jc w:val="both"/>
        <w:rPr>
          <w:sz w:val="28"/>
          <w:szCs w:val="28"/>
          <w:lang w:eastAsia="es-AR"/>
        </w:rPr>
      </w:pPr>
    </w:p>
    <w:p w14:paraId="31388EE4" w14:textId="77777777" w:rsidR="00073DAA" w:rsidRPr="0090464C" w:rsidRDefault="00073DAA" w:rsidP="00A16752">
      <w:pPr>
        <w:jc w:val="both"/>
        <w:rPr>
          <w:sz w:val="28"/>
          <w:szCs w:val="28"/>
          <w:lang w:eastAsia="es-AR"/>
        </w:rPr>
      </w:pPr>
    </w:p>
    <w:p w14:paraId="0D2366FF" w14:textId="77777777" w:rsidR="00FB16FB" w:rsidRPr="0090464C" w:rsidRDefault="00FB16FB" w:rsidP="00A16752">
      <w:pPr>
        <w:jc w:val="both"/>
        <w:rPr>
          <w:sz w:val="28"/>
          <w:szCs w:val="28"/>
          <w:lang w:eastAsia="es-AR"/>
        </w:rPr>
      </w:pPr>
    </w:p>
    <w:p w14:paraId="33915A71" w14:textId="77777777" w:rsidR="00520F92" w:rsidRDefault="00520F92" w:rsidP="00A16752">
      <w:pPr>
        <w:jc w:val="both"/>
        <w:rPr>
          <w:b/>
          <w:bCs/>
          <w:sz w:val="28"/>
          <w:szCs w:val="28"/>
          <w:u w:val="single"/>
        </w:rPr>
      </w:pPr>
    </w:p>
    <w:p w14:paraId="541CC4AC" w14:textId="77777777" w:rsidR="00520F92" w:rsidRDefault="00520F92" w:rsidP="00A16752">
      <w:pPr>
        <w:jc w:val="both"/>
        <w:rPr>
          <w:b/>
          <w:bCs/>
          <w:sz w:val="28"/>
          <w:szCs w:val="28"/>
          <w:u w:val="single"/>
        </w:rPr>
      </w:pPr>
    </w:p>
    <w:p w14:paraId="36289177" w14:textId="77777777" w:rsidR="00520F92" w:rsidRDefault="00520F92" w:rsidP="00A16752">
      <w:pPr>
        <w:jc w:val="both"/>
        <w:rPr>
          <w:b/>
          <w:bCs/>
          <w:sz w:val="28"/>
          <w:szCs w:val="28"/>
          <w:u w:val="single"/>
        </w:rPr>
      </w:pPr>
    </w:p>
    <w:p w14:paraId="22330DD8" w14:textId="6EB1CD94" w:rsidR="00A16752" w:rsidRPr="0090464C" w:rsidRDefault="00986AC0" w:rsidP="00A16752">
      <w:pPr>
        <w:jc w:val="both"/>
        <w:rPr>
          <w:sz w:val="28"/>
          <w:szCs w:val="28"/>
          <w:lang w:eastAsia="es-AR"/>
        </w:rPr>
      </w:pPr>
      <w:r w:rsidRPr="0090464C">
        <w:rPr>
          <w:b/>
          <w:bCs/>
          <w:sz w:val="28"/>
          <w:szCs w:val="28"/>
          <w:u w:val="single"/>
        </w:rPr>
        <w:t>INFORME DE AUDITORÍA EXTERNA</w:t>
      </w:r>
    </w:p>
    <w:p w14:paraId="1BA6DCB4" w14:textId="77777777" w:rsidR="00A16752" w:rsidRPr="0090464C" w:rsidRDefault="00A16752" w:rsidP="00A16752">
      <w:pPr>
        <w:jc w:val="both"/>
        <w:rPr>
          <w:sz w:val="28"/>
          <w:szCs w:val="28"/>
          <w:lang w:eastAsia="es-AR"/>
        </w:rPr>
      </w:pPr>
    </w:p>
    <w:p w14:paraId="6B6DB8EF" w14:textId="77777777" w:rsidR="0034374A" w:rsidRPr="0090464C" w:rsidRDefault="00A16752" w:rsidP="00A16752">
      <w:pPr>
        <w:jc w:val="both"/>
        <w:rPr>
          <w:b/>
          <w:i/>
          <w:sz w:val="28"/>
          <w:szCs w:val="28"/>
          <w:u w:val="single"/>
        </w:rPr>
      </w:pPr>
      <w:r w:rsidRPr="0090464C">
        <w:rPr>
          <w:b/>
          <w:i/>
          <w:sz w:val="28"/>
          <w:szCs w:val="28"/>
          <w:u w:val="single"/>
        </w:rPr>
        <w:t xml:space="preserve">Prólogo al Balance General perteneciente al Colegio de Odontólogos de la Provincia de Santa Fe 2da. Circunscripción. </w:t>
      </w:r>
    </w:p>
    <w:p w14:paraId="6B5C96F7" w14:textId="47982AC2" w:rsidR="00A16752" w:rsidRPr="0090464C" w:rsidRDefault="00A16752" w:rsidP="00A16752">
      <w:pPr>
        <w:jc w:val="both"/>
        <w:rPr>
          <w:b/>
          <w:i/>
          <w:sz w:val="28"/>
          <w:szCs w:val="28"/>
          <w:u w:val="single"/>
        </w:rPr>
      </w:pPr>
      <w:r w:rsidRPr="0090464C">
        <w:rPr>
          <w:b/>
          <w:i/>
          <w:sz w:val="28"/>
          <w:szCs w:val="28"/>
          <w:u w:val="single"/>
        </w:rPr>
        <w:t xml:space="preserve">Ejercicio Económico </w:t>
      </w:r>
      <w:r w:rsidR="000E1FB2" w:rsidRPr="0090464C">
        <w:rPr>
          <w:b/>
          <w:i/>
          <w:sz w:val="28"/>
          <w:szCs w:val="28"/>
          <w:u w:val="single"/>
        </w:rPr>
        <w:t>Nº 7</w:t>
      </w:r>
      <w:r w:rsidR="008D5B4D">
        <w:rPr>
          <w:b/>
          <w:i/>
          <w:sz w:val="28"/>
          <w:szCs w:val="28"/>
          <w:u w:val="single"/>
        </w:rPr>
        <w:t>4</w:t>
      </w:r>
    </w:p>
    <w:p w14:paraId="5A188288" w14:textId="77777777" w:rsidR="00A16752" w:rsidRPr="0090464C" w:rsidRDefault="00A16752" w:rsidP="00A16752">
      <w:pPr>
        <w:jc w:val="both"/>
        <w:rPr>
          <w:b/>
          <w:i/>
          <w:sz w:val="28"/>
          <w:szCs w:val="28"/>
          <w:u w:val="single"/>
        </w:rPr>
      </w:pPr>
    </w:p>
    <w:p w14:paraId="79547E89" w14:textId="77777777" w:rsidR="00A16752" w:rsidRPr="0090464C" w:rsidRDefault="00A16752" w:rsidP="00A16752">
      <w:pPr>
        <w:jc w:val="both"/>
        <w:rPr>
          <w:b/>
          <w:i/>
          <w:sz w:val="28"/>
          <w:szCs w:val="28"/>
          <w:u w:val="single"/>
        </w:rPr>
      </w:pPr>
    </w:p>
    <w:p w14:paraId="39873386" w14:textId="77777777" w:rsidR="00A16752" w:rsidRPr="0090464C" w:rsidRDefault="00A16752" w:rsidP="00A16752">
      <w:pPr>
        <w:spacing w:after="200" w:line="276" w:lineRule="auto"/>
        <w:ind w:firstLine="708"/>
        <w:jc w:val="both"/>
        <w:rPr>
          <w:i/>
          <w:sz w:val="28"/>
          <w:szCs w:val="28"/>
          <w:lang w:eastAsia="es-AR"/>
        </w:rPr>
      </w:pPr>
      <w:r w:rsidRPr="0090464C">
        <w:rPr>
          <w:i/>
          <w:sz w:val="28"/>
          <w:szCs w:val="28"/>
          <w:lang w:eastAsia="es-AR"/>
        </w:rPr>
        <w:t>Estimados lectores, el presente juego de Estados Contables se compone de cuatro cuadros a saber, Estado de Situación Patrimonial, Estado de Recursos y Gastos, Estado de Evolución del Patrimonio Neto y el Estado de Flujo de Efectivo. Conjuntamente acompañan al mismo las notas complementarias y los respectivos anexos.</w:t>
      </w:r>
    </w:p>
    <w:p w14:paraId="12D068EF" w14:textId="17E7934E" w:rsidR="00A16752" w:rsidRPr="0090464C" w:rsidRDefault="00A16752" w:rsidP="00A16752">
      <w:pPr>
        <w:spacing w:after="200" w:line="276" w:lineRule="auto"/>
        <w:ind w:firstLine="708"/>
        <w:jc w:val="both"/>
        <w:rPr>
          <w:i/>
          <w:sz w:val="28"/>
          <w:szCs w:val="28"/>
          <w:lang w:eastAsia="es-AR"/>
        </w:rPr>
      </w:pPr>
      <w:r w:rsidRPr="0090464C">
        <w:rPr>
          <w:i/>
          <w:sz w:val="28"/>
          <w:szCs w:val="28"/>
          <w:lang w:eastAsia="es-AR"/>
        </w:rPr>
        <w:t xml:space="preserve">El Estado de Situación Patrimonial constituye el primer cuadro del Balance, el mismo representa un resumen de la situación </w:t>
      </w:r>
      <w:proofErr w:type="gramStart"/>
      <w:r w:rsidRPr="0090464C">
        <w:rPr>
          <w:i/>
          <w:sz w:val="28"/>
          <w:szCs w:val="28"/>
          <w:lang w:eastAsia="es-AR"/>
        </w:rPr>
        <w:t>económico financiera</w:t>
      </w:r>
      <w:proofErr w:type="gramEnd"/>
      <w:r w:rsidRPr="0090464C">
        <w:rPr>
          <w:i/>
          <w:sz w:val="28"/>
          <w:szCs w:val="28"/>
          <w:lang w:eastAsia="es-AR"/>
        </w:rPr>
        <w:t xml:space="preserve"> del Colegio a un momento dado, en este caso al 31/12/20</w:t>
      </w:r>
      <w:r w:rsidR="000E1FB2" w:rsidRPr="0090464C">
        <w:rPr>
          <w:i/>
          <w:sz w:val="28"/>
          <w:szCs w:val="28"/>
          <w:lang w:eastAsia="es-AR"/>
        </w:rPr>
        <w:t>2</w:t>
      </w:r>
      <w:r w:rsidR="008D5B4D">
        <w:rPr>
          <w:i/>
          <w:sz w:val="28"/>
          <w:szCs w:val="28"/>
          <w:lang w:eastAsia="es-AR"/>
        </w:rPr>
        <w:t>4</w:t>
      </w:r>
      <w:r w:rsidRPr="0090464C">
        <w:rPr>
          <w:i/>
          <w:sz w:val="28"/>
          <w:szCs w:val="28"/>
          <w:lang w:eastAsia="es-AR"/>
        </w:rPr>
        <w:t>, mostrando el activo, que representa sus bienes y créditos, el Pasivo, que representa las obligaciones y por diferencia el Patrimonio neto, que representa su capital social más los resultados acumulados de los ejercicios precedentes.</w:t>
      </w:r>
    </w:p>
    <w:p w14:paraId="605656B7" w14:textId="77777777" w:rsidR="00A16752" w:rsidRPr="0090464C" w:rsidRDefault="00A16752" w:rsidP="00A16752">
      <w:pPr>
        <w:spacing w:after="200" w:line="276" w:lineRule="auto"/>
        <w:ind w:firstLine="708"/>
        <w:jc w:val="both"/>
        <w:rPr>
          <w:i/>
          <w:sz w:val="28"/>
          <w:szCs w:val="28"/>
          <w:lang w:eastAsia="es-AR"/>
        </w:rPr>
      </w:pPr>
      <w:r w:rsidRPr="0090464C">
        <w:rPr>
          <w:i/>
          <w:sz w:val="28"/>
          <w:szCs w:val="28"/>
          <w:lang w:eastAsia="es-AR"/>
        </w:rPr>
        <w:t xml:space="preserve">Cada uno de estos conceptos se componen de rubros tales como caja y bancos, inversiones, cuentas por cobrar, cuentas por pagar, etc., que exponen su monto en una sola línea, por lo cual, para poder obtener un conocimiento más detallado de su composición, debemos remitirnos a la nota complementaria a la cual hace referencia cada uno de los rubros que se informan. </w:t>
      </w:r>
    </w:p>
    <w:p w14:paraId="6B4985AA" w14:textId="77777777" w:rsidR="00A16752" w:rsidRPr="0090464C" w:rsidRDefault="00A16752" w:rsidP="00A16752">
      <w:pPr>
        <w:spacing w:after="200" w:line="276" w:lineRule="auto"/>
        <w:ind w:firstLine="708"/>
        <w:jc w:val="both"/>
        <w:rPr>
          <w:i/>
          <w:sz w:val="28"/>
          <w:szCs w:val="28"/>
          <w:lang w:eastAsia="es-AR"/>
        </w:rPr>
      </w:pPr>
      <w:r w:rsidRPr="0090464C">
        <w:rPr>
          <w:i/>
          <w:sz w:val="28"/>
          <w:szCs w:val="28"/>
          <w:lang w:eastAsia="es-AR"/>
        </w:rPr>
        <w:t>En las notas se puede obtener un conocimiento analítico del rubro al identificar las cuentas que lo componen y su monto.</w:t>
      </w:r>
    </w:p>
    <w:p w14:paraId="7E99CD21" w14:textId="77777777" w:rsidR="00A16752" w:rsidRPr="0090464C" w:rsidRDefault="00A16752" w:rsidP="00A16752">
      <w:pPr>
        <w:spacing w:after="200" w:line="276" w:lineRule="auto"/>
        <w:ind w:firstLine="708"/>
        <w:jc w:val="both"/>
        <w:rPr>
          <w:i/>
          <w:sz w:val="28"/>
          <w:szCs w:val="28"/>
          <w:lang w:eastAsia="es-AR"/>
        </w:rPr>
      </w:pPr>
      <w:r w:rsidRPr="0090464C">
        <w:rPr>
          <w:i/>
          <w:sz w:val="28"/>
          <w:szCs w:val="28"/>
          <w:lang w:eastAsia="es-AR"/>
        </w:rPr>
        <w:t>En el caso de los Bienes de Uso y Previsiones, se referencia a los respectivos Anexos que detallan cómo se llega al correspondiente valor.</w:t>
      </w:r>
    </w:p>
    <w:p w14:paraId="6D5F6D49" w14:textId="7C5B107D" w:rsidR="00A16752" w:rsidRPr="0090464C" w:rsidRDefault="00A16752" w:rsidP="00A16752">
      <w:pPr>
        <w:spacing w:after="200" w:line="276" w:lineRule="auto"/>
        <w:ind w:firstLine="708"/>
        <w:jc w:val="both"/>
        <w:rPr>
          <w:i/>
          <w:sz w:val="28"/>
          <w:szCs w:val="28"/>
          <w:lang w:eastAsia="es-AR"/>
        </w:rPr>
      </w:pPr>
      <w:r w:rsidRPr="0090464C">
        <w:rPr>
          <w:i/>
          <w:sz w:val="28"/>
          <w:szCs w:val="28"/>
          <w:lang w:eastAsia="es-AR"/>
        </w:rPr>
        <w:t>El siguiente cuadro del Balance General lo constituye el Estado de Recursos y Gastos, que a diferencia del primero es un modelo dinámico ya que no muestra la situación a una fecha dada, sino la evolución de los ingresos y egresos durante todo el período en cuestión es decir del 01 de Enero al 31 de Diciembre de 20</w:t>
      </w:r>
      <w:r w:rsidR="000E1FB2" w:rsidRPr="0090464C">
        <w:rPr>
          <w:i/>
          <w:sz w:val="28"/>
          <w:szCs w:val="28"/>
          <w:lang w:eastAsia="es-AR"/>
        </w:rPr>
        <w:t>2</w:t>
      </w:r>
      <w:r w:rsidR="008D5B4D">
        <w:rPr>
          <w:i/>
          <w:sz w:val="28"/>
          <w:szCs w:val="28"/>
          <w:lang w:eastAsia="es-AR"/>
        </w:rPr>
        <w:t>4</w:t>
      </w:r>
      <w:r w:rsidR="0026769E" w:rsidRPr="0090464C">
        <w:rPr>
          <w:i/>
          <w:sz w:val="28"/>
          <w:szCs w:val="28"/>
          <w:lang w:eastAsia="es-AR"/>
        </w:rPr>
        <w:t xml:space="preserve"> y có</w:t>
      </w:r>
      <w:r w:rsidRPr="0090464C">
        <w:rPr>
          <w:i/>
          <w:sz w:val="28"/>
          <w:szCs w:val="28"/>
          <w:lang w:eastAsia="es-AR"/>
        </w:rPr>
        <w:t>mo se arriba al superávit/déficit del periodo.</w:t>
      </w:r>
    </w:p>
    <w:p w14:paraId="00F084EE" w14:textId="77777777" w:rsidR="00A16752" w:rsidRPr="0090464C" w:rsidRDefault="00A16752" w:rsidP="00A16752">
      <w:pPr>
        <w:spacing w:after="200" w:line="276" w:lineRule="auto"/>
        <w:ind w:firstLine="708"/>
        <w:jc w:val="both"/>
        <w:rPr>
          <w:i/>
          <w:sz w:val="28"/>
          <w:szCs w:val="28"/>
          <w:lang w:eastAsia="es-AR"/>
        </w:rPr>
      </w:pPr>
      <w:r w:rsidRPr="0090464C">
        <w:rPr>
          <w:i/>
          <w:sz w:val="28"/>
          <w:szCs w:val="28"/>
          <w:lang w:eastAsia="es-AR"/>
        </w:rPr>
        <w:t>De la misma manera, para poder tener una comprensión más detallada del mismo las distintas partidas que lo integran referencian los Anexos correspondientes (III y IV) de donde surgen sus valores, mostrando el total de recursos o ingresos en contraposición con el total de gastos o egresos y determinando por diferencia el superávit o déficit del ejercicio.</w:t>
      </w:r>
    </w:p>
    <w:p w14:paraId="2628583C" w14:textId="77777777" w:rsidR="00A16752" w:rsidRPr="0090464C" w:rsidRDefault="00A16752" w:rsidP="00A16752">
      <w:pPr>
        <w:spacing w:after="200" w:line="276" w:lineRule="auto"/>
        <w:ind w:firstLine="708"/>
        <w:jc w:val="both"/>
        <w:rPr>
          <w:i/>
          <w:sz w:val="28"/>
          <w:szCs w:val="28"/>
          <w:lang w:eastAsia="es-AR"/>
        </w:rPr>
      </w:pPr>
      <w:r w:rsidRPr="0090464C">
        <w:rPr>
          <w:i/>
          <w:sz w:val="28"/>
          <w:szCs w:val="28"/>
          <w:lang w:eastAsia="es-AR"/>
        </w:rPr>
        <w:lastRenderedPageBreak/>
        <w:t>En síntesis los principales cuadros que conforman los Estados Contables muestran en forma sintética la información para lo cual se debe hacer una lectura conjunta de las notas y anexos que lo integran de modo de poder conocer su composición y fundamento.</w:t>
      </w:r>
    </w:p>
    <w:p w14:paraId="74CDAAFF" w14:textId="784168DA" w:rsidR="00A16752" w:rsidRPr="0090464C" w:rsidRDefault="00A16752" w:rsidP="00A16752">
      <w:pPr>
        <w:spacing w:after="200" w:line="276" w:lineRule="auto"/>
        <w:ind w:firstLine="708"/>
        <w:jc w:val="both"/>
        <w:rPr>
          <w:i/>
          <w:sz w:val="28"/>
          <w:szCs w:val="28"/>
          <w:lang w:eastAsia="es-AR"/>
        </w:rPr>
      </w:pPr>
      <w:r w:rsidRPr="0090464C">
        <w:rPr>
          <w:i/>
          <w:sz w:val="28"/>
          <w:szCs w:val="28"/>
          <w:lang w:eastAsia="es-AR"/>
        </w:rPr>
        <w:t xml:space="preserve"> </w:t>
      </w:r>
      <w:r w:rsidR="00DA3E62" w:rsidRPr="0090464C">
        <w:rPr>
          <w:i/>
          <w:sz w:val="28"/>
          <w:szCs w:val="28"/>
          <w:lang w:eastAsia="es-AR"/>
        </w:rPr>
        <w:t>Con relación a</w:t>
      </w:r>
      <w:r w:rsidRPr="0090464C">
        <w:rPr>
          <w:i/>
          <w:sz w:val="28"/>
          <w:szCs w:val="28"/>
          <w:lang w:eastAsia="es-AR"/>
        </w:rPr>
        <w:t xml:space="preserve"> este</w:t>
      </w:r>
      <w:r w:rsidR="00800789" w:rsidRPr="0090464C">
        <w:rPr>
          <w:i/>
          <w:sz w:val="28"/>
          <w:szCs w:val="28"/>
          <w:lang w:eastAsia="es-AR"/>
        </w:rPr>
        <w:t xml:space="preserve"> ejercicio cerrado al 31/12/20</w:t>
      </w:r>
      <w:r w:rsidR="000E1FB2" w:rsidRPr="0090464C">
        <w:rPr>
          <w:i/>
          <w:sz w:val="28"/>
          <w:szCs w:val="28"/>
          <w:lang w:eastAsia="es-AR"/>
        </w:rPr>
        <w:t>2</w:t>
      </w:r>
      <w:r w:rsidR="008D5B4D">
        <w:rPr>
          <w:i/>
          <w:sz w:val="28"/>
          <w:szCs w:val="28"/>
          <w:lang w:eastAsia="es-AR"/>
        </w:rPr>
        <w:t>4</w:t>
      </w:r>
      <w:r w:rsidRPr="0090464C">
        <w:rPr>
          <w:i/>
          <w:sz w:val="28"/>
          <w:szCs w:val="28"/>
          <w:lang w:eastAsia="es-AR"/>
        </w:rPr>
        <w:t xml:space="preserve"> hay que hace</w:t>
      </w:r>
      <w:r w:rsidR="000E1FB2" w:rsidRPr="0090464C">
        <w:rPr>
          <w:i/>
          <w:sz w:val="28"/>
          <w:szCs w:val="28"/>
          <w:lang w:eastAsia="es-AR"/>
        </w:rPr>
        <w:t>r</w:t>
      </w:r>
      <w:r w:rsidRPr="0090464C">
        <w:rPr>
          <w:i/>
          <w:sz w:val="28"/>
          <w:szCs w:val="28"/>
          <w:lang w:eastAsia="es-AR"/>
        </w:rPr>
        <w:t xml:space="preserve"> una importante aclaración para poder interpretar el juego de Estados Contables en general y el resultado en particular.</w:t>
      </w:r>
    </w:p>
    <w:p w14:paraId="1125DCA2" w14:textId="77777777" w:rsidR="00A16752" w:rsidRPr="0090464C" w:rsidRDefault="00A16752" w:rsidP="00A16752">
      <w:pPr>
        <w:spacing w:after="200" w:line="276" w:lineRule="auto"/>
        <w:ind w:firstLine="708"/>
        <w:jc w:val="both"/>
        <w:rPr>
          <w:i/>
          <w:sz w:val="28"/>
          <w:szCs w:val="28"/>
          <w:lang w:eastAsia="es-AR"/>
        </w:rPr>
      </w:pPr>
      <w:r w:rsidRPr="0090464C">
        <w:rPr>
          <w:i/>
          <w:sz w:val="28"/>
          <w:szCs w:val="28"/>
          <w:lang w:eastAsia="es-AR"/>
        </w:rPr>
        <w:t>Las normas contables (NC) que regulan la actividad profesional de los contadores establecen que los ejercicios cerrados a partir del 31/12/2018 están obligados a realizar en su Balance el AJUSTE POR INFLACIÓN (</w:t>
      </w:r>
      <w:proofErr w:type="spellStart"/>
      <w:r w:rsidRPr="0090464C">
        <w:rPr>
          <w:i/>
          <w:sz w:val="28"/>
          <w:szCs w:val="28"/>
          <w:lang w:eastAsia="es-AR"/>
        </w:rPr>
        <w:t>AxI</w:t>
      </w:r>
      <w:proofErr w:type="spellEnd"/>
      <w:r w:rsidRPr="0090464C">
        <w:rPr>
          <w:i/>
          <w:sz w:val="28"/>
          <w:szCs w:val="28"/>
          <w:lang w:eastAsia="es-AR"/>
        </w:rPr>
        <w:t>), ya que se superó los límites establecidos según la Res.539/18 del 100% en los últimos 3 años.</w:t>
      </w:r>
    </w:p>
    <w:p w14:paraId="748DE294" w14:textId="77777777" w:rsidR="00A16752" w:rsidRPr="0090464C" w:rsidRDefault="00A16752" w:rsidP="00A16752">
      <w:pPr>
        <w:spacing w:after="200" w:line="276" w:lineRule="auto"/>
        <w:ind w:firstLine="708"/>
        <w:jc w:val="both"/>
        <w:rPr>
          <w:i/>
          <w:sz w:val="28"/>
          <w:szCs w:val="28"/>
          <w:lang w:eastAsia="es-AR"/>
        </w:rPr>
      </w:pPr>
      <w:r w:rsidRPr="0090464C">
        <w:rPr>
          <w:i/>
          <w:sz w:val="28"/>
          <w:szCs w:val="28"/>
          <w:lang w:eastAsia="es-AR"/>
        </w:rPr>
        <w:t>Sintéticamente en un contexto inflacionario, es necesario re expresar las cifras de ciertas partidas del Balance por el índice respectivo de manera que reflejan una mejor medición al cierre y obtener información más precisa de su cuantía.</w:t>
      </w:r>
    </w:p>
    <w:p w14:paraId="023A3CA8" w14:textId="77777777" w:rsidR="00A16752" w:rsidRPr="0090464C" w:rsidRDefault="00A16752" w:rsidP="00A16752">
      <w:pPr>
        <w:spacing w:after="200" w:line="276" w:lineRule="auto"/>
        <w:ind w:firstLine="708"/>
        <w:jc w:val="both"/>
        <w:rPr>
          <w:i/>
          <w:sz w:val="28"/>
          <w:szCs w:val="28"/>
          <w:lang w:eastAsia="es-AR"/>
        </w:rPr>
      </w:pPr>
      <w:r w:rsidRPr="0090464C">
        <w:rPr>
          <w:i/>
          <w:sz w:val="28"/>
          <w:szCs w:val="28"/>
          <w:lang w:eastAsia="es-AR"/>
        </w:rPr>
        <w:t>La diferencia entre el resultado histórico y el ajustado se expone en una cuenta llamada RECPAM (resultado por exposición al cambio en el poder adquisitivo de la moneda).</w:t>
      </w:r>
    </w:p>
    <w:p w14:paraId="0F35BA4C" w14:textId="77777777" w:rsidR="00A16752" w:rsidRPr="0090464C" w:rsidRDefault="00A16752" w:rsidP="00A16752">
      <w:pPr>
        <w:spacing w:after="200" w:line="276" w:lineRule="auto"/>
        <w:ind w:firstLine="708"/>
        <w:jc w:val="both"/>
        <w:rPr>
          <w:i/>
          <w:sz w:val="28"/>
          <w:szCs w:val="28"/>
          <w:lang w:eastAsia="es-AR"/>
        </w:rPr>
      </w:pPr>
    </w:p>
    <w:p w14:paraId="1B38B11B" w14:textId="77777777" w:rsidR="00A16752" w:rsidRPr="0090464C" w:rsidRDefault="00A16752" w:rsidP="00A16752">
      <w:pPr>
        <w:spacing w:after="200" w:line="276" w:lineRule="auto"/>
        <w:ind w:firstLine="708"/>
        <w:jc w:val="both"/>
        <w:rPr>
          <w:i/>
          <w:sz w:val="28"/>
          <w:szCs w:val="28"/>
          <w:lang w:eastAsia="es-AR"/>
        </w:rPr>
      </w:pPr>
    </w:p>
    <w:p w14:paraId="68EF2BD4" w14:textId="77777777" w:rsidR="00A16752" w:rsidRPr="0090464C" w:rsidRDefault="00A16752" w:rsidP="00A16752">
      <w:pPr>
        <w:spacing w:after="200" w:line="276" w:lineRule="auto"/>
        <w:ind w:firstLine="708"/>
        <w:jc w:val="right"/>
        <w:rPr>
          <w:i/>
          <w:sz w:val="28"/>
          <w:szCs w:val="28"/>
          <w:lang w:eastAsia="es-AR"/>
        </w:rPr>
      </w:pPr>
      <w:r w:rsidRPr="0090464C">
        <w:rPr>
          <w:i/>
          <w:sz w:val="28"/>
          <w:szCs w:val="28"/>
          <w:lang w:eastAsia="es-AR"/>
        </w:rPr>
        <w:t xml:space="preserve">Estudio Contable Macchi, López &amp; </w:t>
      </w:r>
      <w:proofErr w:type="spellStart"/>
      <w:r w:rsidRPr="0090464C">
        <w:rPr>
          <w:i/>
          <w:sz w:val="28"/>
          <w:szCs w:val="28"/>
          <w:lang w:eastAsia="es-AR"/>
        </w:rPr>
        <w:t>Parmini</w:t>
      </w:r>
      <w:proofErr w:type="spellEnd"/>
      <w:r w:rsidRPr="0090464C">
        <w:rPr>
          <w:i/>
          <w:sz w:val="28"/>
          <w:szCs w:val="28"/>
          <w:lang w:eastAsia="es-AR"/>
        </w:rPr>
        <w:t xml:space="preserve"> S.C.</w:t>
      </w:r>
    </w:p>
    <w:p w14:paraId="26DA3B29" w14:textId="77777777" w:rsidR="0012384E" w:rsidRPr="0090464C" w:rsidRDefault="0012384E" w:rsidP="004B21F1">
      <w:pPr>
        <w:spacing w:after="200" w:line="276" w:lineRule="auto"/>
        <w:rPr>
          <w:sz w:val="28"/>
          <w:szCs w:val="28"/>
          <w:lang w:eastAsia="es-AR"/>
        </w:rPr>
      </w:pPr>
    </w:p>
    <w:p w14:paraId="5E5D9F15" w14:textId="1CCE8CA4" w:rsidR="00422785" w:rsidRPr="00931148" w:rsidRDefault="00A45ACE" w:rsidP="00931148">
      <w:pPr>
        <w:rPr>
          <w:snapToGrid w:val="0"/>
          <w:color w:val="000000"/>
          <w:w w:val="0"/>
          <w:sz w:val="0"/>
          <w:szCs w:val="0"/>
          <w:u w:color="000000"/>
          <w:bdr w:val="none" w:sz="0" w:space="0" w:color="000000"/>
          <w:shd w:val="clear" w:color="000000" w:fill="000000"/>
          <w:lang w:eastAsia="x-none" w:bidi="x-none"/>
        </w:rPr>
      </w:pPr>
      <w:r w:rsidRPr="0090464C">
        <w:rPr>
          <w:snapToGrid w:val="0"/>
          <w:color w:val="000000"/>
          <w:w w:val="0"/>
          <w:sz w:val="0"/>
          <w:szCs w:val="0"/>
          <w:u w:color="000000"/>
          <w:bdr w:val="none" w:sz="0" w:space="0" w:color="000000"/>
          <w:shd w:val="clear" w:color="000000" w:fill="000000"/>
          <w:lang w:eastAsia="x-none" w:bidi="x-none"/>
        </w:rPr>
        <w:t xml:space="preserve"> </w:t>
      </w:r>
      <w:r w:rsidR="003C0CD8" w:rsidRPr="0090464C">
        <w:rPr>
          <w:snapToGrid w:val="0"/>
          <w:color w:val="000000"/>
          <w:w w:val="0"/>
          <w:sz w:val="0"/>
          <w:szCs w:val="0"/>
          <w:u w:color="000000"/>
          <w:bdr w:val="none" w:sz="0" w:space="0" w:color="000000"/>
          <w:shd w:val="clear" w:color="000000" w:fill="000000"/>
          <w:lang w:eastAsia="x-none" w:bidi="x-none"/>
        </w:rPr>
        <w:t xml:space="preserve"> </w:t>
      </w:r>
    </w:p>
    <w:p w14:paraId="4BE61639" w14:textId="0A4D2A56" w:rsidR="003C0CD8" w:rsidRDefault="00422785"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lastRenderedPageBreak/>
        <mc:AlternateContent>
          <mc:Choice Requires="wps">
            <w:drawing>
              <wp:anchor distT="0" distB="0" distL="114300" distR="114300" simplePos="0" relativeHeight="251674624" behindDoc="0" locked="0" layoutInCell="1" allowOverlap="1" wp14:anchorId="4D5DE588" wp14:editId="2A288AEE">
                <wp:simplePos x="0" y="0"/>
                <wp:positionH relativeFrom="column">
                  <wp:posOffset>1089660</wp:posOffset>
                </wp:positionH>
                <wp:positionV relativeFrom="paragraph">
                  <wp:posOffset>4409440</wp:posOffset>
                </wp:positionV>
                <wp:extent cx="3825240" cy="3924300"/>
                <wp:effectExtent l="0" t="0" r="22860" b="19050"/>
                <wp:wrapNone/>
                <wp:docPr id="470853671" name="Cuadro de texto 34"/>
                <wp:cNvGraphicFramePr/>
                <a:graphic xmlns:a="http://schemas.openxmlformats.org/drawingml/2006/main">
                  <a:graphicData uri="http://schemas.microsoft.com/office/word/2010/wordprocessingShape">
                    <wps:wsp>
                      <wps:cNvSpPr txBox="1"/>
                      <wps:spPr>
                        <a:xfrm>
                          <a:off x="0" y="0"/>
                          <a:ext cx="3825240" cy="3924300"/>
                        </a:xfrm>
                        <a:prstGeom prst="rect">
                          <a:avLst/>
                        </a:prstGeom>
                        <a:solidFill>
                          <a:schemeClr val="lt1"/>
                        </a:solidFill>
                        <a:ln w="6350">
                          <a:solidFill>
                            <a:prstClr val="black"/>
                          </a:solidFill>
                        </a:ln>
                      </wps:spPr>
                      <wps:txbx>
                        <w:txbxContent>
                          <w:p w14:paraId="0B408813" w14:textId="77777777" w:rsidR="00422785" w:rsidRPr="00422785" w:rsidRDefault="00422785" w:rsidP="00422785">
                            <w:pPr>
                              <w:ind w:right="-284"/>
                              <w:rPr>
                                <w:rFonts w:ascii="Arial" w:eastAsiaTheme="minorHAnsi" w:hAnsi="Arial" w:cs="Arial"/>
                                <w:color w:val="0000FF"/>
                                <w:sz w:val="32"/>
                                <w:szCs w:val="32"/>
                                <w:lang w:eastAsia="en-US"/>
                              </w:rPr>
                            </w:pPr>
                          </w:p>
                          <w:p w14:paraId="45B108FC"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r w:rsidRPr="00A93DAE">
                              <w:rPr>
                                <w:rFonts w:ascii="Bodoni MT Black" w:eastAsiaTheme="minorHAnsi" w:hAnsi="Bodoni MT Black" w:cs="Arial"/>
                                <w:color w:val="0000CC"/>
                                <w:sz w:val="36"/>
                                <w:szCs w:val="36"/>
                                <w:lang w:eastAsia="en-US"/>
                              </w:rPr>
                              <w:t>ESTADOS CONTABLES</w:t>
                            </w:r>
                          </w:p>
                          <w:p w14:paraId="33B286D9"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p>
                          <w:p w14:paraId="00FE45BA"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p>
                          <w:p w14:paraId="62EC0627"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r w:rsidRPr="00A93DAE">
                              <w:rPr>
                                <w:rFonts w:ascii="Bodoni MT Black" w:eastAsiaTheme="minorHAnsi" w:hAnsi="Bodoni MT Black" w:cs="Arial"/>
                                <w:color w:val="0000CC"/>
                                <w:sz w:val="36"/>
                                <w:szCs w:val="36"/>
                                <w:lang w:eastAsia="en-US"/>
                              </w:rPr>
                              <w:t>EJERCICIO N°74</w:t>
                            </w:r>
                          </w:p>
                          <w:p w14:paraId="13B4DF69"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p>
                          <w:p w14:paraId="1CEB7F6F"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r w:rsidRPr="00A93DAE">
                              <w:rPr>
                                <w:rFonts w:ascii="Bodoni MT Black" w:eastAsiaTheme="minorHAnsi" w:hAnsi="Bodoni MT Black" w:cs="Arial"/>
                                <w:color w:val="0000CC"/>
                                <w:sz w:val="36"/>
                                <w:szCs w:val="36"/>
                                <w:lang w:eastAsia="en-US"/>
                              </w:rPr>
                              <w:t xml:space="preserve">INICIADO EL </w:t>
                            </w:r>
                          </w:p>
                          <w:p w14:paraId="11849952"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r w:rsidRPr="00A93DAE">
                              <w:rPr>
                                <w:rFonts w:ascii="Bodoni MT Black" w:eastAsiaTheme="minorHAnsi" w:hAnsi="Bodoni MT Black" w:cs="Arial"/>
                                <w:color w:val="0000CC"/>
                                <w:sz w:val="36"/>
                                <w:szCs w:val="36"/>
                                <w:lang w:eastAsia="en-US"/>
                              </w:rPr>
                              <w:t>01 DE ENERO DE 2024</w:t>
                            </w:r>
                          </w:p>
                          <w:p w14:paraId="26FAAA05"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r w:rsidRPr="00A93DAE">
                              <w:rPr>
                                <w:rFonts w:ascii="Bodoni MT Black" w:eastAsiaTheme="minorHAnsi" w:hAnsi="Bodoni MT Black" w:cs="Arial"/>
                                <w:color w:val="0000CC"/>
                                <w:sz w:val="36"/>
                                <w:szCs w:val="36"/>
                                <w:lang w:eastAsia="en-US"/>
                              </w:rPr>
                              <w:t>Y</w:t>
                            </w:r>
                          </w:p>
                          <w:p w14:paraId="79594360"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r w:rsidRPr="00A93DAE">
                              <w:rPr>
                                <w:rFonts w:ascii="Bodoni MT Black" w:eastAsiaTheme="minorHAnsi" w:hAnsi="Bodoni MT Black" w:cs="Arial"/>
                                <w:color w:val="0000CC"/>
                                <w:sz w:val="36"/>
                                <w:szCs w:val="36"/>
                                <w:lang w:eastAsia="en-US"/>
                              </w:rPr>
                              <w:t>FINALIZADO EL</w:t>
                            </w:r>
                          </w:p>
                          <w:p w14:paraId="707AB79A"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r w:rsidRPr="00A93DAE">
                              <w:rPr>
                                <w:rFonts w:ascii="Bodoni MT Black" w:eastAsiaTheme="minorHAnsi" w:hAnsi="Bodoni MT Black" w:cs="Arial"/>
                                <w:color w:val="0000CC"/>
                                <w:sz w:val="36"/>
                                <w:szCs w:val="36"/>
                                <w:lang w:eastAsia="en-US"/>
                              </w:rPr>
                              <w:t>31 DE DICIEMBRE DE 2024</w:t>
                            </w:r>
                          </w:p>
                          <w:p w14:paraId="1DF3C9DF" w14:textId="66DCAC3E" w:rsidR="00422785" w:rsidRPr="00422785" w:rsidRDefault="00422785">
                            <w:pPr>
                              <w:rPr>
                                <w:rFonts w:ascii="Abadi" w:hAnsi="Abadi"/>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5DE588" id="_x0000_t202" coordsize="21600,21600" o:spt="202" path="m,l,21600r21600,l21600,xe">
                <v:stroke joinstyle="miter"/>
                <v:path gradientshapeok="t" o:connecttype="rect"/>
              </v:shapetype>
              <v:shape id="Cuadro de texto 34" o:spid="_x0000_s1030" type="#_x0000_t202" style="position:absolute;margin-left:85.8pt;margin-top:347.2pt;width:301.2pt;height:30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" fillcolor="white [3201]" strokeweight=".5pt">
                <v:textbox>
                  <w:txbxContent>
                    <w:p w14:paraId="0B408813" w14:textId="77777777" w:rsidR="00422785" w:rsidRPr="00422785" w:rsidRDefault="00422785" w:rsidP="00422785">
                      <w:pPr>
                        <w:ind w:right="-284"/>
                        <w:rPr>
                          <w:rFonts w:ascii="Arial" w:eastAsiaTheme="minorHAnsi" w:hAnsi="Arial" w:cs="Arial"/>
                          <w:color w:val="0000FF"/>
                          <w:sz w:val="32"/>
                          <w:szCs w:val="32"/>
                          <w:lang w:eastAsia="en-US"/>
                        </w:rPr>
                      </w:pPr>
                    </w:p>
                    <w:p w14:paraId="45B108FC"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r w:rsidRPr="00A93DAE">
                        <w:rPr>
                          <w:rFonts w:ascii="Bodoni MT Black" w:eastAsiaTheme="minorHAnsi" w:hAnsi="Bodoni MT Black" w:cs="Arial"/>
                          <w:color w:val="0000CC"/>
                          <w:sz w:val="36"/>
                          <w:szCs w:val="36"/>
                          <w:lang w:eastAsia="en-US"/>
                        </w:rPr>
                        <w:t>ESTADOS CONTABLES</w:t>
                      </w:r>
                    </w:p>
                    <w:p w14:paraId="33B286D9"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p>
                    <w:p w14:paraId="00FE45BA"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p>
                    <w:p w14:paraId="62EC0627"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r w:rsidRPr="00A93DAE">
                        <w:rPr>
                          <w:rFonts w:ascii="Bodoni MT Black" w:eastAsiaTheme="minorHAnsi" w:hAnsi="Bodoni MT Black" w:cs="Arial"/>
                          <w:color w:val="0000CC"/>
                          <w:sz w:val="36"/>
                          <w:szCs w:val="36"/>
                          <w:lang w:eastAsia="en-US"/>
                        </w:rPr>
                        <w:t>EJERCICIO N°74</w:t>
                      </w:r>
                    </w:p>
                    <w:p w14:paraId="13B4DF69"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p>
                    <w:p w14:paraId="1CEB7F6F"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r w:rsidRPr="00A93DAE">
                        <w:rPr>
                          <w:rFonts w:ascii="Bodoni MT Black" w:eastAsiaTheme="minorHAnsi" w:hAnsi="Bodoni MT Black" w:cs="Arial"/>
                          <w:color w:val="0000CC"/>
                          <w:sz w:val="36"/>
                          <w:szCs w:val="36"/>
                          <w:lang w:eastAsia="en-US"/>
                        </w:rPr>
                        <w:t xml:space="preserve">INICIADO EL </w:t>
                      </w:r>
                    </w:p>
                    <w:p w14:paraId="11849952"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r w:rsidRPr="00A93DAE">
                        <w:rPr>
                          <w:rFonts w:ascii="Bodoni MT Black" w:eastAsiaTheme="minorHAnsi" w:hAnsi="Bodoni MT Black" w:cs="Arial"/>
                          <w:color w:val="0000CC"/>
                          <w:sz w:val="36"/>
                          <w:szCs w:val="36"/>
                          <w:lang w:eastAsia="en-US"/>
                        </w:rPr>
                        <w:t>01 DE ENERO DE 2024</w:t>
                      </w:r>
                    </w:p>
                    <w:p w14:paraId="26FAAA05"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r w:rsidRPr="00A93DAE">
                        <w:rPr>
                          <w:rFonts w:ascii="Bodoni MT Black" w:eastAsiaTheme="minorHAnsi" w:hAnsi="Bodoni MT Black" w:cs="Arial"/>
                          <w:color w:val="0000CC"/>
                          <w:sz w:val="36"/>
                          <w:szCs w:val="36"/>
                          <w:lang w:eastAsia="en-US"/>
                        </w:rPr>
                        <w:t>Y</w:t>
                      </w:r>
                    </w:p>
                    <w:p w14:paraId="79594360"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r w:rsidRPr="00A93DAE">
                        <w:rPr>
                          <w:rFonts w:ascii="Bodoni MT Black" w:eastAsiaTheme="minorHAnsi" w:hAnsi="Bodoni MT Black" w:cs="Arial"/>
                          <w:color w:val="0000CC"/>
                          <w:sz w:val="36"/>
                          <w:szCs w:val="36"/>
                          <w:lang w:eastAsia="en-US"/>
                        </w:rPr>
                        <w:t>FINALIZADO EL</w:t>
                      </w:r>
                    </w:p>
                    <w:p w14:paraId="707AB79A" w14:textId="77777777" w:rsidR="00422785" w:rsidRPr="00A93DAE" w:rsidRDefault="00422785" w:rsidP="00422785">
                      <w:pPr>
                        <w:ind w:right="-284"/>
                        <w:jc w:val="center"/>
                        <w:rPr>
                          <w:rFonts w:ascii="Bodoni MT Black" w:eastAsiaTheme="minorHAnsi" w:hAnsi="Bodoni MT Black" w:cs="Arial"/>
                          <w:color w:val="0000CC"/>
                          <w:sz w:val="36"/>
                          <w:szCs w:val="36"/>
                          <w:lang w:eastAsia="en-US"/>
                        </w:rPr>
                      </w:pPr>
                      <w:r w:rsidRPr="00A93DAE">
                        <w:rPr>
                          <w:rFonts w:ascii="Bodoni MT Black" w:eastAsiaTheme="minorHAnsi" w:hAnsi="Bodoni MT Black" w:cs="Arial"/>
                          <w:color w:val="0000CC"/>
                          <w:sz w:val="36"/>
                          <w:szCs w:val="36"/>
                          <w:lang w:eastAsia="en-US"/>
                        </w:rPr>
                        <w:t>31 DE DICIEMBRE DE 2024</w:t>
                      </w:r>
                    </w:p>
                    <w:p w14:paraId="1DF3C9DF" w14:textId="66DCAC3E" w:rsidR="00422785" w:rsidRPr="00422785" w:rsidRDefault="00422785">
                      <w:pPr>
                        <w:rPr>
                          <w:rFonts w:ascii="Abadi" w:hAnsi="Abadi"/>
                          <w:sz w:val="32"/>
                          <w:szCs w:val="32"/>
                        </w:rPr>
                      </w:pPr>
                    </w:p>
                  </w:txbxContent>
                </v:textbox>
              </v:shape>
            </w:pict>
          </mc:Fallback>
        </mc:AlternateContent>
      </w:r>
      <w:r w:rsidR="007D40E9" w:rsidRPr="007D40E9">
        <w:rPr>
          <w:rFonts w:asciiTheme="minorHAnsi" w:eastAsiaTheme="minorHAnsi" w:hAnsiTheme="minorHAnsi" w:cstheme="minorBidi"/>
          <w:noProof/>
          <w:sz w:val="22"/>
          <w:szCs w:val="22"/>
          <w:lang w:eastAsia="en-US"/>
        </w:rPr>
        <w:drawing>
          <wp:inline distT="0" distB="0" distL="0" distR="0" wp14:anchorId="421932DE" wp14:editId="2E97E669">
            <wp:extent cx="6304196" cy="8961120"/>
            <wp:effectExtent l="0" t="0" r="1905" b="0"/>
            <wp:docPr id="601559005"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59005" name="Imagen 1" descr="Texto&#10;&#10;Descripción generada automáticamente"/>
                    <pic:cNvPicPr/>
                  </pic:nvPicPr>
                  <pic:blipFill>
                    <a:blip r:embed="rId9"/>
                    <a:stretch>
                      <a:fillRect/>
                    </a:stretch>
                  </pic:blipFill>
                  <pic:spPr>
                    <a:xfrm>
                      <a:off x="0" y="0"/>
                      <a:ext cx="6315563" cy="8977278"/>
                    </a:xfrm>
                    <a:prstGeom prst="rect">
                      <a:avLst/>
                    </a:prstGeom>
                  </pic:spPr>
                </pic:pic>
              </a:graphicData>
            </a:graphic>
          </wp:inline>
        </w:drawing>
      </w:r>
    </w:p>
    <w:p w14:paraId="0E5F3E1F" w14:textId="77777777" w:rsidR="008D5B4D" w:rsidRDefault="008D5B4D" w:rsidP="0034374A">
      <w:pPr>
        <w:ind w:right="-284"/>
        <w:rPr>
          <w:rFonts w:asciiTheme="minorHAnsi" w:eastAsiaTheme="minorHAnsi" w:hAnsiTheme="minorHAnsi" w:cstheme="minorBidi"/>
          <w:sz w:val="22"/>
          <w:szCs w:val="22"/>
          <w:lang w:eastAsia="en-US"/>
        </w:rPr>
      </w:pPr>
      <w:r w:rsidRPr="008D5B4D">
        <w:rPr>
          <w:rFonts w:asciiTheme="minorHAnsi" w:eastAsiaTheme="minorHAnsi" w:hAnsiTheme="minorHAnsi" w:cstheme="minorBidi"/>
          <w:noProof/>
          <w:sz w:val="22"/>
          <w:szCs w:val="22"/>
          <w:lang w:eastAsia="en-US"/>
        </w:rPr>
        <w:lastRenderedPageBreak/>
        <w:drawing>
          <wp:inline distT="0" distB="0" distL="0" distR="0" wp14:anchorId="2A30D561" wp14:editId="5FB8833C">
            <wp:extent cx="6507480" cy="8668385"/>
            <wp:effectExtent l="0" t="0" r="7620" b="0"/>
            <wp:docPr id="8129252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925253" name=""/>
                    <pic:cNvPicPr/>
                  </pic:nvPicPr>
                  <pic:blipFill>
                    <a:blip r:embed="rId10"/>
                    <a:stretch>
                      <a:fillRect/>
                    </a:stretch>
                  </pic:blipFill>
                  <pic:spPr>
                    <a:xfrm>
                      <a:off x="0" y="0"/>
                      <a:ext cx="6520672" cy="8685958"/>
                    </a:xfrm>
                    <a:prstGeom prst="rect">
                      <a:avLst/>
                    </a:prstGeom>
                  </pic:spPr>
                </pic:pic>
              </a:graphicData>
            </a:graphic>
          </wp:inline>
        </w:drawing>
      </w:r>
    </w:p>
    <w:p w14:paraId="613BB180" w14:textId="77777777" w:rsidR="008D5B4D" w:rsidRDefault="008D5B4D" w:rsidP="0034374A">
      <w:pPr>
        <w:ind w:right="-284"/>
        <w:rPr>
          <w:rFonts w:asciiTheme="minorHAnsi" w:eastAsiaTheme="minorHAnsi" w:hAnsiTheme="minorHAnsi" w:cstheme="minorBidi"/>
          <w:sz w:val="22"/>
          <w:szCs w:val="22"/>
          <w:lang w:eastAsia="en-US"/>
        </w:rPr>
      </w:pPr>
    </w:p>
    <w:p w14:paraId="073EE202" w14:textId="77777777" w:rsidR="007D6CD1" w:rsidRDefault="007D6CD1" w:rsidP="0034374A">
      <w:pPr>
        <w:ind w:right="-284"/>
        <w:rPr>
          <w:rFonts w:asciiTheme="minorHAnsi" w:eastAsiaTheme="minorHAnsi" w:hAnsiTheme="minorHAnsi" w:cstheme="minorBidi"/>
          <w:sz w:val="22"/>
          <w:szCs w:val="22"/>
          <w:lang w:eastAsia="en-US"/>
        </w:rPr>
      </w:pPr>
    </w:p>
    <w:p w14:paraId="15BF88D2" w14:textId="77777777" w:rsidR="007D6CD1" w:rsidRDefault="007D6CD1" w:rsidP="0034374A">
      <w:pPr>
        <w:ind w:right="-284"/>
        <w:rPr>
          <w:rFonts w:asciiTheme="minorHAnsi" w:eastAsiaTheme="minorHAnsi" w:hAnsiTheme="minorHAnsi" w:cstheme="minorBidi"/>
          <w:sz w:val="22"/>
          <w:szCs w:val="22"/>
          <w:lang w:eastAsia="en-US"/>
        </w:rPr>
      </w:pPr>
    </w:p>
    <w:p w14:paraId="7A33C573" w14:textId="77777777" w:rsidR="007D6CD1" w:rsidRDefault="007D6CD1" w:rsidP="0034374A">
      <w:pPr>
        <w:ind w:right="-284"/>
        <w:rPr>
          <w:rFonts w:asciiTheme="minorHAnsi" w:eastAsiaTheme="minorHAnsi" w:hAnsiTheme="minorHAnsi" w:cstheme="minorBidi"/>
          <w:sz w:val="22"/>
          <w:szCs w:val="22"/>
          <w:lang w:eastAsia="en-US"/>
        </w:rPr>
      </w:pPr>
    </w:p>
    <w:p w14:paraId="19933916" w14:textId="77777777" w:rsidR="007D6CD1" w:rsidRDefault="007D6CD1" w:rsidP="0034374A">
      <w:pPr>
        <w:ind w:right="-284"/>
        <w:rPr>
          <w:rFonts w:asciiTheme="minorHAnsi" w:eastAsiaTheme="minorHAnsi" w:hAnsiTheme="minorHAnsi" w:cstheme="minorBidi"/>
          <w:sz w:val="22"/>
          <w:szCs w:val="22"/>
          <w:lang w:eastAsia="en-US"/>
        </w:rPr>
      </w:pPr>
    </w:p>
    <w:p w14:paraId="1E71FA61" w14:textId="77777777" w:rsidR="007D6CD1" w:rsidRDefault="007D6CD1" w:rsidP="0034374A">
      <w:pPr>
        <w:ind w:right="-284"/>
        <w:rPr>
          <w:rFonts w:asciiTheme="minorHAnsi" w:eastAsiaTheme="minorHAnsi" w:hAnsiTheme="minorHAnsi" w:cstheme="minorBidi"/>
          <w:sz w:val="22"/>
          <w:szCs w:val="22"/>
          <w:lang w:eastAsia="en-US"/>
        </w:rPr>
      </w:pPr>
    </w:p>
    <w:p w14:paraId="11DEF5D6" w14:textId="77777777" w:rsidR="007D6CD1" w:rsidRDefault="007D6CD1" w:rsidP="0034374A">
      <w:pPr>
        <w:ind w:right="-284"/>
        <w:rPr>
          <w:rFonts w:asciiTheme="minorHAnsi" w:eastAsiaTheme="minorHAnsi" w:hAnsiTheme="minorHAnsi" w:cstheme="minorBidi"/>
          <w:sz w:val="22"/>
          <w:szCs w:val="22"/>
          <w:lang w:eastAsia="en-US"/>
        </w:rPr>
      </w:pPr>
    </w:p>
    <w:p w14:paraId="0FBC6A8B" w14:textId="77777777" w:rsidR="007D6CD1" w:rsidRDefault="007D6CD1" w:rsidP="0034374A">
      <w:pPr>
        <w:ind w:right="-284"/>
        <w:rPr>
          <w:rFonts w:asciiTheme="minorHAnsi" w:eastAsiaTheme="minorHAnsi" w:hAnsiTheme="minorHAnsi" w:cstheme="minorBidi"/>
          <w:sz w:val="22"/>
          <w:szCs w:val="22"/>
          <w:lang w:eastAsia="en-US"/>
        </w:rPr>
      </w:pPr>
    </w:p>
    <w:p w14:paraId="7A9B92A3" w14:textId="77777777" w:rsidR="007D6CD1" w:rsidRDefault="007D6CD1" w:rsidP="0034374A">
      <w:pPr>
        <w:ind w:right="-284"/>
        <w:rPr>
          <w:rFonts w:asciiTheme="minorHAnsi" w:eastAsiaTheme="minorHAnsi" w:hAnsiTheme="minorHAnsi" w:cstheme="minorBidi"/>
          <w:sz w:val="22"/>
          <w:szCs w:val="22"/>
          <w:lang w:eastAsia="en-US"/>
        </w:rPr>
      </w:pPr>
    </w:p>
    <w:p w14:paraId="103B136C" w14:textId="77777777" w:rsidR="007D6CD1" w:rsidRDefault="007D6CD1" w:rsidP="0034374A">
      <w:pPr>
        <w:ind w:right="-284"/>
        <w:rPr>
          <w:rFonts w:asciiTheme="minorHAnsi" w:eastAsiaTheme="minorHAnsi" w:hAnsiTheme="minorHAnsi" w:cstheme="minorBidi"/>
          <w:sz w:val="22"/>
          <w:szCs w:val="22"/>
          <w:lang w:eastAsia="en-US"/>
        </w:rPr>
      </w:pPr>
    </w:p>
    <w:p w14:paraId="4578C9DA" w14:textId="77777777" w:rsidR="007D6CD1" w:rsidRDefault="007D6CD1" w:rsidP="0034374A">
      <w:pPr>
        <w:ind w:right="-284"/>
        <w:rPr>
          <w:rFonts w:asciiTheme="minorHAnsi" w:eastAsiaTheme="minorHAnsi" w:hAnsiTheme="minorHAnsi" w:cstheme="minorBidi"/>
          <w:sz w:val="22"/>
          <w:szCs w:val="22"/>
          <w:lang w:eastAsia="en-US"/>
        </w:rPr>
      </w:pPr>
    </w:p>
    <w:p w14:paraId="6AA1B7AC" w14:textId="77777777" w:rsidR="007D6CD1" w:rsidRDefault="007D6CD1" w:rsidP="0034374A">
      <w:pPr>
        <w:ind w:right="-284"/>
        <w:rPr>
          <w:rFonts w:asciiTheme="minorHAnsi" w:eastAsiaTheme="minorHAnsi" w:hAnsiTheme="minorHAnsi" w:cstheme="minorBidi"/>
          <w:sz w:val="22"/>
          <w:szCs w:val="22"/>
          <w:lang w:eastAsia="en-US"/>
        </w:rPr>
      </w:pPr>
    </w:p>
    <w:p w14:paraId="319423F7" w14:textId="5524FEA5" w:rsidR="008D5B4D" w:rsidRDefault="008D5B4D"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drawing>
          <wp:inline distT="0" distB="0" distL="0" distR="0" wp14:anchorId="2487B9A3" wp14:editId="7842317E">
            <wp:extent cx="6637020" cy="6370320"/>
            <wp:effectExtent l="0" t="0" r="0" b="0"/>
            <wp:docPr id="168959719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t="4281" b="3236"/>
                    <a:stretch/>
                  </pic:blipFill>
                  <pic:spPr bwMode="auto">
                    <a:xfrm>
                      <a:off x="0" y="0"/>
                      <a:ext cx="6665684" cy="6397832"/>
                    </a:xfrm>
                    <a:prstGeom prst="rect">
                      <a:avLst/>
                    </a:prstGeom>
                    <a:noFill/>
                    <a:ln>
                      <a:noFill/>
                    </a:ln>
                    <a:extLst>
                      <a:ext uri="{53640926-AAD7-44D8-BBD7-CCE9431645EC}">
                        <a14:shadowObscured xmlns:a14="http://schemas.microsoft.com/office/drawing/2010/main"/>
                      </a:ext>
                    </a:extLst>
                  </pic:spPr>
                </pic:pic>
              </a:graphicData>
            </a:graphic>
          </wp:inline>
        </w:drawing>
      </w:r>
    </w:p>
    <w:p w14:paraId="65EC5023" w14:textId="677403D8" w:rsidR="007D6CD1" w:rsidRDefault="007D6CD1"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lastRenderedPageBreak/>
        <w:drawing>
          <wp:inline distT="0" distB="0" distL="0" distR="0" wp14:anchorId="6984D33B" wp14:editId="01B416F6">
            <wp:extent cx="6553200" cy="9182100"/>
            <wp:effectExtent l="0" t="0" r="0" b="0"/>
            <wp:docPr id="34074302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2059" r="2971"/>
                    <a:stretch/>
                  </pic:blipFill>
                  <pic:spPr bwMode="auto">
                    <a:xfrm>
                      <a:off x="0" y="0"/>
                      <a:ext cx="6567761" cy="9202502"/>
                    </a:xfrm>
                    <a:prstGeom prst="rect">
                      <a:avLst/>
                    </a:prstGeom>
                    <a:noFill/>
                    <a:ln>
                      <a:noFill/>
                    </a:ln>
                    <a:extLst>
                      <a:ext uri="{53640926-AAD7-44D8-BBD7-CCE9431645EC}">
                        <a14:shadowObscured xmlns:a14="http://schemas.microsoft.com/office/drawing/2010/main"/>
                      </a:ext>
                    </a:extLst>
                  </pic:spPr>
                </pic:pic>
              </a:graphicData>
            </a:graphic>
          </wp:inline>
        </w:drawing>
      </w:r>
    </w:p>
    <w:p w14:paraId="0C8AE223" w14:textId="77777777" w:rsidR="007D6CD1" w:rsidRDefault="007D6CD1" w:rsidP="0034374A">
      <w:pPr>
        <w:ind w:right="-284"/>
        <w:rPr>
          <w:rFonts w:asciiTheme="minorHAnsi" w:eastAsiaTheme="minorHAnsi" w:hAnsiTheme="minorHAnsi" w:cstheme="minorBidi"/>
          <w:sz w:val="22"/>
          <w:szCs w:val="22"/>
          <w:lang w:eastAsia="en-US"/>
        </w:rPr>
      </w:pPr>
    </w:p>
    <w:p w14:paraId="0B63B628" w14:textId="77777777" w:rsidR="007D6CD1" w:rsidRDefault="007D6CD1" w:rsidP="0034374A">
      <w:pPr>
        <w:ind w:right="-284"/>
        <w:rPr>
          <w:rFonts w:asciiTheme="minorHAnsi" w:eastAsiaTheme="minorHAnsi" w:hAnsiTheme="minorHAnsi" w:cstheme="minorBidi"/>
          <w:sz w:val="22"/>
          <w:szCs w:val="22"/>
          <w:lang w:eastAsia="en-US"/>
        </w:rPr>
      </w:pPr>
    </w:p>
    <w:p w14:paraId="0E42418B" w14:textId="77777777" w:rsidR="007D6CD1" w:rsidRDefault="007D6CD1" w:rsidP="0034374A">
      <w:pPr>
        <w:ind w:right="-284"/>
        <w:rPr>
          <w:rFonts w:asciiTheme="minorHAnsi" w:eastAsiaTheme="minorHAnsi" w:hAnsiTheme="minorHAnsi" w:cstheme="minorBidi"/>
          <w:sz w:val="22"/>
          <w:szCs w:val="22"/>
          <w:lang w:eastAsia="en-US"/>
        </w:rPr>
      </w:pPr>
    </w:p>
    <w:p w14:paraId="0AC57DA2" w14:textId="77777777" w:rsidR="007D6CD1" w:rsidRDefault="007D6CD1" w:rsidP="0034374A">
      <w:pPr>
        <w:ind w:right="-284"/>
        <w:rPr>
          <w:rFonts w:asciiTheme="minorHAnsi" w:eastAsiaTheme="minorHAnsi" w:hAnsiTheme="minorHAnsi" w:cstheme="minorBidi"/>
          <w:sz w:val="22"/>
          <w:szCs w:val="22"/>
          <w:lang w:eastAsia="en-US"/>
        </w:rPr>
      </w:pPr>
    </w:p>
    <w:p w14:paraId="7B3E50B3" w14:textId="77777777" w:rsidR="007D6CD1" w:rsidRDefault="007D6CD1" w:rsidP="0034374A">
      <w:pPr>
        <w:ind w:right="-284"/>
        <w:rPr>
          <w:rFonts w:asciiTheme="minorHAnsi" w:eastAsiaTheme="minorHAnsi" w:hAnsiTheme="minorHAnsi" w:cstheme="minorBidi"/>
          <w:sz w:val="22"/>
          <w:szCs w:val="22"/>
          <w:lang w:eastAsia="en-US"/>
        </w:rPr>
      </w:pPr>
    </w:p>
    <w:p w14:paraId="569CE306" w14:textId="77777777" w:rsidR="007D6CD1" w:rsidRDefault="007D6CD1" w:rsidP="0034374A">
      <w:pPr>
        <w:ind w:right="-284"/>
        <w:rPr>
          <w:rFonts w:asciiTheme="minorHAnsi" w:eastAsiaTheme="minorHAnsi" w:hAnsiTheme="minorHAnsi" w:cstheme="minorBidi"/>
          <w:sz w:val="22"/>
          <w:szCs w:val="22"/>
          <w:lang w:eastAsia="en-US"/>
        </w:rPr>
      </w:pPr>
    </w:p>
    <w:p w14:paraId="5560BE0D" w14:textId="77777777" w:rsidR="007D6CD1" w:rsidRDefault="007D6CD1" w:rsidP="0034374A">
      <w:pPr>
        <w:ind w:right="-284"/>
        <w:rPr>
          <w:rFonts w:asciiTheme="minorHAnsi" w:eastAsiaTheme="minorHAnsi" w:hAnsiTheme="minorHAnsi" w:cstheme="minorBidi"/>
          <w:sz w:val="22"/>
          <w:szCs w:val="22"/>
          <w:lang w:eastAsia="en-US"/>
        </w:rPr>
      </w:pPr>
    </w:p>
    <w:p w14:paraId="5C4FEA17" w14:textId="77777777" w:rsidR="007D6CD1" w:rsidRDefault="007D6CD1" w:rsidP="0034374A">
      <w:pPr>
        <w:ind w:right="-284"/>
        <w:rPr>
          <w:rFonts w:asciiTheme="minorHAnsi" w:eastAsiaTheme="minorHAnsi" w:hAnsiTheme="minorHAnsi" w:cstheme="minorBidi"/>
          <w:sz w:val="22"/>
          <w:szCs w:val="22"/>
          <w:lang w:eastAsia="en-US"/>
        </w:rPr>
      </w:pPr>
    </w:p>
    <w:p w14:paraId="6EBF83B1" w14:textId="77777777" w:rsidR="007D6CD1" w:rsidRDefault="007D6CD1" w:rsidP="0034374A">
      <w:pPr>
        <w:ind w:right="-284"/>
        <w:rPr>
          <w:rFonts w:asciiTheme="minorHAnsi" w:eastAsiaTheme="minorHAnsi" w:hAnsiTheme="minorHAnsi" w:cstheme="minorBidi"/>
          <w:sz w:val="22"/>
          <w:szCs w:val="22"/>
          <w:lang w:eastAsia="en-US"/>
        </w:rPr>
      </w:pPr>
    </w:p>
    <w:p w14:paraId="2E62492F" w14:textId="77777777" w:rsidR="007D6CD1" w:rsidRDefault="007D6CD1" w:rsidP="0034374A">
      <w:pPr>
        <w:ind w:right="-284"/>
        <w:rPr>
          <w:rFonts w:asciiTheme="minorHAnsi" w:eastAsiaTheme="minorHAnsi" w:hAnsiTheme="minorHAnsi" w:cstheme="minorBidi"/>
          <w:sz w:val="22"/>
          <w:szCs w:val="22"/>
          <w:lang w:eastAsia="en-US"/>
        </w:rPr>
      </w:pPr>
    </w:p>
    <w:p w14:paraId="1BE5F467" w14:textId="77777777" w:rsidR="007D6CD1" w:rsidRDefault="007D6CD1" w:rsidP="0034374A">
      <w:pPr>
        <w:ind w:right="-284"/>
        <w:rPr>
          <w:rFonts w:asciiTheme="minorHAnsi" w:eastAsiaTheme="minorHAnsi" w:hAnsiTheme="minorHAnsi" w:cstheme="minorBidi"/>
          <w:sz w:val="22"/>
          <w:szCs w:val="22"/>
          <w:lang w:eastAsia="en-US"/>
        </w:rPr>
      </w:pPr>
    </w:p>
    <w:p w14:paraId="5ECA1B52" w14:textId="637EADA6" w:rsidR="007D6CD1" w:rsidRDefault="007D6CD1"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drawing>
          <wp:inline distT="0" distB="0" distL="0" distR="0" wp14:anchorId="790DBA04" wp14:editId="57A6D4CA">
            <wp:extent cx="6892947" cy="6111240"/>
            <wp:effectExtent l="0" t="0" r="3175" b="3810"/>
            <wp:docPr id="181541589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21623" cy="6136664"/>
                    </a:xfrm>
                    <a:prstGeom prst="rect">
                      <a:avLst/>
                    </a:prstGeom>
                    <a:noFill/>
                  </pic:spPr>
                </pic:pic>
              </a:graphicData>
            </a:graphic>
          </wp:inline>
        </w:drawing>
      </w:r>
    </w:p>
    <w:p w14:paraId="695293B8" w14:textId="77777777" w:rsidR="007D6CD1" w:rsidRDefault="007D6CD1" w:rsidP="0034374A">
      <w:pPr>
        <w:ind w:right="-284"/>
        <w:rPr>
          <w:rFonts w:asciiTheme="minorHAnsi" w:eastAsiaTheme="minorHAnsi" w:hAnsiTheme="minorHAnsi" w:cstheme="minorBidi"/>
          <w:sz w:val="22"/>
          <w:szCs w:val="22"/>
          <w:lang w:eastAsia="en-US"/>
        </w:rPr>
      </w:pPr>
    </w:p>
    <w:p w14:paraId="51682DA5" w14:textId="77777777" w:rsidR="007D6CD1" w:rsidRDefault="007D6CD1" w:rsidP="0034374A">
      <w:pPr>
        <w:ind w:right="-284"/>
        <w:rPr>
          <w:rFonts w:asciiTheme="minorHAnsi" w:eastAsiaTheme="minorHAnsi" w:hAnsiTheme="minorHAnsi" w:cstheme="minorBidi"/>
          <w:sz w:val="22"/>
          <w:szCs w:val="22"/>
          <w:lang w:eastAsia="en-US"/>
        </w:rPr>
      </w:pPr>
    </w:p>
    <w:p w14:paraId="7608BF66" w14:textId="77777777" w:rsidR="007D6CD1" w:rsidRDefault="007D6CD1" w:rsidP="0034374A">
      <w:pPr>
        <w:ind w:right="-284"/>
        <w:rPr>
          <w:rFonts w:asciiTheme="minorHAnsi" w:eastAsiaTheme="minorHAnsi" w:hAnsiTheme="minorHAnsi" w:cstheme="minorBidi"/>
          <w:sz w:val="22"/>
          <w:szCs w:val="22"/>
          <w:lang w:eastAsia="en-US"/>
        </w:rPr>
      </w:pPr>
    </w:p>
    <w:p w14:paraId="481768B0" w14:textId="77777777" w:rsidR="007D6CD1" w:rsidRDefault="007D6CD1" w:rsidP="0034374A">
      <w:pPr>
        <w:ind w:right="-284"/>
        <w:rPr>
          <w:rFonts w:asciiTheme="minorHAnsi" w:eastAsiaTheme="minorHAnsi" w:hAnsiTheme="minorHAnsi" w:cstheme="minorBidi"/>
          <w:sz w:val="22"/>
          <w:szCs w:val="22"/>
          <w:lang w:eastAsia="en-US"/>
        </w:rPr>
      </w:pPr>
    </w:p>
    <w:p w14:paraId="472288C8" w14:textId="77777777" w:rsidR="007D6CD1" w:rsidRDefault="007D6CD1" w:rsidP="0034374A">
      <w:pPr>
        <w:ind w:right="-284"/>
        <w:rPr>
          <w:rFonts w:asciiTheme="minorHAnsi" w:eastAsiaTheme="minorHAnsi" w:hAnsiTheme="minorHAnsi" w:cstheme="minorBidi"/>
          <w:sz w:val="22"/>
          <w:szCs w:val="22"/>
          <w:lang w:eastAsia="en-US"/>
        </w:rPr>
      </w:pPr>
    </w:p>
    <w:p w14:paraId="24CC5268" w14:textId="77777777" w:rsidR="007D6CD1" w:rsidRDefault="007D6CD1" w:rsidP="0034374A">
      <w:pPr>
        <w:ind w:right="-284"/>
        <w:rPr>
          <w:rFonts w:asciiTheme="minorHAnsi" w:eastAsiaTheme="minorHAnsi" w:hAnsiTheme="minorHAnsi" w:cstheme="minorBidi"/>
          <w:sz w:val="22"/>
          <w:szCs w:val="22"/>
          <w:lang w:eastAsia="en-US"/>
        </w:rPr>
      </w:pPr>
    </w:p>
    <w:p w14:paraId="14D89DBE" w14:textId="77777777" w:rsidR="007D6CD1" w:rsidRDefault="007D6CD1" w:rsidP="0034374A">
      <w:pPr>
        <w:ind w:right="-284"/>
        <w:rPr>
          <w:rFonts w:asciiTheme="minorHAnsi" w:eastAsiaTheme="minorHAnsi" w:hAnsiTheme="minorHAnsi" w:cstheme="minorBidi"/>
          <w:sz w:val="22"/>
          <w:szCs w:val="22"/>
          <w:lang w:eastAsia="en-US"/>
        </w:rPr>
      </w:pPr>
    </w:p>
    <w:p w14:paraId="04680C5B" w14:textId="77777777" w:rsidR="007D6CD1" w:rsidRDefault="007D6CD1" w:rsidP="0034374A">
      <w:pPr>
        <w:ind w:right="-284"/>
        <w:rPr>
          <w:rFonts w:asciiTheme="minorHAnsi" w:eastAsiaTheme="minorHAnsi" w:hAnsiTheme="minorHAnsi" w:cstheme="minorBidi"/>
          <w:sz w:val="22"/>
          <w:szCs w:val="22"/>
          <w:lang w:eastAsia="en-US"/>
        </w:rPr>
      </w:pPr>
    </w:p>
    <w:p w14:paraId="1540B7C0" w14:textId="77777777" w:rsidR="007D6CD1" w:rsidRDefault="007D6CD1" w:rsidP="0034374A">
      <w:pPr>
        <w:ind w:right="-284"/>
        <w:rPr>
          <w:rFonts w:asciiTheme="minorHAnsi" w:eastAsiaTheme="minorHAnsi" w:hAnsiTheme="minorHAnsi" w:cstheme="minorBidi"/>
          <w:sz w:val="22"/>
          <w:szCs w:val="22"/>
          <w:lang w:eastAsia="en-US"/>
        </w:rPr>
      </w:pPr>
    </w:p>
    <w:p w14:paraId="202F9072" w14:textId="70276F7C" w:rsidR="007D6CD1" w:rsidRDefault="007D6CD1"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lastRenderedPageBreak/>
        <w:drawing>
          <wp:inline distT="0" distB="0" distL="0" distR="0" wp14:anchorId="339DB166" wp14:editId="720C8340">
            <wp:extent cx="6583680" cy="9234891"/>
            <wp:effectExtent l="0" t="0" r="7620" b="4445"/>
            <wp:docPr id="80270994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92132" cy="9246746"/>
                    </a:xfrm>
                    <a:prstGeom prst="rect">
                      <a:avLst/>
                    </a:prstGeom>
                    <a:noFill/>
                  </pic:spPr>
                </pic:pic>
              </a:graphicData>
            </a:graphic>
          </wp:inline>
        </w:drawing>
      </w:r>
    </w:p>
    <w:p w14:paraId="4F5B8B83" w14:textId="77777777" w:rsidR="007D6CD1" w:rsidRDefault="007D6CD1" w:rsidP="0034374A">
      <w:pPr>
        <w:ind w:right="-284"/>
        <w:rPr>
          <w:rFonts w:asciiTheme="minorHAnsi" w:eastAsiaTheme="minorHAnsi" w:hAnsiTheme="minorHAnsi" w:cstheme="minorBidi"/>
          <w:sz w:val="22"/>
          <w:szCs w:val="22"/>
          <w:lang w:eastAsia="en-US"/>
        </w:rPr>
      </w:pPr>
    </w:p>
    <w:p w14:paraId="623DB909" w14:textId="77777777" w:rsidR="007D6CD1" w:rsidRDefault="007D6CD1" w:rsidP="0034374A">
      <w:pPr>
        <w:ind w:right="-284"/>
        <w:rPr>
          <w:rFonts w:asciiTheme="minorHAnsi" w:eastAsiaTheme="minorHAnsi" w:hAnsiTheme="minorHAnsi" w:cstheme="minorBidi"/>
          <w:sz w:val="22"/>
          <w:szCs w:val="22"/>
          <w:lang w:eastAsia="en-US"/>
        </w:rPr>
      </w:pPr>
    </w:p>
    <w:p w14:paraId="48C50A17" w14:textId="77777777" w:rsidR="007D6CD1" w:rsidRDefault="007D6CD1" w:rsidP="0034374A">
      <w:pPr>
        <w:ind w:right="-284"/>
        <w:rPr>
          <w:rFonts w:asciiTheme="minorHAnsi" w:eastAsiaTheme="minorHAnsi" w:hAnsiTheme="minorHAnsi" w:cstheme="minorBidi"/>
          <w:sz w:val="22"/>
          <w:szCs w:val="22"/>
          <w:lang w:eastAsia="en-US"/>
        </w:rPr>
      </w:pPr>
    </w:p>
    <w:p w14:paraId="6C19C8F0" w14:textId="2EFEA28F" w:rsidR="007D6CD1" w:rsidRDefault="007D6CD1"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drawing>
          <wp:inline distT="0" distB="0" distL="0" distR="0" wp14:anchorId="5EF76DC9" wp14:editId="719603AE">
            <wp:extent cx="6568440" cy="8960485"/>
            <wp:effectExtent l="0" t="0" r="3810" b="0"/>
            <wp:docPr id="148536571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85782" cy="8984143"/>
                    </a:xfrm>
                    <a:prstGeom prst="rect">
                      <a:avLst/>
                    </a:prstGeom>
                    <a:noFill/>
                  </pic:spPr>
                </pic:pic>
              </a:graphicData>
            </a:graphic>
          </wp:inline>
        </w:drawing>
      </w:r>
    </w:p>
    <w:p w14:paraId="70DAF95B" w14:textId="77777777" w:rsidR="007D6CD1" w:rsidRDefault="007D6CD1" w:rsidP="0034374A">
      <w:pPr>
        <w:ind w:right="-284"/>
        <w:rPr>
          <w:rFonts w:asciiTheme="minorHAnsi" w:eastAsiaTheme="minorHAnsi" w:hAnsiTheme="minorHAnsi" w:cstheme="minorBidi"/>
          <w:sz w:val="22"/>
          <w:szCs w:val="22"/>
          <w:lang w:eastAsia="en-US"/>
        </w:rPr>
      </w:pPr>
    </w:p>
    <w:p w14:paraId="7345C4D7" w14:textId="77777777" w:rsidR="007D6CD1" w:rsidRDefault="007D6CD1" w:rsidP="0034374A">
      <w:pPr>
        <w:ind w:right="-284"/>
        <w:rPr>
          <w:rFonts w:asciiTheme="minorHAnsi" w:eastAsiaTheme="minorHAnsi" w:hAnsiTheme="minorHAnsi" w:cstheme="minorBidi"/>
          <w:sz w:val="22"/>
          <w:szCs w:val="22"/>
          <w:lang w:eastAsia="en-US"/>
        </w:rPr>
      </w:pPr>
    </w:p>
    <w:p w14:paraId="718476AE" w14:textId="77777777" w:rsidR="007D6CD1" w:rsidRDefault="007D6CD1" w:rsidP="0034374A">
      <w:pPr>
        <w:ind w:right="-284"/>
        <w:rPr>
          <w:rFonts w:asciiTheme="minorHAnsi" w:eastAsiaTheme="minorHAnsi" w:hAnsiTheme="minorHAnsi" w:cstheme="minorBidi"/>
          <w:sz w:val="22"/>
          <w:szCs w:val="22"/>
          <w:lang w:eastAsia="en-US"/>
        </w:rPr>
      </w:pPr>
    </w:p>
    <w:p w14:paraId="3A6D6AC5" w14:textId="0C0E1D6C" w:rsidR="007D6CD1" w:rsidRDefault="0008294A"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drawing>
          <wp:inline distT="0" distB="0" distL="0" distR="0" wp14:anchorId="6C5D6C1E" wp14:editId="3D846D59">
            <wp:extent cx="6690360" cy="9029700"/>
            <wp:effectExtent l="0" t="0" r="0" b="0"/>
            <wp:docPr id="143132199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99222" cy="9041661"/>
                    </a:xfrm>
                    <a:prstGeom prst="rect">
                      <a:avLst/>
                    </a:prstGeom>
                    <a:noFill/>
                  </pic:spPr>
                </pic:pic>
              </a:graphicData>
            </a:graphic>
          </wp:inline>
        </w:drawing>
      </w:r>
    </w:p>
    <w:p w14:paraId="23C5CD5F" w14:textId="77777777" w:rsidR="0008294A" w:rsidRDefault="0008294A" w:rsidP="0034374A">
      <w:pPr>
        <w:ind w:right="-284"/>
        <w:rPr>
          <w:rFonts w:asciiTheme="minorHAnsi" w:eastAsiaTheme="minorHAnsi" w:hAnsiTheme="minorHAnsi" w:cstheme="minorBidi"/>
          <w:sz w:val="22"/>
          <w:szCs w:val="22"/>
          <w:lang w:eastAsia="en-US"/>
        </w:rPr>
      </w:pPr>
    </w:p>
    <w:p w14:paraId="056A2E7B" w14:textId="77777777" w:rsidR="0008294A" w:rsidRDefault="0008294A" w:rsidP="0034374A">
      <w:pPr>
        <w:ind w:right="-284"/>
        <w:rPr>
          <w:rFonts w:asciiTheme="minorHAnsi" w:eastAsiaTheme="minorHAnsi" w:hAnsiTheme="minorHAnsi" w:cstheme="minorBidi"/>
          <w:sz w:val="22"/>
          <w:szCs w:val="22"/>
          <w:lang w:eastAsia="en-US"/>
        </w:rPr>
      </w:pPr>
    </w:p>
    <w:p w14:paraId="0A8EB0E6" w14:textId="59C0E5B4" w:rsidR="0008294A" w:rsidRDefault="0008294A"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lastRenderedPageBreak/>
        <w:drawing>
          <wp:inline distT="0" distB="0" distL="0" distR="0" wp14:anchorId="12B07AB9" wp14:editId="6911D36D">
            <wp:extent cx="6659880" cy="9334082"/>
            <wp:effectExtent l="0" t="0" r="7620" b="635"/>
            <wp:docPr id="194312836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79981" cy="9362255"/>
                    </a:xfrm>
                    <a:prstGeom prst="rect">
                      <a:avLst/>
                    </a:prstGeom>
                    <a:noFill/>
                  </pic:spPr>
                </pic:pic>
              </a:graphicData>
            </a:graphic>
          </wp:inline>
        </w:drawing>
      </w:r>
    </w:p>
    <w:p w14:paraId="3BFB5C38" w14:textId="77777777" w:rsidR="0008294A" w:rsidRDefault="0008294A" w:rsidP="0034374A">
      <w:pPr>
        <w:ind w:right="-284"/>
        <w:rPr>
          <w:rFonts w:asciiTheme="minorHAnsi" w:eastAsiaTheme="minorHAnsi" w:hAnsiTheme="minorHAnsi" w:cstheme="minorBidi"/>
          <w:sz w:val="22"/>
          <w:szCs w:val="22"/>
          <w:lang w:eastAsia="en-US"/>
        </w:rPr>
      </w:pPr>
    </w:p>
    <w:p w14:paraId="67C264B1" w14:textId="196CB1A5" w:rsidR="0008294A" w:rsidRDefault="0008294A"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lastRenderedPageBreak/>
        <w:drawing>
          <wp:inline distT="0" distB="0" distL="0" distR="0" wp14:anchorId="765937F5" wp14:editId="1AEF0829">
            <wp:extent cx="6621780" cy="9372043"/>
            <wp:effectExtent l="0" t="0" r="7620" b="635"/>
            <wp:docPr id="16795138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0" cy="9396302"/>
                    </a:xfrm>
                    <a:prstGeom prst="rect">
                      <a:avLst/>
                    </a:prstGeom>
                    <a:noFill/>
                  </pic:spPr>
                </pic:pic>
              </a:graphicData>
            </a:graphic>
          </wp:inline>
        </w:drawing>
      </w:r>
    </w:p>
    <w:p w14:paraId="5564B97E" w14:textId="77777777" w:rsidR="0008294A" w:rsidRDefault="0008294A" w:rsidP="0034374A">
      <w:pPr>
        <w:ind w:right="-284"/>
        <w:rPr>
          <w:rFonts w:asciiTheme="minorHAnsi" w:eastAsiaTheme="minorHAnsi" w:hAnsiTheme="minorHAnsi" w:cstheme="minorBidi"/>
          <w:sz w:val="22"/>
          <w:szCs w:val="22"/>
          <w:lang w:eastAsia="en-US"/>
        </w:rPr>
      </w:pPr>
    </w:p>
    <w:p w14:paraId="1AA16566" w14:textId="5FD72661" w:rsidR="0008294A" w:rsidRDefault="0008294A"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lastRenderedPageBreak/>
        <w:drawing>
          <wp:inline distT="0" distB="0" distL="0" distR="0" wp14:anchorId="0A59F559" wp14:editId="5BC73070">
            <wp:extent cx="6652260" cy="9359435"/>
            <wp:effectExtent l="0" t="0" r="0" b="0"/>
            <wp:docPr id="146284939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69820" cy="9384141"/>
                    </a:xfrm>
                    <a:prstGeom prst="rect">
                      <a:avLst/>
                    </a:prstGeom>
                    <a:noFill/>
                  </pic:spPr>
                </pic:pic>
              </a:graphicData>
            </a:graphic>
          </wp:inline>
        </w:drawing>
      </w:r>
    </w:p>
    <w:p w14:paraId="4C746C4C" w14:textId="77777777" w:rsidR="0008294A" w:rsidRDefault="0008294A" w:rsidP="0034374A">
      <w:pPr>
        <w:ind w:right="-284"/>
        <w:rPr>
          <w:rFonts w:asciiTheme="minorHAnsi" w:eastAsiaTheme="minorHAnsi" w:hAnsiTheme="minorHAnsi" w:cstheme="minorBidi"/>
          <w:sz w:val="22"/>
          <w:szCs w:val="22"/>
          <w:lang w:eastAsia="en-US"/>
        </w:rPr>
      </w:pPr>
    </w:p>
    <w:p w14:paraId="19B4D2BF" w14:textId="495874C3" w:rsidR="0008294A" w:rsidRDefault="0008294A"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lastRenderedPageBreak/>
        <w:drawing>
          <wp:inline distT="0" distB="0" distL="0" distR="0" wp14:anchorId="7A61F94B" wp14:editId="66AE5E25">
            <wp:extent cx="6537960" cy="9189479"/>
            <wp:effectExtent l="0" t="0" r="0" b="0"/>
            <wp:docPr id="149356001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53044" cy="9210681"/>
                    </a:xfrm>
                    <a:prstGeom prst="rect">
                      <a:avLst/>
                    </a:prstGeom>
                    <a:noFill/>
                  </pic:spPr>
                </pic:pic>
              </a:graphicData>
            </a:graphic>
          </wp:inline>
        </w:drawing>
      </w:r>
    </w:p>
    <w:p w14:paraId="2D0B818A" w14:textId="77777777" w:rsidR="0008294A" w:rsidRDefault="0008294A" w:rsidP="0034374A">
      <w:pPr>
        <w:ind w:right="-284"/>
        <w:rPr>
          <w:rFonts w:asciiTheme="minorHAnsi" w:eastAsiaTheme="minorHAnsi" w:hAnsiTheme="minorHAnsi" w:cstheme="minorBidi"/>
          <w:sz w:val="22"/>
          <w:szCs w:val="22"/>
          <w:lang w:eastAsia="en-US"/>
        </w:rPr>
      </w:pPr>
    </w:p>
    <w:p w14:paraId="083CFDD6" w14:textId="77777777" w:rsidR="0008294A" w:rsidRDefault="0008294A" w:rsidP="0034374A">
      <w:pPr>
        <w:ind w:right="-284"/>
        <w:rPr>
          <w:rFonts w:asciiTheme="minorHAnsi" w:eastAsiaTheme="minorHAnsi" w:hAnsiTheme="minorHAnsi" w:cstheme="minorBidi"/>
          <w:sz w:val="22"/>
          <w:szCs w:val="22"/>
          <w:lang w:eastAsia="en-US"/>
        </w:rPr>
      </w:pPr>
    </w:p>
    <w:p w14:paraId="61118E36" w14:textId="77777777" w:rsidR="0008294A" w:rsidRDefault="0008294A" w:rsidP="0034374A">
      <w:pPr>
        <w:ind w:right="-284"/>
        <w:rPr>
          <w:rFonts w:asciiTheme="minorHAnsi" w:eastAsiaTheme="minorHAnsi" w:hAnsiTheme="minorHAnsi" w:cstheme="minorBidi"/>
          <w:sz w:val="22"/>
          <w:szCs w:val="22"/>
          <w:lang w:eastAsia="en-US"/>
        </w:rPr>
      </w:pPr>
    </w:p>
    <w:p w14:paraId="6D17D8C0" w14:textId="2CF7BF22" w:rsidR="0008294A" w:rsidRDefault="0008294A"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drawing>
          <wp:inline distT="0" distB="0" distL="0" distR="0" wp14:anchorId="30CD0F40" wp14:editId="6F9D8C64">
            <wp:extent cx="6553200" cy="9126618"/>
            <wp:effectExtent l="0" t="0" r="0" b="0"/>
            <wp:docPr id="32613807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
                      <a:extLst>
                        <a:ext uri="{28A0092B-C50C-407E-A947-70E740481C1C}">
                          <a14:useLocalDpi xmlns:a14="http://schemas.microsoft.com/office/drawing/2010/main" val="0"/>
                        </a:ext>
                      </a:extLst>
                    </a:blip>
                    <a:srcRect l="2200"/>
                    <a:stretch/>
                  </pic:blipFill>
                  <pic:spPr bwMode="auto">
                    <a:xfrm>
                      <a:off x="0" y="0"/>
                      <a:ext cx="6569154" cy="9148837"/>
                    </a:xfrm>
                    <a:prstGeom prst="rect">
                      <a:avLst/>
                    </a:prstGeom>
                    <a:noFill/>
                    <a:ln>
                      <a:noFill/>
                    </a:ln>
                    <a:extLst>
                      <a:ext uri="{53640926-AAD7-44D8-BBD7-CCE9431645EC}">
                        <a14:shadowObscured xmlns:a14="http://schemas.microsoft.com/office/drawing/2010/main"/>
                      </a:ext>
                    </a:extLst>
                  </pic:spPr>
                </pic:pic>
              </a:graphicData>
            </a:graphic>
          </wp:inline>
        </w:drawing>
      </w:r>
    </w:p>
    <w:p w14:paraId="0307A80E" w14:textId="77777777" w:rsidR="0008294A" w:rsidRDefault="0008294A" w:rsidP="0034374A">
      <w:pPr>
        <w:ind w:right="-284"/>
        <w:rPr>
          <w:rFonts w:asciiTheme="minorHAnsi" w:eastAsiaTheme="minorHAnsi" w:hAnsiTheme="minorHAnsi" w:cstheme="minorBidi"/>
          <w:sz w:val="22"/>
          <w:szCs w:val="22"/>
          <w:lang w:eastAsia="en-US"/>
        </w:rPr>
      </w:pPr>
    </w:p>
    <w:p w14:paraId="4879DDB9" w14:textId="77777777" w:rsidR="0008294A" w:rsidRDefault="0008294A" w:rsidP="0034374A">
      <w:pPr>
        <w:ind w:right="-284"/>
        <w:rPr>
          <w:rFonts w:asciiTheme="minorHAnsi" w:eastAsiaTheme="minorHAnsi" w:hAnsiTheme="minorHAnsi" w:cstheme="minorBidi"/>
          <w:sz w:val="22"/>
          <w:szCs w:val="22"/>
          <w:lang w:eastAsia="en-US"/>
        </w:rPr>
      </w:pPr>
    </w:p>
    <w:p w14:paraId="4044D7BD" w14:textId="77777777" w:rsidR="0008294A" w:rsidRDefault="0008294A" w:rsidP="0034374A">
      <w:pPr>
        <w:ind w:right="-284"/>
        <w:rPr>
          <w:rFonts w:asciiTheme="minorHAnsi" w:eastAsiaTheme="minorHAnsi" w:hAnsiTheme="minorHAnsi" w:cstheme="minorBidi"/>
          <w:sz w:val="22"/>
          <w:szCs w:val="22"/>
          <w:lang w:eastAsia="en-US"/>
        </w:rPr>
      </w:pPr>
    </w:p>
    <w:p w14:paraId="498CB257" w14:textId="77777777" w:rsidR="0008294A" w:rsidRDefault="0008294A" w:rsidP="0034374A">
      <w:pPr>
        <w:ind w:right="-284"/>
        <w:rPr>
          <w:rFonts w:asciiTheme="minorHAnsi" w:eastAsiaTheme="minorHAnsi" w:hAnsiTheme="minorHAnsi" w:cstheme="minorBidi"/>
          <w:sz w:val="22"/>
          <w:szCs w:val="22"/>
          <w:lang w:eastAsia="en-US"/>
        </w:rPr>
      </w:pPr>
    </w:p>
    <w:p w14:paraId="3A2FC808" w14:textId="77777777" w:rsidR="0008294A" w:rsidRDefault="0008294A" w:rsidP="0034374A">
      <w:pPr>
        <w:ind w:right="-284"/>
        <w:rPr>
          <w:rFonts w:asciiTheme="minorHAnsi" w:eastAsiaTheme="minorHAnsi" w:hAnsiTheme="minorHAnsi" w:cstheme="minorBidi"/>
          <w:sz w:val="22"/>
          <w:szCs w:val="22"/>
          <w:lang w:eastAsia="en-US"/>
        </w:rPr>
      </w:pPr>
    </w:p>
    <w:p w14:paraId="3343548B" w14:textId="77777777" w:rsidR="0008294A" w:rsidRDefault="0008294A" w:rsidP="0034374A">
      <w:pPr>
        <w:ind w:right="-284"/>
        <w:rPr>
          <w:rFonts w:asciiTheme="minorHAnsi" w:eastAsiaTheme="minorHAnsi" w:hAnsiTheme="minorHAnsi" w:cstheme="minorBidi"/>
          <w:sz w:val="22"/>
          <w:szCs w:val="22"/>
          <w:lang w:eastAsia="en-US"/>
        </w:rPr>
      </w:pPr>
    </w:p>
    <w:p w14:paraId="5FB58EFC" w14:textId="77777777" w:rsidR="0008294A" w:rsidRDefault="0008294A" w:rsidP="0034374A">
      <w:pPr>
        <w:ind w:right="-284"/>
        <w:rPr>
          <w:rFonts w:asciiTheme="minorHAnsi" w:eastAsiaTheme="minorHAnsi" w:hAnsiTheme="minorHAnsi" w:cstheme="minorBidi"/>
          <w:sz w:val="22"/>
          <w:szCs w:val="22"/>
          <w:lang w:eastAsia="en-US"/>
        </w:rPr>
      </w:pPr>
    </w:p>
    <w:p w14:paraId="23685508" w14:textId="77777777" w:rsidR="0008294A" w:rsidRDefault="0008294A" w:rsidP="0034374A">
      <w:pPr>
        <w:ind w:right="-284"/>
        <w:rPr>
          <w:rFonts w:asciiTheme="minorHAnsi" w:eastAsiaTheme="minorHAnsi" w:hAnsiTheme="minorHAnsi" w:cstheme="minorBidi"/>
          <w:sz w:val="22"/>
          <w:szCs w:val="22"/>
          <w:lang w:eastAsia="en-US"/>
        </w:rPr>
      </w:pPr>
    </w:p>
    <w:p w14:paraId="14813C25" w14:textId="77777777" w:rsidR="0008294A" w:rsidRDefault="0008294A" w:rsidP="0034374A">
      <w:pPr>
        <w:ind w:right="-284"/>
        <w:rPr>
          <w:rFonts w:asciiTheme="minorHAnsi" w:eastAsiaTheme="minorHAnsi" w:hAnsiTheme="minorHAnsi" w:cstheme="minorBidi"/>
          <w:sz w:val="22"/>
          <w:szCs w:val="22"/>
          <w:lang w:eastAsia="en-US"/>
        </w:rPr>
      </w:pPr>
    </w:p>
    <w:p w14:paraId="6E4F9974" w14:textId="77777777" w:rsidR="0008294A" w:rsidRDefault="0008294A" w:rsidP="0034374A">
      <w:pPr>
        <w:ind w:right="-284"/>
        <w:rPr>
          <w:rFonts w:asciiTheme="minorHAnsi" w:eastAsiaTheme="minorHAnsi" w:hAnsiTheme="minorHAnsi" w:cstheme="minorBidi"/>
          <w:sz w:val="22"/>
          <w:szCs w:val="22"/>
          <w:lang w:eastAsia="en-US"/>
        </w:rPr>
      </w:pPr>
    </w:p>
    <w:p w14:paraId="7F7CA503" w14:textId="0C1F682A" w:rsidR="0008294A" w:rsidRDefault="0008294A"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drawing>
          <wp:inline distT="0" distB="0" distL="0" distR="0" wp14:anchorId="27F4E068" wp14:editId="0E521D04">
            <wp:extent cx="6864350" cy="6049757"/>
            <wp:effectExtent l="0" t="0" r="0" b="8255"/>
            <wp:docPr id="171182287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89143" cy="6071607"/>
                    </a:xfrm>
                    <a:prstGeom prst="rect">
                      <a:avLst/>
                    </a:prstGeom>
                    <a:noFill/>
                  </pic:spPr>
                </pic:pic>
              </a:graphicData>
            </a:graphic>
          </wp:inline>
        </w:drawing>
      </w:r>
    </w:p>
    <w:p w14:paraId="42199CAF" w14:textId="77777777" w:rsidR="0008294A" w:rsidRDefault="0008294A" w:rsidP="0034374A">
      <w:pPr>
        <w:ind w:right="-284"/>
        <w:rPr>
          <w:rFonts w:asciiTheme="minorHAnsi" w:eastAsiaTheme="minorHAnsi" w:hAnsiTheme="minorHAnsi" w:cstheme="minorBidi"/>
          <w:sz w:val="22"/>
          <w:szCs w:val="22"/>
          <w:lang w:eastAsia="en-US"/>
        </w:rPr>
      </w:pPr>
    </w:p>
    <w:p w14:paraId="744EBADF" w14:textId="77777777" w:rsidR="0008294A" w:rsidRDefault="0008294A" w:rsidP="0034374A">
      <w:pPr>
        <w:ind w:right="-284"/>
        <w:rPr>
          <w:rFonts w:asciiTheme="minorHAnsi" w:eastAsiaTheme="minorHAnsi" w:hAnsiTheme="minorHAnsi" w:cstheme="minorBidi"/>
          <w:sz w:val="22"/>
          <w:szCs w:val="22"/>
          <w:lang w:eastAsia="en-US"/>
        </w:rPr>
      </w:pPr>
    </w:p>
    <w:p w14:paraId="13E51087" w14:textId="77777777" w:rsidR="0008294A" w:rsidRDefault="0008294A" w:rsidP="0034374A">
      <w:pPr>
        <w:ind w:right="-284"/>
        <w:rPr>
          <w:rFonts w:asciiTheme="minorHAnsi" w:eastAsiaTheme="minorHAnsi" w:hAnsiTheme="minorHAnsi" w:cstheme="minorBidi"/>
          <w:sz w:val="22"/>
          <w:szCs w:val="22"/>
          <w:lang w:eastAsia="en-US"/>
        </w:rPr>
      </w:pPr>
    </w:p>
    <w:p w14:paraId="04B5EA43" w14:textId="77777777" w:rsidR="0008294A" w:rsidRDefault="0008294A" w:rsidP="0034374A">
      <w:pPr>
        <w:ind w:right="-284"/>
        <w:rPr>
          <w:rFonts w:asciiTheme="minorHAnsi" w:eastAsiaTheme="minorHAnsi" w:hAnsiTheme="minorHAnsi" w:cstheme="minorBidi"/>
          <w:sz w:val="22"/>
          <w:szCs w:val="22"/>
          <w:lang w:eastAsia="en-US"/>
        </w:rPr>
      </w:pPr>
    </w:p>
    <w:p w14:paraId="66648581" w14:textId="77777777" w:rsidR="0008294A" w:rsidRDefault="0008294A" w:rsidP="0034374A">
      <w:pPr>
        <w:ind w:right="-284"/>
        <w:rPr>
          <w:rFonts w:asciiTheme="minorHAnsi" w:eastAsiaTheme="minorHAnsi" w:hAnsiTheme="minorHAnsi" w:cstheme="minorBidi"/>
          <w:sz w:val="22"/>
          <w:szCs w:val="22"/>
          <w:lang w:eastAsia="en-US"/>
        </w:rPr>
      </w:pPr>
    </w:p>
    <w:p w14:paraId="16986239" w14:textId="77777777" w:rsidR="0008294A" w:rsidRDefault="0008294A" w:rsidP="0034374A">
      <w:pPr>
        <w:ind w:right="-284"/>
        <w:rPr>
          <w:rFonts w:asciiTheme="minorHAnsi" w:eastAsiaTheme="minorHAnsi" w:hAnsiTheme="minorHAnsi" w:cstheme="minorBidi"/>
          <w:sz w:val="22"/>
          <w:szCs w:val="22"/>
          <w:lang w:eastAsia="en-US"/>
        </w:rPr>
      </w:pPr>
    </w:p>
    <w:p w14:paraId="78488EDA" w14:textId="77777777" w:rsidR="0008294A" w:rsidRDefault="0008294A" w:rsidP="0034374A">
      <w:pPr>
        <w:ind w:right="-284"/>
        <w:rPr>
          <w:rFonts w:asciiTheme="minorHAnsi" w:eastAsiaTheme="minorHAnsi" w:hAnsiTheme="minorHAnsi" w:cstheme="minorBidi"/>
          <w:sz w:val="22"/>
          <w:szCs w:val="22"/>
          <w:lang w:eastAsia="en-US"/>
        </w:rPr>
      </w:pPr>
    </w:p>
    <w:p w14:paraId="3319D7E0" w14:textId="77777777" w:rsidR="0008294A" w:rsidRDefault="0008294A" w:rsidP="0034374A">
      <w:pPr>
        <w:ind w:right="-284"/>
        <w:rPr>
          <w:rFonts w:asciiTheme="minorHAnsi" w:eastAsiaTheme="minorHAnsi" w:hAnsiTheme="minorHAnsi" w:cstheme="minorBidi"/>
          <w:sz w:val="22"/>
          <w:szCs w:val="22"/>
          <w:lang w:eastAsia="en-US"/>
        </w:rPr>
      </w:pPr>
    </w:p>
    <w:p w14:paraId="2891F594" w14:textId="77777777" w:rsidR="0008294A" w:rsidRDefault="0008294A" w:rsidP="0034374A">
      <w:pPr>
        <w:ind w:right="-284"/>
        <w:rPr>
          <w:rFonts w:asciiTheme="minorHAnsi" w:eastAsiaTheme="minorHAnsi" w:hAnsiTheme="minorHAnsi" w:cstheme="minorBidi"/>
          <w:sz w:val="22"/>
          <w:szCs w:val="22"/>
          <w:lang w:eastAsia="en-US"/>
        </w:rPr>
      </w:pPr>
    </w:p>
    <w:p w14:paraId="0E87D4D5" w14:textId="77777777" w:rsidR="0008294A" w:rsidRDefault="0008294A" w:rsidP="0034374A">
      <w:pPr>
        <w:ind w:right="-284"/>
        <w:rPr>
          <w:rFonts w:asciiTheme="minorHAnsi" w:eastAsiaTheme="minorHAnsi" w:hAnsiTheme="minorHAnsi" w:cstheme="minorBidi"/>
          <w:sz w:val="22"/>
          <w:szCs w:val="22"/>
          <w:lang w:eastAsia="en-US"/>
        </w:rPr>
      </w:pPr>
    </w:p>
    <w:p w14:paraId="77930220" w14:textId="77777777" w:rsidR="0008294A" w:rsidRDefault="0008294A" w:rsidP="0034374A">
      <w:pPr>
        <w:ind w:right="-284"/>
        <w:rPr>
          <w:rFonts w:asciiTheme="minorHAnsi" w:eastAsiaTheme="minorHAnsi" w:hAnsiTheme="minorHAnsi" w:cstheme="minorBidi"/>
          <w:sz w:val="22"/>
          <w:szCs w:val="22"/>
          <w:lang w:eastAsia="en-US"/>
        </w:rPr>
      </w:pPr>
    </w:p>
    <w:p w14:paraId="7C055AB2" w14:textId="77777777" w:rsidR="0008294A" w:rsidRDefault="0008294A" w:rsidP="0034374A">
      <w:pPr>
        <w:ind w:right="-284"/>
        <w:rPr>
          <w:rFonts w:asciiTheme="minorHAnsi" w:eastAsiaTheme="minorHAnsi" w:hAnsiTheme="minorHAnsi" w:cstheme="minorBidi"/>
          <w:sz w:val="22"/>
          <w:szCs w:val="22"/>
          <w:lang w:eastAsia="en-US"/>
        </w:rPr>
      </w:pPr>
    </w:p>
    <w:p w14:paraId="54806B15" w14:textId="77777777" w:rsidR="0008294A" w:rsidRDefault="0008294A" w:rsidP="0034374A">
      <w:pPr>
        <w:ind w:right="-284"/>
        <w:rPr>
          <w:rFonts w:asciiTheme="minorHAnsi" w:eastAsiaTheme="minorHAnsi" w:hAnsiTheme="minorHAnsi" w:cstheme="minorBidi"/>
          <w:sz w:val="22"/>
          <w:szCs w:val="22"/>
          <w:lang w:eastAsia="en-US"/>
        </w:rPr>
      </w:pPr>
    </w:p>
    <w:p w14:paraId="7EAFD234" w14:textId="77777777" w:rsidR="009423DA" w:rsidRDefault="009423DA" w:rsidP="0034374A">
      <w:pPr>
        <w:ind w:right="-284"/>
        <w:rPr>
          <w:rFonts w:asciiTheme="minorHAnsi" w:eastAsiaTheme="minorHAnsi" w:hAnsiTheme="minorHAnsi" w:cstheme="minorBidi"/>
          <w:sz w:val="22"/>
          <w:szCs w:val="22"/>
          <w:lang w:eastAsia="en-US"/>
        </w:rPr>
      </w:pPr>
    </w:p>
    <w:p w14:paraId="44ABF904" w14:textId="77777777" w:rsidR="009423DA" w:rsidRDefault="009423DA" w:rsidP="0034374A">
      <w:pPr>
        <w:ind w:right="-284"/>
        <w:rPr>
          <w:rFonts w:asciiTheme="minorHAnsi" w:eastAsiaTheme="minorHAnsi" w:hAnsiTheme="minorHAnsi" w:cstheme="minorBidi"/>
          <w:sz w:val="22"/>
          <w:szCs w:val="22"/>
          <w:lang w:eastAsia="en-US"/>
        </w:rPr>
      </w:pPr>
    </w:p>
    <w:p w14:paraId="16C8B858" w14:textId="77777777" w:rsidR="009423DA" w:rsidRDefault="009423DA" w:rsidP="0034374A">
      <w:pPr>
        <w:ind w:right="-284"/>
        <w:rPr>
          <w:rFonts w:asciiTheme="minorHAnsi" w:eastAsiaTheme="minorHAnsi" w:hAnsiTheme="minorHAnsi" w:cstheme="minorBidi"/>
          <w:sz w:val="22"/>
          <w:szCs w:val="22"/>
          <w:lang w:eastAsia="en-US"/>
        </w:rPr>
      </w:pPr>
    </w:p>
    <w:p w14:paraId="79C1EA32" w14:textId="77777777" w:rsidR="0008294A" w:rsidRDefault="0008294A" w:rsidP="0034374A">
      <w:pPr>
        <w:ind w:right="-284"/>
        <w:rPr>
          <w:rFonts w:asciiTheme="minorHAnsi" w:eastAsiaTheme="minorHAnsi" w:hAnsiTheme="minorHAnsi" w:cstheme="minorBidi"/>
          <w:sz w:val="22"/>
          <w:szCs w:val="22"/>
          <w:lang w:eastAsia="en-US"/>
        </w:rPr>
      </w:pPr>
    </w:p>
    <w:p w14:paraId="51DC7A8B" w14:textId="77777777" w:rsidR="0008294A" w:rsidRDefault="0008294A" w:rsidP="0034374A">
      <w:pPr>
        <w:ind w:right="-284"/>
        <w:rPr>
          <w:rFonts w:asciiTheme="minorHAnsi" w:eastAsiaTheme="minorHAnsi" w:hAnsiTheme="minorHAnsi" w:cstheme="minorBidi"/>
          <w:sz w:val="22"/>
          <w:szCs w:val="22"/>
          <w:lang w:eastAsia="en-US"/>
        </w:rPr>
      </w:pPr>
    </w:p>
    <w:p w14:paraId="0B45F32A" w14:textId="3F712AE4" w:rsidR="0008294A" w:rsidRDefault="0008294A"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drawing>
          <wp:inline distT="0" distB="0" distL="0" distR="0" wp14:anchorId="0DCE3235" wp14:editId="0048CE4D">
            <wp:extent cx="6880219" cy="5951220"/>
            <wp:effectExtent l="0" t="0" r="0" b="0"/>
            <wp:docPr id="202329464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22386" cy="5987693"/>
                    </a:xfrm>
                    <a:prstGeom prst="rect">
                      <a:avLst/>
                    </a:prstGeom>
                    <a:noFill/>
                  </pic:spPr>
                </pic:pic>
              </a:graphicData>
            </a:graphic>
          </wp:inline>
        </w:drawing>
      </w:r>
    </w:p>
    <w:p w14:paraId="69CA1626" w14:textId="77777777" w:rsidR="009423DA" w:rsidRDefault="009423DA" w:rsidP="0034374A">
      <w:pPr>
        <w:ind w:right="-284"/>
        <w:rPr>
          <w:rFonts w:asciiTheme="minorHAnsi" w:eastAsiaTheme="minorHAnsi" w:hAnsiTheme="minorHAnsi" w:cstheme="minorBidi"/>
          <w:sz w:val="22"/>
          <w:szCs w:val="22"/>
          <w:lang w:eastAsia="en-US"/>
        </w:rPr>
      </w:pPr>
    </w:p>
    <w:p w14:paraId="5E814432" w14:textId="77777777" w:rsidR="009423DA" w:rsidRDefault="009423DA" w:rsidP="0034374A">
      <w:pPr>
        <w:ind w:right="-284"/>
        <w:rPr>
          <w:rFonts w:asciiTheme="minorHAnsi" w:eastAsiaTheme="minorHAnsi" w:hAnsiTheme="minorHAnsi" w:cstheme="minorBidi"/>
          <w:sz w:val="22"/>
          <w:szCs w:val="22"/>
          <w:lang w:eastAsia="en-US"/>
        </w:rPr>
      </w:pPr>
    </w:p>
    <w:p w14:paraId="5915E74A" w14:textId="77777777" w:rsidR="009423DA" w:rsidRDefault="009423DA" w:rsidP="0034374A">
      <w:pPr>
        <w:ind w:right="-284"/>
        <w:rPr>
          <w:rFonts w:asciiTheme="minorHAnsi" w:eastAsiaTheme="minorHAnsi" w:hAnsiTheme="minorHAnsi" w:cstheme="minorBidi"/>
          <w:sz w:val="22"/>
          <w:szCs w:val="22"/>
          <w:lang w:eastAsia="en-US"/>
        </w:rPr>
      </w:pPr>
    </w:p>
    <w:p w14:paraId="762FA5C6" w14:textId="77777777" w:rsidR="009423DA" w:rsidRDefault="009423DA" w:rsidP="0034374A">
      <w:pPr>
        <w:ind w:right="-284"/>
        <w:rPr>
          <w:rFonts w:asciiTheme="minorHAnsi" w:eastAsiaTheme="minorHAnsi" w:hAnsiTheme="minorHAnsi" w:cstheme="minorBidi"/>
          <w:sz w:val="22"/>
          <w:szCs w:val="22"/>
          <w:lang w:eastAsia="en-US"/>
        </w:rPr>
      </w:pPr>
    </w:p>
    <w:p w14:paraId="61963BA2" w14:textId="77777777" w:rsidR="009423DA" w:rsidRDefault="009423DA" w:rsidP="0034374A">
      <w:pPr>
        <w:ind w:right="-284"/>
        <w:rPr>
          <w:rFonts w:asciiTheme="minorHAnsi" w:eastAsiaTheme="minorHAnsi" w:hAnsiTheme="minorHAnsi" w:cstheme="minorBidi"/>
          <w:sz w:val="22"/>
          <w:szCs w:val="22"/>
          <w:lang w:eastAsia="en-US"/>
        </w:rPr>
      </w:pPr>
    </w:p>
    <w:p w14:paraId="096599C7" w14:textId="77777777" w:rsidR="009423DA" w:rsidRDefault="009423DA" w:rsidP="0034374A">
      <w:pPr>
        <w:ind w:right="-284"/>
        <w:rPr>
          <w:rFonts w:asciiTheme="minorHAnsi" w:eastAsiaTheme="minorHAnsi" w:hAnsiTheme="minorHAnsi" w:cstheme="minorBidi"/>
          <w:sz w:val="22"/>
          <w:szCs w:val="22"/>
          <w:lang w:eastAsia="en-US"/>
        </w:rPr>
      </w:pPr>
    </w:p>
    <w:p w14:paraId="515CFD06" w14:textId="77777777" w:rsidR="009423DA" w:rsidRDefault="009423DA" w:rsidP="0034374A">
      <w:pPr>
        <w:ind w:right="-284"/>
        <w:rPr>
          <w:rFonts w:asciiTheme="minorHAnsi" w:eastAsiaTheme="minorHAnsi" w:hAnsiTheme="minorHAnsi" w:cstheme="minorBidi"/>
          <w:sz w:val="22"/>
          <w:szCs w:val="22"/>
          <w:lang w:eastAsia="en-US"/>
        </w:rPr>
      </w:pPr>
    </w:p>
    <w:p w14:paraId="47C7BA6D" w14:textId="77777777" w:rsidR="009423DA" w:rsidRDefault="009423DA" w:rsidP="0034374A">
      <w:pPr>
        <w:ind w:right="-284"/>
        <w:rPr>
          <w:rFonts w:asciiTheme="minorHAnsi" w:eastAsiaTheme="minorHAnsi" w:hAnsiTheme="minorHAnsi" w:cstheme="minorBidi"/>
          <w:sz w:val="22"/>
          <w:szCs w:val="22"/>
          <w:lang w:eastAsia="en-US"/>
        </w:rPr>
      </w:pPr>
    </w:p>
    <w:p w14:paraId="7159F8B6" w14:textId="77777777" w:rsidR="009423DA" w:rsidRDefault="009423DA" w:rsidP="0034374A">
      <w:pPr>
        <w:ind w:right="-284"/>
        <w:rPr>
          <w:rFonts w:asciiTheme="minorHAnsi" w:eastAsiaTheme="minorHAnsi" w:hAnsiTheme="minorHAnsi" w:cstheme="minorBidi"/>
          <w:sz w:val="22"/>
          <w:szCs w:val="22"/>
          <w:lang w:eastAsia="en-US"/>
        </w:rPr>
      </w:pPr>
    </w:p>
    <w:p w14:paraId="663C2892" w14:textId="77777777" w:rsidR="009423DA" w:rsidRDefault="009423DA" w:rsidP="0034374A">
      <w:pPr>
        <w:ind w:right="-284"/>
        <w:rPr>
          <w:rFonts w:asciiTheme="minorHAnsi" w:eastAsiaTheme="minorHAnsi" w:hAnsiTheme="minorHAnsi" w:cstheme="minorBidi"/>
          <w:sz w:val="22"/>
          <w:szCs w:val="22"/>
          <w:lang w:eastAsia="en-US"/>
        </w:rPr>
      </w:pPr>
    </w:p>
    <w:p w14:paraId="2A52E80D" w14:textId="77777777" w:rsidR="009423DA" w:rsidRDefault="009423DA" w:rsidP="0034374A">
      <w:pPr>
        <w:ind w:right="-284"/>
        <w:rPr>
          <w:rFonts w:asciiTheme="minorHAnsi" w:eastAsiaTheme="minorHAnsi" w:hAnsiTheme="minorHAnsi" w:cstheme="minorBidi"/>
          <w:sz w:val="22"/>
          <w:szCs w:val="22"/>
          <w:lang w:eastAsia="en-US"/>
        </w:rPr>
      </w:pPr>
    </w:p>
    <w:p w14:paraId="28561F11" w14:textId="77777777" w:rsidR="009423DA" w:rsidRDefault="009423DA" w:rsidP="0034374A">
      <w:pPr>
        <w:ind w:right="-284"/>
        <w:rPr>
          <w:rFonts w:asciiTheme="minorHAnsi" w:eastAsiaTheme="minorHAnsi" w:hAnsiTheme="minorHAnsi" w:cstheme="minorBidi"/>
          <w:sz w:val="22"/>
          <w:szCs w:val="22"/>
          <w:lang w:eastAsia="en-US"/>
        </w:rPr>
      </w:pPr>
    </w:p>
    <w:p w14:paraId="1768115D" w14:textId="77777777" w:rsidR="009423DA" w:rsidRDefault="009423DA" w:rsidP="0034374A">
      <w:pPr>
        <w:ind w:right="-284"/>
        <w:rPr>
          <w:rFonts w:asciiTheme="minorHAnsi" w:eastAsiaTheme="minorHAnsi" w:hAnsiTheme="minorHAnsi" w:cstheme="minorBidi"/>
          <w:sz w:val="22"/>
          <w:szCs w:val="22"/>
          <w:lang w:eastAsia="en-US"/>
        </w:rPr>
      </w:pPr>
    </w:p>
    <w:p w14:paraId="5DFD4C91" w14:textId="0C04C107" w:rsidR="009423DA" w:rsidRDefault="009423DA"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drawing>
          <wp:inline distT="0" distB="0" distL="0" distR="0" wp14:anchorId="1D202189" wp14:editId="48CF9EC5">
            <wp:extent cx="6866890" cy="7683500"/>
            <wp:effectExtent l="0" t="0" r="0" b="0"/>
            <wp:docPr id="104949839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4">
                      <a:extLst>
                        <a:ext uri="{28A0092B-C50C-407E-A947-70E740481C1C}">
                          <a14:useLocalDpi xmlns:a14="http://schemas.microsoft.com/office/drawing/2010/main" val="0"/>
                        </a:ext>
                      </a:extLst>
                    </a:blip>
                    <a:srcRect l="815"/>
                    <a:stretch/>
                  </pic:blipFill>
                  <pic:spPr bwMode="auto">
                    <a:xfrm>
                      <a:off x="0" y="0"/>
                      <a:ext cx="6889553" cy="7708858"/>
                    </a:xfrm>
                    <a:prstGeom prst="rect">
                      <a:avLst/>
                    </a:prstGeom>
                    <a:noFill/>
                    <a:ln>
                      <a:noFill/>
                    </a:ln>
                    <a:extLst>
                      <a:ext uri="{53640926-AAD7-44D8-BBD7-CCE9431645EC}">
                        <a14:shadowObscured xmlns:a14="http://schemas.microsoft.com/office/drawing/2010/main"/>
                      </a:ext>
                    </a:extLst>
                  </pic:spPr>
                </pic:pic>
              </a:graphicData>
            </a:graphic>
          </wp:inline>
        </w:drawing>
      </w:r>
    </w:p>
    <w:p w14:paraId="4FA52491" w14:textId="77777777" w:rsidR="009423DA" w:rsidRDefault="009423DA" w:rsidP="0034374A">
      <w:pPr>
        <w:ind w:right="-284"/>
        <w:rPr>
          <w:rFonts w:asciiTheme="minorHAnsi" w:eastAsiaTheme="minorHAnsi" w:hAnsiTheme="minorHAnsi" w:cstheme="minorBidi"/>
          <w:sz w:val="22"/>
          <w:szCs w:val="22"/>
          <w:lang w:eastAsia="en-US"/>
        </w:rPr>
      </w:pPr>
    </w:p>
    <w:p w14:paraId="6A3032C0" w14:textId="77777777" w:rsidR="009423DA" w:rsidRDefault="009423DA" w:rsidP="0034374A">
      <w:pPr>
        <w:ind w:right="-284"/>
        <w:rPr>
          <w:rFonts w:asciiTheme="minorHAnsi" w:eastAsiaTheme="minorHAnsi" w:hAnsiTheme="minorHAnsi" w:cstheme="minorBidi"/>
          <w:sz w:val="22"/>
          <w:szCs w:val="22"/>
          <w:lang w:eastAsia="en-US"/>
        </w:rPr>
      </w:pPr>
    </w:p>
    <w:p w14:paraId="6D43AD7E" w14:textId="77777777" w:rsidR="009423DA" w:rsidRDefault="009423DA" w:rsidP="0034374A">
      <w:pPr>
        <w:ind w:right="-284"/>
        <w:rPr>
          <w:rFonts w:asciiTheme="minorHAnsi" w:eastAsiaTheme="minorHAnsi" w:hAnsiTheme="minorHAnsi" w:cstheme="minorBidi"/>
          <w:sz w:val="22"/>
          <w:szCs w:val="22"/>
          <w:lang w:eastAsia="en-US"/>
        </w:rPr>
      </w:pPr>
    </w:p>
    <w:p w14:paraId="0578F59A" w14:textId="77777777" w:rsidR="009423DA" w:rsidRDefault="009423DA" w:rsidP="0034374A">
      <w:pPr>
        <w:ind w:right="-284"/>
        <w:rPr>
          <w:rFonts w:asciiTheme="minorHAnsi" w:eastAsiaTheme="minorHAnsi" w:hAnsiTheme="minorHAnsi" w:cstheme="minorBidi"/>
          <w:sz w:val="22"/>
          <w:szCs w:val="22"/>
          <w:lang w:eastAsia="en-US"/>
        </w:rPr>
      </w:pPr>
    </w:p>
    <w:p w14:paraId="02C2AF1A" w14:textId="77777777" w:rsidR="009423DA" w:rsidRDefault="009423DA" w:rsidP="0034374A">
      <w:pPr>
        <w:ind w:right="-284"/>
        <w:rPr>
          <w:rFonts w:asciiTheme="minorHAnsi" w:eastAsiaTheme="minorHAnsi" w:hAnsiTheme="minorHAnsi" w:cstheme="minorBidi"/>
          <w:sz w:val="22"/>
          <w:szCs w:val="22"/>
          <w:lang w:eastAsia="en-US"/>
        </w:rPr>
      </w:pPr>
    </w:p>
    <w:p w14:paraId="5AF02FC6" w14:textId="77777777" w:rsidR="009423DA" w:rsidRDefault="009423DA" w:rsidP="0034374A">
      <w:pPr>
        <w:ind w:right="-284"/>
        <w:rPr>
          <w:rFonts w:asciiTheme="minorHAnsi" w:eastAsiaTheme="minorHAnsi" w:hAnsiTheme="minorHAnsi" w:cstheme="minorBidi"/>
          <w:sz w:val="22"/>
          <w:szCs w:val="22"/>
          <w:lang w:eastAsia="en-US"/>
        </w:rPr>
      </w:pPr>
    </w:p>
    <w:p w14:paraId="2B6E3E2C" w14:textId="77777777" w:rsidR="009423DA" w:rsidRDefault="009423DA" w:rsidP="0034374A">
      <w:pPr>
        <w:ind w:right="-284"/>
        <w:rPr>
          <w:rFonts w:asciiTheme="minorHAnsi" w:eastAsiaTheme="minorHAnsi" w:hAnsiTheme="minorHAnsi" w:cstheme="minorBidi"/>
          <w:sz w:val="22"/>
          <w:szCs w:val="22"/>
          <w:lang w:eastAsia="en-US"/>
        </w:rPr>
      </w:pPr>
    </w:p>
    <w:p w14:paraId="1BF1F547" w14:textId="77777777" w:rsidR="009423DA" w:rsidRDefault="009423DA" w:rsidP="0034374A">
      <w:pPr>
        <w:ind w:right="-284"/>
        <w:rPr>
          <w:rFonts w:asciiTheme="minorHAnsi" w:eastAsiaTheme="minorHAnsi" w:hAnsiTheme="minorHAnsi" w:cstheme="minorBidi"/>
          <w:sz w:val="22"/>
          <w:szCs w:val="22"/>
          <w:lang w:eastAsia="en-US"/>
        </w:rPr>
      </w:pPr>
    </w:p>
    <w:p w14:paraId="4A91FB7E" w14:textId="77777777" w:rsidR="009423DA" w:rsidRDefault="009423DA" w:rsidP="0034374A">
      <w:pPr>
        <w:ind w:right="-284"/>
        <w:rPr>
          <w:rFonts w:asciiTheme="minorHAnsi" w:eastAsiaTheme="minorHAnsi" w:hAnsiTheme="minorHAnsi" w:cstheme="minorBidi"/>
          <w:sz w:val="22"/>
          <w:szCs w:val="22"/>
          <w:lang w:eastAsia="en-US"/>
        </w:rPr>
      </w:pPr>
    </w:p>
    <w:p w14:paraId="13C1868B" w14:textId="64530754" w:rsidR="009423DA" w:rsidRDefault="009423DA"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drawing>
          <wp:inline distT="0" distB="0" distL="0" distR="0" wp14:anchorId="4D5E8239" wp14:editId="58C62BD0">
            <wp:extent cx="6931025" cy="7429500"/>
            <wp:effectExtent l="0" t="0" r="3175" b="0"/>
            <wp:docPr id="198582503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5">
                      <a:extLst>
                        <a:ext uri="{28A0092B-C50C-407E-A947-70E740481C1C}">
                          <a14:useLocalDpi xmlns:a14="http://schemas.microsoft.com/office/drawing/2010/main" val="0"/>
                        </a:ext>
                      </a:extLst>
                    </a:blip>
                    <a:srcRect l="1088"/>
                    <a:stretch/>
                  </pic:blipFill>
                  <pic:spPr bwMode="auto">
                    <a:xfrm>
                      <a:off x="0" y="0"/>
                      <a:ext cx="6941627" cy="7440864"/>
                    </a:xfrm>
                    <a:prstGeom prst="rect">
                      <a:avLst/>
                    </a:prstGeom>
                    <a:noFill/>
                    <a:ln>
                      <a:noFill/>
                    </a:ln>
                    <a:extLst>
                      <a:ext uri="{53640926-AAD7-44D8-BBD7-CCE9431645EC}">
                        <a14:shadowObscured xmlns:a14="http://schemas.microsoft.com/office/drawing/2010/main"/>
                      </a:ext>
                    </a:extLst>
                  </pic:spPr>
                </pic:pic>
              </a:graphicData>
            </a:graphic>
          </wp:inline>
        </w:drawing>
      </w:r>
    </w:p>
    <w:p w14:paraId="43A51758" w14:textId="77777777" w:rsidR="009423DA" w:rsidRDefault="009423DA" w:rsidP="0034374A">
      <w:pPr>
        <w:ind w:right="-284"/>
        <w:rPr>
          <w:rFonts w:asciiTheme="minorHAnsi" w:eastAsiaTheme="minorHAnsi" w:hAnsiTheme="minorHAnsi" w:cstheme="minorBidi"/>
          <w:sz w:val="22"/>
          <w:szCs w:val="22"/>
          <w:lang w:eastAsia="en-US"/>
        </w:rPr>
      </w:pPr>
    </w:p>
    <w:p w14:paraId="79B09DEF" w14:textId="77777777" w:rsidR="009423DA" w:rsidRDefault="009423DA" w:rsidP="0034374A">
      <w:pPr>
        <w:ind w:right="-284"/>
        <w:rPr>
          <w:rFonts w:asciiTheme="minorHAnsi" w:eastAsiaTheme="minorHAnsi" w:hAnsiTheme="minorHAnsi" w:cstheme="minorBidi"/>
          <w:sz w:val="22"/>
          <w:szCs w:val="22"/>
          <w:lang w:eastAsia="en-US"/>
        </w:rPr>
      </w:pPr>
    </w:p>
    <w:p w14:paraId="4ECE3FFE" w14:textId="77777777" w:rsidR="009423DA" w:rsidRDefault="009423DA" w:rsidP="0034374A">
      <w:pPr>
        <w:ind w:right="-284"/>
        <w:rPr>
          <w:rFonts w:asciiTheme="minorHAnsi" w:eastAsiaTheme="minorHAnsi" w:hAnsiTheme="minorHAnsi" w:cstheme="minorBidi"/>
          <w:sz w:val="22"/>
          <w:szCs w:val="22"/>
          <w:lang w:eastAsia="en-US"/>
        </w:rPr>
      </w:pPr>
    </w:p>
    <w:p w14:paraId="3464D92D" w14:textId="77777777" w:rsidR="009423DA" w:rsidRDefault="009423DA" w:rsidP="0034374A">
      <w:pPr>
        <w:ind w:right="-284"/>
        <w:rPr>
          <w:rFonts w:asciiTheme="minorHAnsi" w:eastAsiaTheme="minorHAnsi" w:hAnsiTheme="minorHAnsi" w:cstheme="minorBidi"/>
          <w:sz w:val="22"/>
          <w:szCs w:val="22"/>
          <w:lang w:eastAsia="en-US"/>
        </w:rPr>
      </w:pPr>
    </w:p>
    <w:p w14:paraId="5895B711" w14:textId="77777777" w:rsidR="009423DA" w:rsidRDefault="009423DA" w:rsidP="0034374A">
      <w:pPr>
        <w:ind w:right="-284"/>
        <w:rPr>
          <w:rFonts w:asciiTheme="minorHAnsi" w:eastAsiaTheme="minorHAnsi" w:hAnsiTheme="minorHAnsi" w:cstheme="minorBidi"/>
          <w:sz w:val="22"/>
          <w:szCs w:val="22"/>
          <w:lang w:eastAsia="en-US"/>
        </w:rPr>
      </w:pPr>
    </w:p>
    <w:p w14:paraId="56491572" w14:textId="77777777" w:rsidR="009423DA" w:rsidRDefault="009423DA" w:rsidP="0034374A">
      <w:pPr>
        <w:ind w:right="-284"/>
        <w:rPr>
          <w:rFonts w:asciiTheme="minorHAnsi" w:eastAsiaTheme="minorHAnsi" w:hAnsiTheme="minorHAnsi" w:cstheme="minorBidi"/>
          <w:sz w:val="22"/>
          <w:szCs w:val="22"/>
          <w:lang w:eastAsia="en-US"/>
        </w:rPr>
      </w:pPr>
    </w:p>
    <w:p w14:paraId="45A092CC" w14:textId="77777777" w:rsidR="009423DA" w:rsidRDefault="009423DA" w:rsidP="0034374A">
      <w:pPr>
        <w:ind w:right="-284"/>
        <w:rPr>
          <w:rFonts w:asciiTheme="minorHAnsi" w:eastAsiaTheme="minorHAnsi" w:hAnsiTheme="minorHAnsi" w:cstheme="minorBidi"/>
          <w:sz w:val="22"/>
          <w:szCs w:val="22"/>
          <w:lang w:eastAsia="en-US"/>
        </w:rPr>
      </w:pPr>
    </w:p>
    <w:p w14:paraId="0FDB46C8" w14:textId="5C276FBF" w:rsidR="009423DA" w:rsidRDefault="009423DA"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lastRenderedPageBreak/>
        <w:drawing>
          <wp:inline distT="0" distB="0" distL="0" distR="0" wp14:anchorId="5FD291EF" wp14:editId="650AFF90">
            <wp:extent cx="6530340" cy="9090541"/>
            <wp:effectExtent l="0" t="0" r="3810" b="0"/>
            <wp:docPr id="207327669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57994" cy="9129037"/>
                    </a:xfrm>
                    <a:prstGeom prst="rect">
                      <a:avLst/>
                    </a:prstGeom>
                    <a:noFill/>
                  </pic:spPr>
                </pic:pic>
              </a:graphicData>
            </a:graphic>
          </wp:inline>
        </w:drawing>
      </w:r>
    </w:p>
    <w:p w14:paraId="47F33529" w14:textId="77777777" w:rsidR="009423DA" w:rsidRDefault="009423DA" w:rsidP="0034374A">
      <w:pPr>
        <w:ind w:right="-284"/>
        <w:rPr>
          <w:rFonts w:asciiTheme="minorHAnsi" w:eastAsiaTheme="minorHAnsi" w:hAnsiTheme="minorHAnsi" w:cstheme="minorBidi"/>
          <w:sz w:val="22"/>
          <w:szCs w:val="22"/>
          <w:lang w:eastAsia="en-US"/>
        </w:rPr>
      </w:pPr>
    </w:p>
    <w:p w14:paraId="5782FBDE" w14:textId="77777777" w:rsidR="009423DA" w:rsidRDefault="009423DA" w:rsidP="0034374A">
      <w:pPr>
        <w:ind w:right="-284"/>
        <w:rPr>
          <w:rFonts w:asciiTheme="minorHAnsi" w:eastAsiaTheme="minorHAnsi" w:hAnsiTheme="minorHAnsi" w:cstheme="minorBidi"/>
          <w:sz w:val="22"/>
          <w:szCs w:val="22"/>
          <w:lang w:eastAsia="en-US"/>
        </w:rPr>
      </w:pPr>
    </w:p>
    <w:p w14:paraId="0363301A" w14:textId="15435D13" w:rsidR="009423DA" w:rsidRDefault="009423DA"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lastRenderedPageBreak/>
        <w:drawing>
          <wp:inline distT="0" distB="0" distL="0" distR="0" wp14:anchorId="4E0AEBD2" wp14:editId="46E33BB5">
            <wp:extent cx="6492240" cy="9215700"/>
            <wp:effectExtent l="0" t="0" r="3810" b="5080"/>
            <wp:docPr id="147414017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03578" cy="9231794"/>
                    </a:xfrm>
                    <a:prstGeom prst="rect">
                      <a:avLst/>
                    </a:prstGeom>
                    <a:noFill/>
                  </pic:spPr>
                </pic:pic>
              </a:graphicData>
            </a:graphic>
          </wp:inline>
        </w:drawing>
      </w:r>
    </w:p>
    <w:p w14:paraId="5912CFD2" w14:textId="77777777" w:rsidR="009423DA" w:rsidRDefault="009423DA" w:rsidP="0034374A">
      <w:pPr>
        <w:ind w:right="-284"/>
        <w:rPr>
          <w:rFonts w:asciiTheme="minorHAnsi" w:eastAsiaTheme="minorHAnsi" w:hAnsiTheme="minorHAnsi" w:cstheme="minorBidi"/>
          <w:sz w:val="22"/>
          <w:szCs w:val="22"/>
          <w:lang w:eastAsia="en-US"/>
        </w:rPr>
      </w:pPr>
    </w:p>
    <w:p w14:paraId="56592B6C" w14:textId="77777777" w:rsidR="009423DA" w:rsidRDefault="009423DA" w:rsidP="0034374A">
      <w:pPr>
        <w:ind w:right="-284"/>
        <w:rPr>
          <w:rFonts w:asciiTheme="minorHAnsi" w:eastAsiaTheme="minorHAnsi" w:hAnsiTheme="minorHAnsi" w:cstheme="minorBidi"/>
          <w:sz w:val="22"/>
          <w:szCs w:val="22"/>
          <w:lang w:eastAsia="en-US"/>
        </w:rPr>
      </w:pPr>
    </w:p>
    <w:p w14:paraId="1402D3BA" w14:textId="089A51D5" w:rsidR="009423DA" w:rsidRDefault="009423DA"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lastRenderedPageBreak/>
        <w:drawing>
          <wp:inline distT="0" distB="0" distL="0" distR="0" wp14:anchorId="4D418AB6" wp14:editId="0B05ECA1">
            <wp:extent cx="6927815" cy="8923020"/>
            <wp:effectExtent l="0" t="0" r="6985" b="0"/>
            <wp:docPr id="136946115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41961" cy="8941240"/>
                    </a:xfrm>
                    <a:prstGeom prst="rect">
                      <a:avLst/>
                    </a:prstGeom>
                    <a:noFill/>
                  </pic:spPr>
                </pic:pic>
              </a:graphicData>
            </a:graphic>
          </wp:inline>
        </w:drawing>
      </w:r>
    </w:p>
    <w:p w14:paraId="7D290ABD" w14:textId="77777777" w:rsidR="009423DA" w:rsidRDefault="009423DA" w:rsidP="0034374A">
      <w:pPr>
        <w:ind w:right="-284"/>
        <w:rPr>
          <w:rFonts w:asciiTheme="minorHAnsi" w:eastAsiaTheme="minorHAnsi" w:hAnsiTheme="minorHAnsi" w:cstheme="minorBidi"/>
          <w:sz w:val="22"/>
          <w:szCs w:val="22"/>
          <w:lang w:eastAsia="en-US"/>
        </w:rPr>
      </w:pPr>
    </w:p>
    <w:p w14:paraId="2267DA80" w14:textId="4DEADD49" w:rsidR="009423DA" w:rsidRDefault="009423DA"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lastRenderedPageBreak/>
        <w:drawing>
          <wp:inline distT="0" distB="0" distL="0" distR="0" wp14:anchorId="09C56BAC" wp14:editId="0797B56B">
            <wp:extent cx="6560340" cy="8846820"/>
            <wp:effectExtent l="0" t="0" r="0" b="0"/>
            <wp:docPr id="26972707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931" cy="8861103"/>
                    </a:xfrm>
                    <a:prstGeom prst="rect">
                      <a:avLst/>
                    </a:prstGeom>
                    <a:noFill/>
                  </pic:spPr>
                </pic:pic>
              </a:graphicData>
            </a:graphic>
          </wp:inline>
        </w:drawing>
      </w:r>
    </w:p>
    <w:p w14:paraId="114567B0" w14:textId="0F7F0C92" w:rsidR="00943448" w:rsidRDefault="00943448" w:rsidP="0034374A">
      <w:pPr>
        <w:ind w:right="-284"/>
        <w:rPr>
          <w:rFonts w:asciiTheme="minorHAnsi" w:eastAsiaTheme="minorHAnsi" w:hAnsiTheme="minorHAnsi" w:cstheme="minorBidi"/>
          <w:sz w:val="22"/>
          <w:szCs w:val="22"/>
          <w:lang w:eastAsia="en-US"/>
        </w:rPr>
      </w:pPr>
    </w:p>
    <w:p w14:paraId="70F16EC8" w14:textId="77777777" w:rsidR="009423DA" w:rsidRDefault="009423DA" w:rsidP="0034374A">
      <w:pPr>
        <w:ind w:right="-284"/>
        <w:rPr>
          <w:rFonts w:asciiTheme="minorHAnsi" w:eastAsiaTheme="minorHAnsi" w:hAnsiTheme="minorHAnsi" w:cstheme="minorBidi"/>
          <w:sz w:val="22"/>
          <w:szCs w:val="22"/>
          <w:lang w:eastAsia="en-US"/>
        </w:rPr>
      </w:pPr>
    </w:p>
    <w:p w14:paraId="57766A38" w14:textId="77777777" w:rsidR="009423DA" w:rsidRDefault="009423DA" w:rsidP="0034374A">
      <w:pPr>
        <w:ind w:right="-284"/>
        <w:rPr>
          <w:rFonts w:asciiTheme="minorHAnsi" w:eastAsiaTheme="minorHAnsi" w:hAnsiTheme="minorHAnsi" w:cstheme="minorBidi"/>
          <w:sz w:val="22"/>
          <w:szCs w:val="22"/>
          <w:lang w:eastAsia="en-US"/>
        </w:rPr>
      </w:pPr>
    </w:p>
    <w:p w14:paraId="478B1920" w14:textId="77777777" w:rsidR="009423DA" w:rsidRDefault="009423DA" w:rsidP="0034374A">
      <w:pPr>
        <w:ind w:right="-284"/>
        <w:rPr>
          <w:rFonts w:asciiTheme="minorHAnsi" w:eastAsiaTheme="minorHAnsi" w:hAnsiTheme="minorHAnsi" w:cstheme="minorBidi"/>
          <w:sz w:val="22"/>
          <w:szCs w:val="22"/>
          <w:lang w:eastAsia="en-US"/>
        </w:rPr>
      </w:pPr>
    </w:p>
    <w:p w14:paraId="139A39F1" w14:textId="11DA65F1" w:rsidR="009423DA" w:rsidRPr="00CE6A40" w:rsidRDefault="00422785" w:rsidP="0034374A">
      <w:pPr>
        <w:ind w:right="-284"/>
        <w:rPr>
          <w:rFonts w:asciiTheme="minorHAnsi" w:eastAsiaTheme="minorHAnsi" w:hAnsiTheme="minorHAnsi" w:cstheme="minorBidi"/>
          <w:sz w:val="22"/>
          <w:szCs w:val="22"/>
          <w:lang w:eastAsia="en-US"/>
        </w:rPr>
      </w:pPr>
      <w:r>
        <w:rPr>
          <w:rFonts w:asciiTheme="minorHAnsi" w:eastAsiaTheme="minorHAnsi" w:hAnsiTheme="minorHAnsi" w:cstheme="minorBidi"/>
          <w:noProof/>
          <w:sz w:val="22"/>
          <w:szCs w:val="22"/>
          <w:lang w:eastAsia="en-US"/>
        </w:rPr>
        <w:lastRenderedPageBreak/>
        <w:drawing>
          <wp:inline distT="0" distB="0" distL="0" distR="0" wp14:anchorId="26144263" wp14:editId="1C9DAD4A">
            <wp:extent cx="6849163" cy="9357360"/>
            <wp:effectExtent l="0" t="0" r="8890" b="0"/>
            <wp:docPr id="125912346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74992" cy="9392648"/>
                    </a:xfrm>
                    <a:prstGeom prst="rect">
                      <a:avLst/>
                    </a:prstGeom>
                    <a:noFill/>
                  </pic:spPr>
                </pic:pic>
              </a:graphicData>
            </a:graphic>
          </wp:inline>
        </w:drawing>
      </w:r>
    </w:p>
    <w:sectPr w:rsidR="009423DA" w:rsidRPr="00CE6A40" w:rsidSect="008D5B4D">
      <w:footerReference w:type="default" r:id="rId31"/>
      <w:pgSz w:w="11906" w:h="16838"/>
      <w:pgMar w:top="720" w:right="720" w:bottom="720" w:left="720" w:header="624"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FA28D1" w14:textId="77777777" w:rsidR="00A731AB" w:rsidRPr="0090464C" w:rsidRDefault="00A731AB" w:rsidP="00A76631">
      <w:r w:rsidRPr="0090464C">
        <w:separator/>
      </w:r>
    </w:p>
  </w:endnote>
  <w:endnote w:type="continuationSeparator" w:id="0">
    <w:p w14:paraId="6C0D71EC" w14:textId="77777777" w:rsidR="00A731AB" w:rsidRPr="0090464C" w:rsidRDefault="00A731AB" w:rsidP="00A76631">
      <w:r w:rsidRPr="0090464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ptos">
    <w:charset w:val="00"/>
    <w:family w:val="swiss"/>
    <w:pitch w:val="variable"/>
    <w:sig w:usb0="20000287" w:usb1="00000003" w:usb2="00000000" w:usb3="00000000" w:csb0="0000019F" w:csb1="00000000"/>
  </w:font>
  <w:font w:name="Bodoni MT Black">
    <w:panose1 w:val="02070A03080606020203"/>
    <w:charset w:val="00"/>
    <w:family w:val="roman"/>
    <w:pitch w:val="variable"/>
    <w:sig w:usb0="00000003" w:usb1="00000000" w:usb2="00000000" w:usb3="00000000" w:csb0="00000001" w:csb1="00000000"/>
  </w:font>
  <w:font w:name="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8006347"/>
      <w:docPartObj>
        <w:docPartGallery w:val="Page Numbers (Bottom of Page)"/>
        <w:docPartUnique/>
      </w:docPartObj>
    </w:sdtPr>
    <w:sdtContent>
      <w:p w14:paraId="33EF2A4C" w14:textId="77777777" w:rsidR="007D2AF4" w:rsidRPr="0090464C" w:rsidRDefault="007D2AF4">
        <w:pPr>
          <w:pStyle w:val="Piedepgina"/>
          <w:jc w:val="center"/>
        </w:pPr>
        <w:r w:rsidRPr="0090464C">
          <w:fldChar w:fldCharType="begin"/>
        </w:r>
        <w:r w:rsidRPr="0090464C">
          <w:instrText>PAGE   \* MERGEFORMAT</w:instrText>
        </w:r>
        <w:r w:rsidRPr="0090464C">
          <w:fldChar w:fldCharType="separate"/>
        </w:r>
        <w:r w:rsidR="00334B2C" w:rsidRPr="0090464C">
          <w:t>12</w:t>
        </w:r>
        <w:r w:rsidRPr="0090464C">
          <w:fldChar w:fldCharType="end"/>
        </w:r>
      </w:p>
    </w:sdtContent>
  </w:sdt>
  <w:p w14:paraId="793671CF" w14:textId="77777777" w:rsidR="007D2AF4" w:rsidRPr="0090464C" w:rsidRDefault="007D2AF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113CE0" w14:textId="77777777" w:rsidR="00A731AB" w:rsidRPr="0090464C" w:rsidRDefault="00A731AB" w:rsidP="00A76631">
      <w:r w:rsidRPr="0090464C">
        <w:separator/>
      </w:r>
    </w:p>
  </w:footnote>
  <w:footnote w:type="continuationSeparator" w:id="0">
    <w:p w14:paraId="4B2CF2BE" w14:textId="77777777" w:rsidR="00A731AB" w:rsidRPr="0090464C" w:rsidRDefault="00A731AB" w:rsidP="00A76631">
      <w:r w:rsidRPr="0090464C">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name w:val="WW8Num1"/>
    <w:lvl w:ilvl="0">
      <w:start w:val="1"/>
      <w:numFmt w:val="bullet"/>
      <w:lvlText w:val=""/>
      <w:lvlJc w:val="left"/>
      <w:pPr>
        <w:tabs>
          <w:tab w:val="num" w:pos="142"/>
        </w:tabs>
        <w:ind w:left="862" w:hanging="360"/>
      </w:pPr>
      <w:rPr>
        <w:rFonts w:ascii="Symbol" w:hAnsi="Symbol" w:cs="Symbol"/>
      </w:rPr>
    </w:lvl>
    <w:lvl w:ilvl="1">
      <w:start w:val="1"/>
      <w:numFmt w:val="decimal"/>
      <w:lvlText w:val="%2."/>
      <w:lvlJc w:val="left"/>
      <w:pPr>
        <w:tabs>
          <w:tab w:val="num" w:pos="1222"/>
        </w:tabs>
        <w:ind w:left="1222" w:hanging="360"/>
      </w:pPr>
    </w:lvl>
    <w:lvl w:ilvl="2">
      <w:start w:val="1"/>
      <w:numFmt w:val="decimal"/>
      <w:lvlText w:val="%3."/>
      <w:lvlJc w:val="left"/>
      <w:pPr>
        <w:tabs>
          <w:tab w:val="num" w:pos="1582"/>
        </w:tabs>
        <w:ind w:left="1582" w:hanging="360"/>
      </w:pPr>
    </w:lvl>
    <w:lvl w:ilvl="3">
      <w:start w:val="1"/>
      <w:numFmt w:val="decimal"/>
      <w:lvlText w:val="%4."/>
      <w:lvlJc w:val="left"/>
      <w:pPr>
        <w:tabs>
          <w:tab w:val="num" w:pos="1942"/>
        </w:tabs>
        <w:ind w:left="1942" w:hanging="360"/>
      </w:pPr>
    </w:lvl>
    <w:lvl w:ilvl="4">
      <w:start w:val="1"/>
      <w:numFmt w:val="decimal"/>
      <w:lvlText w:val="%5."/>
      <w:lvlJc w:val="left"/>
      <w:pPr>
        <w:tabs>
          <w:tab w:val="num" w:pos="2302"/>
        </w:tabs>
        <w:ind w:left="2302" w:hanging="360"/>
      </w:pPr>
    </w:lvl>
    <w:lvl w:ilvl="5">
      <w:start w:val="1"/>
      <w:numFmt w:val="decimal"/>
      <w:lvlText w:val="%6."/>
      <w:lvlJc w:val="left"/>
      <w:pPr>
        <w:tabs>
          <w:tab w:val="num" w:pos="2662"/>
        </w:tabs>
        <w:ind w:left="2662" w:hanging="360"/>
      </w:pPr>
    </w:lvl>
    <w:lvl w:ilvl="6">
      <w:start w:val="1"/>
      <w:numFmt w:val="decimal"/>
      <w:lvlText w:val="%7."/>
      <w:lvlJc w:val="left"/>
      <w:pPr>
        <w:tabs>
          <w:tab w:val="num" w:pos="3022"/>
        </w:tabs>
        <w:ind w:left="3022" w:hanging="360"/>
      </w:pPr>
    </w:lvl>
    <w:lvl w:ilvl="7">
      <w:start w:val="1"/>
      <w:numFmt w:val="decimal"/>
      <w:lvlText w:val="%8."/>
      <w:lvlJc w:val="left"/>
      <w:pPr>
        <w:tabs>
          <w:tab w:val="num" w:pos="3382"/>
        </w:tabs>
        <w:ind w:left="3382" w:hanging="360"/>
      </w:pPr>
    </w:lvl>
    <w:lvl w:ilvl="8">
      <w:start w:val="1"/>
      <w:numFmt w:val="decimal"/>
      <w:lvlText w:val="%9."/>
      <w:lvlJc w:val="left"/>
      <w:pPr>
        <w:tabs>
          <w:tab w:val="num" w:pos="3742"/>
        </w:tabs>
        <w:ind w:left="3742" w:hanging="360"/>
      </w:pPr>
    </w:lvl>
  </w:abstractNum>
  <w:abstractNum w:abstractNumId="1" w15:restartNumberingAfterBreak="0">
    <w:nsid w:val="00000002"/>
    <w:multiLevelType w:val="multilevel"/>
    <w:tmpl w:val="00000002"/>
    <w:name w:val="WW8Num2"/>
    <w:lvl w:ilvl="0">
      <w:start w:val="1"/>
      <w:numFmt w:val="bullet"/>
      <w:lvlText w:val=""/>
      <w:lvlJc w:val="left"/>
      <w:pPr>
        <w:tabs>
          <w:tab w:val="num" w:pos="0"/>
        </w:tabs>
        <w:ind w:left="720" w:hanging="360"/>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multilevel"/>
    <w:tmpl w:val="0948677E"/>
    <w:name w:val="WW8Num3"/>
    <w:lvl w:ilvl="0">
      <w:start w:val="1"/>
      <w:numFmt w:val="bullet"/>
      <w:lvlText w:val=""/>
      <w:lvlJc w:val="left"/>
      <w:pPr>
        <w:tabs>
          <w:tab w:val="num" w:pos="-76"/>
        </w:tabs>
        <w:ind w:left="644" w:hanging="360"/>
      </w:pPr>
      <w:rPr>
        <w:rFonts w:ascii="Symbol" w:hAnsi="Symbol" w:cs="Symbol"/>
        <w:color w:val="FF000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5"/>
    <w:multiLevelType w:val="multilevel"/>
    <w:tmpl w:val="36F60C6C"/>
    <w:name w:val="WW8Num5"/>
    <w:lvl w:ilvl="0">
      <w:start w:val="1"/>
      <w:numFmt w:val="bullet"/>
      <w:lvlText w:val=""/>
      <w:lvlJc w:val="left"/>
      <w:pPr>
        <w:tabs>
          <w:tab w:val="num" w:pos="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hint="default"/>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2E23A3"/>
    <w:multiLevelType w:val="hybridMultilevel"/>
    <w:tmpl w:val="7AB0127C"/>
    <w:lvl w:ilvl="0" w:tplc="6058A824">
      <w:start w:val="1"/>
      <w:numFmt w:val="decimal"/>
      <w:lvlText w:val="%1."/>
      <w:lvlJc w:val="left"/>
      <w:pPr>
        <w:ind w:left="720" w:hanging="360"/>
      </w:pPr>
      <w:rPr>
        <w:rFonts w:hint="default"/>
        <w:b/>
        <w:color w:val="FF000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00380DB4"/>
    <w:multiLevelType w:val="hybridMultilevel"/>
    <w:tmpl w:val="CBD2C8C2"/>
    <w:lvl w:ilvl="0" w:tplc="44F490EA">
      <w:start w:val="1"/>
      <w:numFmt w:val="decimal"/>
      <w:lvlText w:val="%1)"/>
      <w:lvlJc w:val="left"/>
      <w:pPr>
        <w:ind w:left="643" w:hanging="360"/>
      </w:pPr>
      <w:rPr>
        <w:color w:val="FF0000"/>
      </w:rPr>
    </w:lvl>
    <w:lvl w:ilvl="1" w:tplc="2C0A0019" w:tentative="1">
      <w:start w:val="1"/>
      <w:numFmt w:val="lowerLetter"/>
      <w:lvlText w:val="%2."/>
      <w:lvlJc w:val="left"/>
      <w:pPr>
        <w:ind w:left="1363" w:hanging="360"/>
      </w:pPr>
    </w:lvl>
    <w:lvl w:ilvl="2" w:tplc="2C0A001B" w:tentative="1">
      <w:start w:val="1"/>
      <w:numFmt w:val="lowerRoman"/>
      <w:lvlText w:val="%3."/>
      <w:lvlJc w:val="right"/>
      <w:pPr>
        <w:ind w:left="2083" w:hanging="180"/>
      </w:pPr>
    </w:lvl>
    <w:lvl w:ilvl="3" w:tplc="2C0A000F" w:tentative="1">
      <w:start w:val="1"/>
      <w:numFmt w:val="decimal"/>
      <w:lvlText w:val="%4."/>
      <w:lvlJc w:val="left"/>
      <w:pPr>
        <w:ind w:left="2803" w:hanging="360"/>
      </w:pPr>
    </w:lvl>
    <w:lvl w:ilvl="4" w:tplc="2C0A0019" w:tentative="1">
      <w:start w:val="1"/>
      <w:numFmt w:val="lowerLetter"/>
      <w:lvlText w:val="%5."/>
      <w:lvlJc w:val="left"/>
      <w:pPr>
        <w:ind w:left="3523" w:hanging="360"/>
      </w:pPr>
    </w:lvl>
    <w:lvl w:ilvl="5" w:tplc="2C0A001B" w:tentative="1">
      <w:start w:val="1"/>
      <w:numFmt w:val="lowerRoman"/>
      <w:lvlText w:val="%6."/>
      <w:lvlJc w:val="right"/>
      <w:pPr>
        <w:ind w:left="4243" w:hanging="180"/>
      </w:pPr>
    </w:lvl>
    <w:lvl w:ilvl="6" w:tplc="2C0A000F" w:tentative="1">
      <w:start w:val="1"/>
      <w:numFmt w:val="decimal"/>
      <w:lvlText w:val="%7."/>
      <w:lvlJc w:val="left"/>
      <w:pPr>
        <w:ind w:left="4963" w:hanging="360"/>
      </w:pPr>
    </w:lvl>
    <w:lvl w:ilvl="7" w:tplc="2C0A0019" w:tentative="1">
      <w:start w:val="1"/>
      <w:numFmt w:val="lowerLetter"/>
      <w:lvlText w:val="%8."/>
      <w:lvlJc w:val="left"/>
      <w:pPr>
        <w:ind w:left="5683" w:hanging="360"/>
      </w:pPr>
    </w:lvl>
    <w:lvl w:ilvl="8" w:tplc="2C0A001B" w:tentative="1">
      <w:start w:val="1"/>
      <w:numFmt w:val="lowerRoman"/>
      <w:lvlText w:val="%9."/>
      <w:lvlJc w:val="right"/>
      <w:pPr>
        <w:ind w:left="6403" w:hanging="180"/>
      </w:pPr>
    </w:lvl>
  </w:abstractNum>
  <w:abstractNum w:abstractNumId="6" w15:restartNumberingAfterBreak="0">
    <w:nsid w:val="00C8304B"/>
    <w:multiLevelType w:val="hybridMultilevel"/>
    <w:tmpl w:val="71E4C0F2"/>
    <w:lvl w:ilvl="0" w:tplc="AA9804AE">
      <w:start w:val="1"/>
      <w:numFmt w:val="decimal"/>
      <w:lvlText w:val="%1)"/>
      <w:lvlJc w:val="left"/>
      <w:pPr>
        <w:ind w:left="720" w:hanging="360"/>
      </w:pPr>
      <w:rPr>
        <w:b/>
        <w:bCs/>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7" w15:restartNumberingAfterBreak="0">
    <w:nsid w:val="04096C0C"/>
    <w:multiLevelType w:val="hybridMultilevel"/>
    <w:tmpl w:val="BFEC3CF4"/>
    <w:lvl w:ilvl="0" w:tplc="EDE4E044">
      <w:start w:val="1"/>
      <w:numFmt w:val="bullet"/>
      <w:lvlText w:val=""/>
      <w:lvlJc w:val="left"/>
      <w:pPr>
        <w:ind w:left="360" w:hanging="360"/>
      </w:pPr>
      <w:rPr>
        <w:rFonts w:ascii="Wingdings" w:hAnsi="Wingdings" w:hint="default"/>
        <w:b/>
        <w:color w:val="FF0000"/>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15:restartNumberingAfterBreak="0">
    <w:nsid w:val="05BD47D2"/>
    <w:multiLevelType w:val="hybridMultilevel"/>
    <w:tmpl w:val="76D0814A"/>
    <w:lvl w:ilvl="0" w:tplc="EDE4E044">
      <w:start w:val="1"/>
      <w:numFmt w:val="bullet"/>
      <w:lvlText w:val=""/>
      <w:lvlJc w:val="left"/>
      <w:pPr>
        <w:ind w:left="720" w:hanging="360"/>
      </w:pPr>
      <w:rPr>
        <w:rFonts w:ascii="Wingdings" w:hAnsi="Wingdings" w:hint="default"/>
        <w:b/>
        <w:color w:val="FF0000"/>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15:restartNumberingAfterBreak="0">
    <w:nsid w:val="05C165F8"/>
    <w:multiLevelType w:val="hybridMultilevel"/>
    <w:tmpl w:val="C9DC7932"/>
    <w:lvl w:ilvl="0" w:tplc="D66C9CB4">
      <w:start w:val="1"/>
      <w:numFmt w:val="decimal"/>
      <w:lvlText w:val="%1."/>
      <w:lvlJc w:val="left"/>
      <w:pPr>
        <w:ind w:left="1065" w:hanging="705"/>
      </w:pPr>
      <w:rPr>
        <w:rFonts w:hint="default"/>
        <w:color w:val="FF0000"/>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0" w15:restartNumberingAfterBreak="0">
    <w:nsid w:val="07B01999"/>
    <w:multiLevelType w:val="hybridMultilevel"/>
    <w:tmpl w:val="073CE5C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15:restartNumberingAfterBreak="0">
    <w:nsid w:val="0A947624"/>
    <w:multiLevelType w:val="hybridMultilevel"/>
    <w:tmpl w:val="B8DEA176"/>
    <w:lvl w:ilvl="0" w:tplc="2B4672C4">
      <w:start w:val="1"/>
      <w:numFmt w:val="bullet"/>
      <w:lvlText w:val=""/>
      <w:lvlJc w:val="left"/>
      <w:pPr>
        <w:ind w:left="720" w:hanging="360"/>
      </w:pPr>
      <w:rPr>
        <w:rFonts w:ascii="Wingdings" w:hAnsi="Wingdings" w:hint="default"/>
        <w:color w:val="FF0000"/>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15:restartNumberingAfterBreak="0">
    <w:nsid w:val="0C2E67F3"/>
    <w:multiLevelType w:val="multilevel"/>
    <w:tmpl w:val="6BAC15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C8C14DC"/>
    <w:multiLevelType w:val="hybridMultilevel"/>
    <w:tmpl w:val="D42AF09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4" w15:restartNumberingAfterBreak="0">
    <w:nsid w:val="0D7865DA"/>
    <w:multiLevelType w:val="hybridMultilevel"/>
    <w:tmpl w:val="754A325C"/>
    <w:lvl w:ilvl="0" w:tplc="562C410C">
      <w:start w:val="1"/>
      <w:numFmt w:val="decimal"/>
      <w:lvlText w:val="%1."/>
      <w:lvlJc w:val="left"/>
      <w:pPr>
        <w:ind w:left="720" w:hanging="360"/>
      </w:pPr>
      <w:rPr>
        <w:b/>
        <w:color w:val="FF000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0F7A62B5"/>
    <w:multiLevelType w:val="hybridMultilevel"/>
    <w:tmpl w:val="EF702364"/>
    <w:lvl w:ilvl="0" w:tplc="1D6E6376">
      <w:start w:val="1"/>
      <w:numFmt w:val="decimal"/>
      <w:lvlText w:val="%1-"/>
      <w:lvlJc w:val="left"/>
      <w:pPr>
        <w:ind w:left="644" w:hanging="360"/>
      </w:pPr>
      <w:rPr>
        <w:rFonts w:hint="default"/>
      </w:rPr>
    </w:lvl>
    <w:lvl w:ilvl="1" w:tplc="2C0A0019" w:tentative="1">
      <w:start w:val="1"/>
      <w:numFmt w:val="lowerLetter"/>
      <w:lvlText w:val="%2."/>
      <w:lvlJc w:val="left"/>
      <w:pPr>
        <w:ind w:left="1364" w:hanging="360"/>
      </w:pPr>
    </w:lvl>
    <w:lvl w:ilvl="2" w:tplc="2C0A001B" w:tentative="1">
      <w:start w:val="1"/>
      <w:numFmt w:val="lowerRoman"/>
      <w:lvlText w:val="%3."/>
      <w:lvlJc w:val="right"/>
      <w:pPr>
        <w:ind w:left="2084" w:hanging="180"/>
      </w:pPr>
    </w:lvl>
    <w:lvl w:ilvl="3" w:tplc="2C0A000F" w:tentative="1">
      <w:start w:val="1"/>
      <w:numFmt w:val="decimal"/>
      <w:lvlText w:val="%4."/>
      <w:lvlJc w:val="left"/>
      <w:pPr>
        <w:ind w:left="2804" w:hanging="360"/>
      </w:pPr>
    </w:lvl>
    <w:lvl w:ilvl="4" w:tplc="2C0A0019" w:tentative="1">
      <w:start w:val="1"/>
      <w:numFmt w:val="lowerLetter"/>
      <w:lvlText w:val="%5."/>
      <w:lvlJc w:val="left"/>
      <w:pPr>
        <w:ind w:left="3524" w:hanging="360"/>
      </w:pPr>
    </w:lvl>
    <w:lvl w:ilvl="5" w:tplc="2C0A001B" w:tentative="1">
      <w:start w:val="1"/>
      <w:numFmt w:val="lowerRoman"/>
      <w:lvlText w:val="%6."/>
      <w:lvlJc w:val="right"/>
      <w:pPr>
        <w:ind w:left="4244" w:hanging="180"/>
      </w:pPr>
    </w:lvl>
    <w:lvl w:ilvl="6" w:tplc="2C0A000F" w:tentative="1">
      <w:start w:val="1"/>
      <w:numFmt w:val="decimal"/>
      <w:lvlText w:val="%7."/>
      <w:lvlJc w:val="left"/>
      <w:pPr>
        <w:ind w:left="4964" w:hanging="360"/>
      </w:pPr>
    </w:lvl>
    <w:lvl w:ilvl="7" w:tplc="2C0A0019" w:tentative="1">
      <w:start w:val="1"/>
      <w:numFmt w:val="lowerLetter"/>
      <w:lvlText w:val="%8."/>
      <w:lvlJc w:val="left"/>
      <w:pPr>
        <w:ind w:left="5684" w:hanging="360"/>
      </w:pPr>
    </w:lvl>
    <w:lvl w:ilvl="8" w:tplc="2C0A001B" w:tentative="1">
      <w:start w:val="1"/>
      <w:numFmt w:val="lowerRoman"/>
      <w:lvlText w:val="%9."/>
      <w:lvlJc w:val="right"/>
      <w:pPr>
        <w:ind w:left="6404" w:hanging="180"/>
      </w:pPr>
    </w:lvl>
  </w:abstractNum>
  <w:abstractNum w:abstractNumId="16" w15:restartNumberingAfterBreak="0">
    <w:nsid w:val="12BD1B8C"/>
    <w:multiLevelType w:val="hybridMultilevel"/>
    <w:tmpl w:val="B36AA054"/>
    <w:lvl w:ilvl="0" w:tplc="6918589C">
      <w:start w:val="1"/>
      <w:numFmt w:val="decimal"/>
      <w:lvlText w:val="%1."/>
      <w:lvlJc w:val="left"/>
      <w:pPr>
        <w:tabs>
          <w:tab w:val="num" w:pos="644"/>
        </w:tabs>
        <w:ind w:left="644" w:hanging="360"/>
      </w:pPr>
      <w:rPr>
        <w:b/>
        <w:color w:val="FF000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15:restartNumberingAfterBreak="0">
    <w:nsid w:val="12DB1FBE"/>
    <w:multiLevelType w:val="hybridMultilevel"/>
    <w:tmpl w:val="B008B924"/>
    <w:lvl w:ilvl="0" w:tplc="EDE4E044">
      <w:start w:val="1"/>
      <w:numFmt w:val="bullet"/>
      <w:lvlText w:val=""/>
      <w:lvlJc w:val="left"/>
      <w:pPr>
        <w:ind w:left="720" w:hanging="360"/>
      </w:pPr>
      <w:rPr>
        <w:rFonts w:ascii="Wingdings" w:hAnsi="Wingdings" w:hint="default"/>
        <w:b/>
        <w:color w:val="FF0000"/>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8" w15:restartNumberingAfterBreak="0">
    <w:nsid w:val="16BE2B3D"/>
    <w:multiLevelType w:val="hybridMultilevel"/>
    <w:tmpl w:val="CD945C7E"/>
    <w:lvl w:ilvl="0" w:tplc="A1D01E54">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18D27700"/>
    <w:multiLevelType w:val="multilevel"/>
    <w:tmpl w:val="37AE76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1B1B1920"/>
    <w:multiLevelType w:val="hybridMultilevel"/>
    <w:tmpl w:val="4A065214"/>
    <w:lvl w:ilvl="0" w:tplc="0C0A0009">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1" w15:restartNumberingAfterBreak="0">
    <w:nsid w:val="1BFC5624"/>
    <w:multiLevelType w:val="hybridMultilevel"/>
    <w:tmpl w:val="FA90EC4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2" w15:restartNumberingAfterBreak="0">
    <w:nsid w:val="1D5F02A3"/>
    <w:multiLevelType w:val="hybridMultilevel"/>
    <w:tmpl w:val="B0320F8C"/>
    <w:lvl w:ilvl="0" w:tplc="2C0A0019">
      <w:start w:val="1"/>
      <w:numFmt w:val="lowerLetter"/>
      <w:lvlText w:val="%1."/>
      <w:lvlJc w:val="left"/>
      <w:pPr>
        <w:ind w:left="1080" w:hanging="360"/>
      </w:p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23" w15:restartNumberingAfterBreak="0">
    <w:nsid w:val="1E8E5429"/>
    <w:multiLevelType w:val="hybridMultilevel"/>
    <w:tmpl w:val="FBF45116"/>
    <w:lvl w:ilvl="0" w:tplc="2C0A001B">
      <w:start w:val="1"/>
      <w:numFmt w:val="lowerRoman"/>
      <w:lvlText w:val="%1."/>
      <w:lvlJc w:val="right"/>
      <w:pPr>
        <w:ind w:left="1080" w:hanging="360"/>
      </w:p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24" w15:restartNumberingAfterBreak="0">
    <w:nsid w:val="1FBE625C"/>
    <w:multiLevelType w:val="hybridMultilevel"/>
    <w:tmpl w:val="E4DE9614"/>
    <w:lvl w:ilvl="0" w:tplc="EDE4E044">
      <w:start w:val="1"/>
      <w:numFmt w:val="bullet"/>
      <w:lvlText w:val=""/>
      <w:lvlJc w:val="left"/>
      <w:pPr>
        <w:ind w:left="840" w:hanging="360"/>
      </w:pPr>
      <w:rPr>
        <w:rFonts w:ascii="Wingdings" w:hAnsi="Wingdings" w:hint="default"/>
        <w:b/>
        <w:color w:val="FF0000"/>
      </w:rPr>
    </w:lvl>
    <w:lvl w:ilvl="1" w:tplc="2C0A0003" w:tentative="1">
      <w:start w:val="1"/>
      <w:numFmt w:val="bullet"/>
      <w:lvlText w:val="o"/>
      <w:lvlJc w:val="left"/>
      <w:pPr>
        <w:ind w:left="1560" w:hanging="360"/>
      </w:pPr>
      <w:rPr>
        <w:rFonts w:ascii="Courier New" w:hAnsi="Courier New" w:cs="Courier New" w:hint="default"/>
      </w:rPr>
    </w:lvl>
    <w:lvl w:ilvl="2" w:tplc="2C0A0005" w:tentative="1">
      <w:start w:val="1"/>
      <w:numFmt w:val="bullet"/>
      <w:lvlText w:val=""/>
      <w:lvlJc w:val="left"/>
      <w:pPr>
        <w:ind w:left="2280" w:hanging="360"/>
      </w:pPr>
      <w:rPr>
        <w:rFonts w:ascii="Wingdings" w:hAnsi="Wingdings" w:hint="default"/>
      </w:rPr>
    </w:lvl>
    <w:lvl w:ilvl="3" w:tplc="2C0A0001" w:tentative="1">
      <w:start w:val="1"/>
      <w:numFmt w:val="bullet"/>
      <w:lvlText w:val=""/>
      <w:lvlJc w:val="left"/>
      <w:pPr>
        <w:ind w:left="3000" w:hanging="360"/>
      </w:pPr>
      <w:rPr>
        <w:rFonts w:ascii="Symbol" w:hAnsi="Symbol" w:hint="default"/>
      </w:rPr>
    </w:lvl>
    <w:lvl w:ilvl="4" w:tplc="2C0A0003" w:tentative="1">
      <w:start w:val="1"/>
      <w:numFmt w:val="bullet"/>
      <w:lvlText w:val="o"/>
      <w:lvlJc w:val="left"/>
      <w:pPr>
        <w:ind w:left="3720" w:hanging="360"/>
      </w:pPr>
      <w:rPr>
        <w:rFonts w:ascii="Courier New" w:hAnsi="Courier New" w:cs="Courier New" w:hint="default"/>
      </w:rPr>
    </w:lvl>
    <w:lvl w:ilvl="5" w:tplc="2C0A0005" w:tentative="1">
      <w:start w:val="1"/>
      <w:numFmt w:val="bullet"/>
      <w:lvlText w:val=""/>
      <w:lvlJc w:val="left"/>
      <w:pPr>
        <w:ind w:left="4440" w:hanging="360"/>
      </w:pPr>
      <w:rPr>
        <w:rFonts w:ascii="Wingdings" w:hAnsi="Wingdings" w:hint="default"/>
      </w:rPr>
    </w:lvl>
    <w:lvl w:ilvl="6" w:tplc="2C0A0001" w:tentative="1">
      <w:start w:val="1"/>
      <w:numFmt w:val="bullet"/>
      <w:lvlText w:val=""/>
      <w:lvlJc w:val="left"/>
      <w:pPr>
        <w:ind w:left="5160" w:hanging="360"/>
      </w:pPr>
      <w:rPr>
        <w:rFonts w:ascii="Symbol" w:hAnsi="Symbol" w:hint="default"/>
      </w:rPr>
    </w:lvl>
    <w:lvl w:ilvl="7" w:tplc="2C0A0003" w:tentative="1">
      <w:start w:val="1"/>
      <w:numFmt w:val="bullet"/>
      <w:lvlText w:val="o"/>
      <w:lvlJc w:val="left"/>
      <w:pPr>
        <w:ind w:left="5880" w:hanging="360"/>
      </w:pPr>
      <w:rPr>
        <w:rFonts w:ascii="Courier New" w:hAnsi="Courier New" w:cs="Courier New" w:hint="default"/>
      </w:rPr>
    </w:lvl>
    <w:lvl w:ilvl="8" w:tplc="2C0A0005" w:tentative="1">
      <w:start w:val="1"/>
      <w:numFmt w:val="bullet"/>
      <w:lvlText w:val=""/>
      <w:lvlJc w:val="left"/>
      <w:pPr>
        <w:ind w:left="6600" w:hanging="360"/>
      </w:pPr>
      <w:rPr>
        <w:rFonts w:ascii="Wingdings" w:hAnsi="Wingdings" w:hint="default"/>
      </w:rPr>
    </w:lvl>
  </w:abstractNum>
  <w:abstractNum w:abstractNumId="25" w15:restartNumberingAfterBreak="0">
    <w:nsid w:val="23343E58"/>
    <w:multiLevelType w:val="hybridMultilevel"/>
    <w:tmpl w:val="54E2C574"/>
    <w:lvl w:ilvl="0" w:tplc="8526A744">
      <w:start w:val="1"/>
      <w:numFmt w:val="bullet"/>
      <w:lvlText w:val=""/>
      <w:lvlJc w:val="left"/>
      <w:pPr>
        <w:ind w:left="360" w:hanging="360"/>
      </w:pPr>
      <w:rPr>
        <w:rFonts w:ascii="Wingdings" w:hAnsi="Wingdings" w:hint="default"/>
        <w:color w:val="FF000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23674D65"/>
    <w:multiLevelType w:val="hybridMultilevel"/>
    <w:tmpl w:val="D2743304"/>
    <w:lvl w:ilvl="0" w:tplc="C4D25442">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7" w15:restartNumberingAfterBreak="0">
    <w:nsid w:val="24BE4DDE"/>
    <w:multiLevelType w:val="hybridMultilevel"/>
    <w:tmpl w:val="1076FB7C"/>
    <w:lvl w:ilvl="0" w:tplc="7FDA2C4C">
      <w:start w:val="3471"/>
      <w:numFmt w:val="bullet"/>
      <w:lvlText w:val=""/>
      <w:lvlJc w:val="left"/>
      <w:pPr>
        <w:tabs>
          <w:tab w:val="num" w:pos="720"/>
        </w:tabs>
        <w:ind w:left="720" w:hanging="360"/>
      </w:pPr>
      <w:rPr>
        <w:rFonts w:ascii="Symbol" w:eastAsia="Times New Roman" w:hAnsi="Symbol" w:cs="Times New Roman" w:hint="default"/>
        <w:color w:val="FF0000"/>
      </w:rPr>
    </w:lvl>
    <w:lvl w:ilvl="1" w:tplc="080A0003">
      <w:start w:val="1"/>
      <w:numFmt w:val="bullet"/>
      <w:lvlText w:val="o"/>
      <w:lvlJc w:val="left"/>
      <w:pPr>
        <w:tabs>
          <w:tab w:val="num" w:pos="1440"/>
        </w:tabs>
        <w:ind w:left="1440" w:hanging="360"/>
      </w:pPr>
      <w:rPr>
        <w:rFonts w:ascii="Courier New" w:hAnsi="Courier New" w:cs="Courier New" w:hint="default"/>
      </w:rPr>
    </w:lvl>
    <w:lvl w:ilvl="2" w:tplc="080A0005">
      <w:start w:val="1"/>
      <w:numFmt w:val="decimal"/>
      <w:lvlText w:val="%3."/>
      <w:lvlJc w:val="left"/>
      <w:pPr>
        <w:tabs>
          <w:tab w:val="num" w:pos="2160"/>
        </w:tabs>
        <w:ind w:left="2160" w:hanging="360"/>
      </w:pPr>
    </w:lvl>
    <w:lvl w:ilvl="3" w:tplc="080A0001">
      <w:start w:val="1"/>
      <w:numFmt w:val="decimal"/>
      <w:lvlText w:val="%4."/>
      <w:lvlJc w:val="left"/>
      <w:pPr>
        <w:tabs>
          <w:tab w:val="num" w:pos="2880"/>
        </w:tabs>
        <w:ind w:left="2880" w:hanging="360"/>
      </w:pPr>
    </w:lvl>
    <w:lvl w:ilvl="4" w:tplc="080A0003">
      <w:start w:val="1"/>
      <w:numFmt w:val="decimal"/>
      <w:lvlText w:val="%5."/>
      <w:lvlJc w:val="left"/>
      <w:pPr>
        <w:tabs>
          <w:tab w:val="num" w:pos="3600"/>
        </w:tabs>
        <w:ind w:left="3600" w:hanging="360"/>
      </w:pPr>
    </w:lvl>
    <w:lvl w:ilvl="5" w:tplc="080A0005">
      <w:start w:val="1"/>
      <w:numFmt w:val="decimal"/>
      <w:lvlText w:val="%6."/>
      <w:lvlJc w:val="left"/>
      <w:pPr>
        <w:tabs>
          <w:tab w:val="num" w:pos="4320"/>
        </w:tabs>
        <w:ind w:left="4320" w:hanging="360"/>
      </w:pPr>
    </w:lvl>
    <w:lvl w:ilvl="6" w:tplc="080A0001">
      <w:start w:val="1"/>
      <w:numFmt w:val="decimal"/>
      <w:lvlText w:val="%7."/>
      <w:lvlJc w:val="left"/>
      <w:pPr>
        <w:tabs>
          <w:tab w:val="num" w:pos="5040"/>
        </w:tabs>
        <w:ind w:left="5040" w:hanging="360"/>
      </w:pPr>
    </w:lvl>
    <w:lvl w:ilvl="7" w:tplc="080A0003">
      <w:start w:val="1"/>
      <w:numFmt w:val="decimal"/>
      <w:lvlText w:val="%8."/>
      <w:lvlJc w:val="left"/>
      <w:pPr>
        <w:tabs>
          <w:tab w:val="num" w:pos="5760"/>
        </w:tabs>
        <w:ind w:left="5760" w:hanging="360"/>
      </w:pPr>
    </w:lvl>
    <w:lvl w:ilvl="8" w:tplc="080A0005">
      <w:start w:val="1"/>
      <w:numFmt w:val="decimal"/>
      <w:lvlText w:val="%9."/>
      <w:lvlJc w:val="left"/>
      <w:pPr>
        <w:tabs>
          <w:tab w:val="num" w:pos="6480"/>
        </w:tabs>
        <w:ind w:left="6480" w:hanging="360"/>
      </w:pPr>
    </w:lvl>
  </w:abstractNum>
  <w:abstractNum w:abstractNumId="28" w15:restartNumberingAfterBreak="0">
    <w:nsid w:val="250E43F6"/>
    <w:multiLevelType w:val="hybridMultilevel"/>
    <w:tmpl w:val="392CD7B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9" w15:restartNumberingAfterBreak="0">
    <w:nsid w:val="25E04077"/>
    <w:multiLevelType w:val="multilevel"/>
    <w:tmpl w:val="8FA2E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6DD3160"/>
    <w:multiLevelType w:val="hybridMultilevel"/>
    <w:tmpl w:val="B762E2E0"/>
    <w:lvl w:ilvl="0" w:tplc="2C0A0001">
      <w:start w:val="1"/>
      <w:numFmt w:val="bullet"/>
      <w:lvlText w:val=""/>
      <w:lvlJc w:val="left"/>
      <w:pPr>
        <w:ind w:left="1560" w:hanging="360"/>
      </w:pPr>
      <w:rPr>
        <w:rFonts w:ascii="Symbol" w:hAnsi="Symbol" w:hint="default"/>
      </w:rPr>
    </w:lvl>
    <w:lvl w:ilvl="1" w:tplc="2C0A0003" w:tentative="1">
      <w:start w:val="1"/>
      <w:numFmt w:val="bullet"/>
      <w:lvlText w:val="o"/>
      <w:lvlJc w:val="left"/>
      <w:pPr>
        <w:ind w:left="2280" w:hanging="360"/>
      </w:pPr>
      <w:rPr>
        <w:rFonts w:ascii="Courier New" w:hAnsi="Courier New" w:cs="Courier New" w:hint="default"/>
      </w:rPr>
    </w:lvl>
    <w:lvl w:ilvl="2" w:tplc="2C0A0005" w:tentative="1">
      <w:start w:val="1"/>
      <w:numFmt w:val="bullet"/>
      <w:lvlText w:val=""/>
      <w:lvlJc w:val="left"/>
      <w:pPr>
        <w:ind w:left="3000" w:hanging="360"/>
      </w:pPr>
      <w:rPr>
        <w:rFonts w:ascii="Wingdings" w:hAnsi="Wingdings" w:hint="default"/>
      </w:rPr>
    </w:lvl>
    <w:lvl w:ilvl="3" w:tplc="2C0A0001" w:tentative="1">
      <w:start w:val="1"/>
      <w:numFmt w:val="bullet"/>
      <w:lvlText w:val=""/>
      <w:lvlJc w:val="left"/>
      <w:pPr>
        <w:ind w:left="3720" w:hanging="360"/>
      </w:pPr>
      <w:rPr>
        <w:rFonts w:ascii="Symbol" w:hAnsi="Symbol" w:hint="default"/>
      </w:rPr>
    </w:lvl>
    <w:lvl w:ilvl="4" w:tplc="2C0A0003" w:tentative="1">
      <w:start w:val="1"/>
      <w:numFmt w:val="bullet"/>
      <w:lvlText w:val="o"/>
      <w:lvlJc w:val="left"/>
      <w:pPr>
        <w:ind w:left="4440" w:hanging="360"/>
      </w:pPr>
      <w:rPr>
        <w:rFonts w:ascii="Courier New" w:hAnsi="Courier New" w:cs="Courier New" w:hint="default"/>
      </w:rPr>
    </w:lvl>
    <w:lvl w:ilvl="5" w:tplc="2C0A0005" w:tentative="1">
      <w:start w:val="1"/>
      <w:numFmt w:val="bullet"/>
      <w:lvlText w:val=""/>
      <w:lvlJc w:val="left"/>
      <w:pPr>
        <w:ind w:left="5160" w:hanging="360"/>
      </w:pPr>
      <w:rPr>
        <w:rFonts w:ascii="Wingdings" w:hAnsi="Wingdings" w:hint="default"/>
      </w:rPr>
    </w:lvl>
    <w:lvl w:ilvl="6" w:tplc="2C0A0001" w:tentative="1">
      <w:start w:val="1"/>
      <w:numFmt w:val="bullet"/>
      <w:lvlText w:val=""/>
      <w:lvlJc w:val="left"/>
      <w:pPr>
        <w:ind w:left="5880" w:hanging="360"/>
      </w:pPr>
      <w:rPr>
        <w:rFonts w:ascii="Symbol" w:hAnsi="Symbol" w:hint="default"/>
      </w:rPr>
    </w:lvl>
    <w:lvl w:ilvl="7" w:tplc="2C0A0003" w:tentative="1">
      <w:start w:val="1"/>
      <w:numFmt w:val="bullet"/>
      <w:lvlText w:val="o"/>
      <w:lvlJc w:val="left"/>
      <w:pPr>
        <w:ind w:left="6600" w:hanging="360"/>
      </w:pPr>
      <w:rPr>
        <w:rFonts w:ascii="Courier New" w:hAnsi="Courier New" w:cs="Courier New" w:hint="default"/>
      </w:rPr>
    </w:lvl>
    <w:lvl w:ilvl="8" w:tplc="2C0A0005" w:tentative="1">
      <w:start w:val="1"/>
      <w:numFmt w:val="bullet"/>
      <w:lvlText w:val=""/>
      <w:lvlJc w:val="left"/>
      <w:pPr>
        <w:ind w:left="7320" w:hanging="360"/>
      </w:pPr>
      <w:rPr>
        <w:rFonts w:ascii="Wingdings" w:hAnsi="Wingdings" w:hint="default"/>
      </w:rPr>
    </w:lvl>
  </w:abstractNum>
  <w:abstractNum w:abstractNumId="31" w15:restartNumberingAfterBreak="0">
    <w:nsid w:val="2A640BCC"/>
    <w:multiLevelType w:val="hybridMultilevel"/>
    <w:tmpl w:val="6BD68D0C"/>
    <w:lvl w:ilvl="0" w:tplc="8526A744">
      <w:start w:val="1"/>
      <w:numFmt w:val="bullet"/>
      <w:lvlText w:val=""/>
      <w:lvlJc w:val="left"/>
      <w:pPr>
        <w:ind w:left="786" w:hanging="360"/>
      </w:pPr>
      <w:rPr>
        <w:rFonts w:ascii="Wingdings" w:hAnsi="Wingdings" w:hint="default"/>
        <w:b/>
        <w:color w:val="FF0000"/>
      </w:rPr>
    </w:lvl>
    <w:lvl w:ilvl="1" w:tplc="2C0A0003" w:tentative="1">
      <w:start w:val="1"/>
      <w:numFmt w:val="bullet"/>
      <w:lvlText w:val="o"/>
      <w:lvlJc w:val="left"/>
      <w:pPr>
        <w:ind w:left="1506" w:hanging="360"/>
      </w:pPr>
      <w:rPr>
        <w:rFonts w:ascii="Courier New" w:hAnsi="Courier New" w:cs="Courier New" w:hint="default"/>
      </w:rPr>
    </w:lvl>
    <w:lvl w:ilvl="2" w:tplc="2C0A0005" w:tentative="1">
      <w:start w:val="1"/>
      <w:numFmt w:val="bullet"/>
      <w:lvlText w:val=""/>
      <w:lvlJc w:val="left"/>
      <w:pPr>
        <w:ind w:left="2226" w:hanging="360"/>
      </w:pPr>
      <w:rPr>
        <w:rFonts w:ascii="Wingdings" w:hAnsi="Wingdings" w:hint="default"/>
      </w:rPr>
    </w:lvl>
    <w:lvl w:ilvl="3" w:tplc="2C0A0001" w:tentative="1">
      <w:start w:val="1"/>
      <w:numFmt w:val="bullet"/>
      <w:lvlText w:val=""/>
      <w:lvlJc w:val="left"/>
      <w:pPr>
        <w:ind w:left="2946" w:hanging="360"/>
      </w:pPr>
      <w:rPr>
        <w:rFonts w:ascii="Symbol" w:hAnsi="Symbol" w:hint="default"/>
      </w:rPr>
    </w:lvl>
    <w:lvl w:ilvl="4" w:tplc="2C0A0003" w:tentative="1">
      <w:start w:val="1"/>
      <w:numFmt w:val="bullet"/>
      <w:lvlText w:val="o"/>
      <w:lvlJc w:val="left"/>
      <w:pPr>
        <w:ind w:left="3666" w:hanging="360"/>
      </w:pPr>
      <w:rPr>
        <w:rFonts w:ascii="Courier New" w:hAnsi="Courier New" w:cs="Courier New" w:hint="default"/>
      </w:rPr>
    </w:lvl>
    <w:lvl w:ilvl="5" w:tplc="2C0A0005" w:tentative="1">
      <w:start w:val="1"/>
      <w:numFmt w:val="bullet"/>
      <w:lvlText w:val=""/>
      <w:lvlJc w:val="left"/>
      <w:pPr>
        <w:ind w:left="4386" w:hanging="360"/>
      </w:pPr>
      <w:rPr>
        <w:rFonts w:ascii="Wingdings" w:hAnsi="Wingdings" w:hint="default"/>
      </w:rPr>
    </w:lvl>
    <w:lvl w:ilvl="6" w:tplc="2C0A0001" w:tentative="1">
      <w:start w:val="1"/>
      <w:numFmt w:val="bullet"/>
      <w:lvlText w:val=""/>
      <w:lvlJc w:val="left"/>
      <w:pPr>
        <w:ind w:left="5106" w:hanging="360"/>
      </w:pPr>
      <w:rPr>
        <w:rFonts w:ascii="Symbol" w:hAnsi="Symbol" w:hint="default"/>
      </w:rPr>
    </w:lvl>
    <w:lvl w:ilvl="7" w:tplc="2C0A0003" w:tentative="1">
      <w:start w:val="1"/>
      <w:numFmt w:val="bullet"/>
      <w:lvlText w:val="o"/>
      <w:lvlJc w:val="left"/>
      <w:pPr>
        <w:ind w:left="5826" w:hanging="360"/>
      </w:pPr>
      <w:rPr>
        <w:rFonts w:ascii="Courier New" w:hAnsi="Courier New" w:cs="Courier New" w:hint="default"/>
      </w:rPr>
    </w:lvl>
    <w:lvl w:ilvl="8" w:tplc="2C0A0005" w:tentative="1">
      <w:start w:val="1"/>
      <w:numFmt w:val="bullet"/>
      <w:lvlText w:val=""/>
      <w:lvlJc w:val="left"/>
      <w:pPr>
        <w:ind w:left="6546" w:hanging="360"/>
      </w:pPr>
      <w:rPr>
        <w:rFonts w:ascii="Wingdings" w:hAnsi="Wingdings" w:hint="default"/>
      </w:rPr>
    </w:lvl>
  </w:abstractNum>
  <w:abstractNum w:abstractNumId="32" w15:restartNumberingAfterBreak="0">
    <w:nsid w:val="2DC214CC"/>
    <w:multiLevelType w:val="hybridMultilevel"/>
    <w:tmpl w:val="62523928"/>
    <w:lvl w:ilvl="0" w:tplc="0C0A0011">
      <w:start w:val="1"/>
      <w:numFmt w:val="decimal"/>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33" w15:restartNumberingAfterBreak="0">
    <w:nsid w:val="2E180611"/>
    <w:multiLevelType w:val="hybridMultilevel"/>
    <w:tmpl w:val="BC2EBB80"/>
    <w:lvl w:ilvl="0" w:tplc="0C0A0001">
      <w:start w:val="1"/>
      <w:numFmt w:val="bullet"/>
      <w:lvlText w:val=""/>
      <w:lvlJc w:val="left"/>
      <w:pPr>
        <w:ind w:left="2136" w:hanging="360"/>
      </w:pPr>
      <w:rPr>
        <w:rFonts w:ascii="Symbol" w:hAnsi="Symbol"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34" w15:restartNumberingAfterBreak="0">
    <w:nsid w:val="2EFE7973"/>
    <w:multiLevelType w:val="hybridMultilevel"/>
    <w:tmpl w:val="16168B58"/>
    <w:lvl w:ilvl="0" w:tplc="A1D01E54">
      <w:start w:val="1"/>
      <w:numFmt w:val="decimal"/>
      <w:lvlText w:val="%1."/>
      <w:lvlJc w:val="left"/>
      <w:pPr>
        <w:ind w:left="720" w:hanging="360"/>
      </w:pPr>
      <w:rPr>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15:restartNumberingAfterBreak="0">
    <w:nsid w:val="2FA57877"/>
    <w:multiLevelType w:val="multilevel"/>
    <w:tmpl w:val="2F368D10"/>
    <w:lvl w:ilvl="0">
      <w:start w:val="1"/>
      <w:numFmt w:val="decimal"/>
      <w:lvlText w:val="%1."/>
      <w:lvlJc w:val="left"/>
      <w:pPr>
        <w:tabs>
          <w:tab w:val="num" w:pos="786"/>
        </w:tabs>
        <w:ind w:left="786" w:hanging="360"/>
      </w:pPr>
      <w:rPr>
        <w:rFonts w:ascii="Times New Roman" w:hAnsi="Times New Roman" w:cs="Times New Roman" w:hint="default"/>
        <w:b w:val="0"/>
        <w:color w:val="auto"/>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1304557"/>
    <w:multiLevelType w:val="hybridMultilevel"/>
    <w:tmpl w:val="B484C72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7" w15:restartNumberingAfterBreak="0">
    <w:nsid w:val="321A52BB"/>
    <w:multiLevelType w:val="multilevel"/>
    <w:tmpl w:val="277C2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26E7060"/>
    <w:multiLevelType w:val="hybridMultilevel"/>
    <w:tmpl w:val="DFBE031E"/>
    <w:lvl w:ilvl="0" w:tplc="8526A744">
      <w:start w:val="1"/>
      <w:numFmt w:val="bullet"/>
      <w:lvlText w:val=""/>
      <w:lvlJc w:val="left"/>
      <w:pPr>
        <w:ind w:left="720" w:hanging="360"/>
      </w:pPr>
      <w:rPr>
        <w:rFonts w:ascii="Wingdings" w:hAnsi="Wingdings" w:hint="default"/>
        <w:color w:val="FF000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332541BE"/>
    <w:multiLevelType w:val="hybridMultilevel"/>
    <w:tmpl w:val="1F4C0144"/>
    <w:lvl w:ilvl="0" w:tplc="1D6E6376">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0" w15:restartNumberingAfterBreak="0">
    <w:nsid w:val="353874AA"/>
    <w:multiLevelType w:val="hybridMultilevel"/>
    <w:tmpl w:val="D046C460"/>
    <w:lvl w:ilvl="0" w:tplc="3D1E0278">
      <w:start w:val="1"/>
      <w:numFmt w:val="decimal"/>
      <w:lvlText w:val="%1)"/>
      <w:lvlJc w:val="left"/>
      <w:pPr>
        <w:ind w:left="786" w:hanging="360"/>
      </w:pPr>
      <w:rPr>
        <w:b w:val="0"/>
        <w:color w:val="FF0000"/>
      </w:r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41" w15:restartNumberingAfterBreak="0">
    <w:nsid w:val="357A4C2A"/>
    <w:multiLevelType w:val="hybridMultilevel"/>
    <w:tmpl w:val="482E9966"/>
    <w:lvl w:ilvl="0" w:tplc="2B4672C4">
      <w:start w:val="1"/>
      <w:numFmt w:val="bullet"/>
      <w:lvlText w:val=""/>
      <w:lvlJc w:val="left"/>
      <w:pPr>
        <w:ind w:left="720" w:hanging="360"/>
      </w:pPr>
      <w:rPr>
        <w:rFonts w:ascii="Wingdings" w:hAnsi="Wingdings" w:hint="default"/>
        <w:color w:val="FF0000"/>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2" w15:restartNumberingAfterBreak="0">
    <w:nsid w:val="35AA795B"/>
    <w:multiLevelType w:val="hybridMultilevel"/>
    <w:tmpl w:val="F30A6A28"/>
    <w:lvl w:ilvl="0" w:tplc="EDE4E044">
      <w:start w:val="1"/>
      <w:numFmt w:val="bullet"/>
      <w:lvlText w:val=""/>
      <w:lvlJc w:val="left"/>
      <w:pPr>
        <w:ind w:left="360" w:hanging="360"/>
      </w:pPr>
      <w:rPr>
        <w:rFonts w:ascii="Wingdings" w:hAnsi="Wingdings" w:hint="default"/>
        <w:b/>
        <w:color w:val="FF0000"/>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3" w15:restartNumberingAfterBreak="0">
    <w:nsid w:val="3AED61C4"/>
    <w:multiLevelType w:val="hybridMultilevel"/>
    <w:tmpl w:val="4288A6F6"/>
    <w:lvl w:ilvl="0" w:tplc="2B4672C4">
      <w:start w:val="1"/>
      <w:numFmt w:val="bullet"/>
      <w:lvlText w:val=""/>
      <w:lvlJc w:val="left"/>
      <w:pPr>
        <w:ind w:left="360" w:hanging="360"/>
      </w:pPr>
      <w:rPr>
        <w:rFonts w:ascii="Wingdings" w:hAnsi="Wingdings" w:hint="default"/>
        <w:color w:val="FF0000"/>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4" w15:restartNumberingAfterBreak="0">
    <w:nsid w:val="3DF34E16"/>
    <w:multiLevelType w:val="hybridMultilevel"/>
    <w:tmpl w:val="131A3996"/>
    <w:lvl w:ilvl="0" w:tplc="8526A744">
      <w:start w:val="1"/>
      <w:numFmt w:val="bullet"/>
      <w:lvlText w:val=""/>
      <w:lvlJc w:val="left"/>
      <w:pPr>
        <w:ind w:left="720" w:hanging="360"/>
      </w:pPr>
      <w:rPr>
        <w:rFonts w:ascii="Wingdings" w:hAnsi="Wingdings" w:hint="default"/>
        <w:color w:val="FF000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3E3A7CAD"/>
    <w:multiLevelType w:val="hybridMultilevel"/>
    <w:tmpl w:val="62523928"/>
    <w:lvl w:ilvl="0" w:tplc="0C0A0011">
      <w:start w:val="1"/>
      <w:numFmt w:val="decimal"/>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46" w15:restartNumberingAfterBreak="0">
    <w:nsid w:val="403A312E"/>
    <w:multiLevelType w:val="hybridMultilevel"/>
    <w:tmpl w:val="B9964568"/>
    <w:lvl w:ilvl="0" w:tplc="EDE4E044">
      <w:start w:val="1"/>
      <w:numFmt w:val="bullet"/>
      <w:lvlText w:val=""/>
      <w:lvlJc w:val="left"/>
      <w:pPr>
        <w:ind w:left="720" w:hanging="360"/>
      </w:pPr>
      <w:rPr>
        <w:rFonts w:ascii="Wingdings" w:hAnsi="Wingdings" w:hint="default"/>
        <w:b/>
        <w:color w:val="FF0000"/>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7" w15:restartNumberingAfterBreak="0">
    <w:nsid w:val="4450707A"/>
    <w:multiLevelType w:val="hybridMultilevel"/>
    <w:tmpl w:val="8FF2BFEC"/>
    <w:lvl w:ilvl="0" w:tplc="040A0001">
      <w:start w:val="1"/>
      <w:numFmt w:val="bullet"/>
      <w:lvlText w:val=""/>
      <w:lvlJc w:val="left"/>
      <w:pPr>
        <w:ind w:left="720" w:hanging="360"/>
      </w:pPr>
      <w:rPr>
        <w:rFonts w:ascii="Symbol" w:hAnsi="Symbol" w:hint="default"/>
      </w:rPr>
    </w:lvl>
    <w:lvl w:ilvl="1" w:tplc="040A0003">
      <w:start w:val="1"/>
      <w:numFmt w:val="decimal"/>
      <w:lvlText w:val="%2."/>
      <w:lvlJc w:val="left"/>
      <w:pPr>
        <w:tabs>
          <w:tab w:val="num" w:pos="1440"/>
        </w:tabs>
        <w:ind w:left="1440" w:hanging="360"/>
      </w:pPr>
    </w:lvl>
    <w:lvl w:ilvl="2" w:tplc="040A0005">
      <w:start w:val="1"/>
      <w:numFmt w:val="decimal"/>
      <w:lvlText w:val="%3."/>
      <w:lvlJc w:val="left"/>
      <w:pPr>
        <w:tabs>
          <w:tab w:val="num" w:pos="2160"/>
        </w:tabs>
        <w:ind w:left="2160" w:hanging="360"/>
      </w:pPr>
    </w:lvl>
    <w:lvl w:ilvl="3" w:tplc="040A0001">
      <w:start w:val="1"/>
      <w:numFmt w:val="decimal"/>
      <w:lvlText w:val="%4."/>
      <w:lvlJc w:val="left"/>
      <w:pPr>
        <w:tabs>
          <w:tab w:val="num" w:pos="2880"/>
        </w:tabs>
        <w:ind w:left="2880" w:hanging="360"/>
      </w:pPr>
    </w:lvl>
    <w:lvl w:ilvl="4" w:tplc="040A0003">
      <w:start w:val="1"/>
      <w:numFmt w:val="decimal"/>
      <w:lvlText w:val="%5."/>
      <w:lvlJc w:val="left"/>
      <w:pPr>
        <w:tabs>
          <w:tab w:val="num" w:pos="3600"/>
        </w:tabs>
        <w:ind w:left="3600" w:hanging="360"/>
      </w:pPr>
    </w:lvl>
    <w:lvl w:ilvl="5" w:tplc="040A0005">
      <w:start w:val="1"/>
      <w:numFmt w:val="decimal"/>
      <w:lvlText w:val="%6."/>
      <w:lvlJc w:val="left"/>
      <w:pPr>
        <w:tabs>
          <w:tab w:val="num" w:pos="4320"/>
        </w:tabs>
        <w:ind w:left="4320" w:hanging="360"/>
      </w:pPr>
    </w:lvl>
    <w:lvl w:ilvl="6" w:tplc="040A0001">
      <w:start w:val="1"/>
      <w:numFmt w:val="decimal"/>
      <w:lvlText w:val="%7."/>
      <w:lvlJc w:val="left"/>
      <w:pPr>
        <w:tabs>
          <w:tab w:val="num" w:pos="5040"/>
        </w:tabs>
        <w:ind w:left="5040" w:hanging="360"/>
      </w:pPr>
    </w:lvl>
    <w:lvl w:ilvl="7" w:tplc="040A0003">
      <w:start w:val="1"/>
      <w:numFmt w:val="decimal"/>
      <w:lvlText w:val="%8."/>
      <w:lvlJc w:val="left"/>
      <w:pPr>
        <w:tabs>
          <w:tab w:val="num" w:pos="5760"/>
        </w:tabs>
        <w:ind w:left="5760" w:hanging="360"/>
      </w:pPr>
    </w:lvl>
    <w:lvl w:ilvl="8" w:tplc="040A0005">
      <w:start w:val="1"/>
      <w:numFmt w:val="decimal"/>
      <w:lvlText w:val="%9."/>
      <w:lvlJc w:val="left"/>
      <w:pPr>
        <w:tabs>
          <w:tab w:val="num" w:pos="6480"/>
        </w:tabs>
        <w:ind w:left="6480" w:hanging="360"/>
      </w:pPr>
    </w:lvl>
  </w:abstractNum>
  <w:abstractNum w:abstractNumId="48" w15:restartNumberingAfterBreak="0">
    <w:nsid w:val="45F20952"/>
    <w:multiLevelType w:val="hybridMultilevel"/>
    <w:tmpl w:val="9F1443A2"/>
    <w:lvl w:ilvl="0" w:tplc="2B4672C4">
      <w:start w:val="1"/>
      <w:numFmt w:val="bullet"/>
      <w:lvlText w:val=""/>
      <w:lvlJc w:val="left"/>
      <w:pPr>
        <w:ind w:left="720" w:hanging="360"/>
      </w:pPr>
      <w:rPr>
        <w:rFonts w:ascii="Wingdings" w:hAnsi="Wingdings" w:hint="default"/>
        <w:color w:val="FF0000"/>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9" w15:restartNumberingAfterBreak="0">
    <w:nsid w:val="46706D5E"/>
    <w:multiLevelType w:val="hybridMultilevel"/>
    <w:tmpl w:val="15BC4B86"/>
    <w:lvl w:ilvl="0" w:tplc="A1D01E54">
      <w:start w:val="1"/>
      <w:numFmt w:val="decimal"/>
      <w:lvlText w:val="%1."/>
      <w:lvlJc w:val="left"/>
      <w:pPr>
        <w:ind w:left="720" w:hanging="360"/>
      </w:pPr>
      <w:rPr>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0" w15:restartNumberingAfterBreak="0">
    <w:nsid w:val="481C0B6E"/>
    <w:multiLevelType w:val="hybridMultilevel"/>
    <w:tmpl w:val="4A483E62"/>
    <w:lvl w:ilvl="0" w:tplc="832CA9FA">
      <w:start w:val="1"/>
      <w:numFmt w:val="bullet"/>
      <w:lvlText w:val=""/>
      <w:lvlJc w:val="left"/>
      <w:pPr>
        <w:ind w:left="720" w:hanging="360"/>
      </w:pPr>
      <w:rPr>
        <w:rFonts w:ascii="Symbol" w:hAnsi="Symbol" w:hint="default"/>
        <w:color w:val="FF0000"/>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1" w15:restartNumberingAfterBreak="0">
    <w:nsid w:val="48FE024F"/>
    <w:multiLevelType w:val="multilevel"/>
    <w:tmpl w:val="9B5A40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492A195F"/>
    <w:multiLevelType w:val="hybridMultilevel"/>
    <w:tmpl w:val="2EB08F42"/>
    <w:lvl w:ilvl="0" w:tplc="2C0A0013">
      <w:start w:val="1"/>
      <w:numFmt w:val="upperRoman"/>
      <w:lvlText w:val="%1."/>
      <w:lvlJc w:val="right"/>
      <w:pPr>
        <w:ind w:left="1080" w:hanging="360"/>
      </w:p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53" w15:restartNumberingAfterBreak="0">
    <w:nsid w:val="49BC7B7D"/>
    <w:multiLevelType w:val="hybridMultilevel"/>
    <w:tmpl w:val="6D7E0408"/>
    <w:lvl w:ilvl="0" w:tplc="8526A744">
      <w:start w:val="1"/>
      <w:numFmt w:val="bullet"/>
      <w:lvlText w:val=""/>
      <w:lvlJc w:val="left"/>
      <w:pPr>
        <w:ind w:left="720" w:hanging="360"/>
      </w:pPr>
      <w:rPr>
        <w:rFonts w:ascii="Wingdings" w:hAnsi="Wingdings" w:hint="default"/>
        <w:color w:val="FF0000"/>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4" w15:restartNumberingAfterBreak="0">
    <w:nsid w:val="49D94CC9"/>
    <w:multiLevelType w:val="hybridMultilevel"/>
    <w:tmpl w:val="8410F802"/>
    <w:lvl w:ilvl="0" w:tplc="1D5CA66E">
      <w:start w:val="1"/>
      <w:numFmt w:val="lowerLetter"/>
      <w:lvlText w:val="%1)"/>
      <w:lvlJc w:val="left"/>
      <w:pPr>
        <w:ind w:left="720" w:hanging="360"/>
      </w:pPr>
      <w:rPr>
        <w:b/>
        <w:bCs/>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5" w15:restartNumberingAfterBreak="0">
    <w:nsid w:val="4F0E0529"/>
    <w:multiLevelType w:val="multilevel"/>
    <w:tmpl w:val="5E705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0354118"/>
    <w:multiLevelType w:val="hybridMultilevel"/>
    <w:tmpl w:val="DEE8F43E"/>
    <w:lvl w:ilvl="0" w:tplc="8526A744">
      <w:start w:val="1"/>
      <w:numFmt w:val="bullet"/>
      <w:lvlText w:val=""/>
      <w:lvlJc w:val="left"/>
      <w:pPr>
        <w:ind w:left="720" w:hanging="360"/>
      </w:pPr>
      <w:rPr>
        <w:rFonts w:ascii="Wingdings" w:hAnsi="Wingdings" w:hint="default"/>
        <w:color w:val="FF0000"/>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7" w15:restartNumberingAfterBreak="0">
    <w:nsid w:val="50923FC6"/>
    <w:multiLevelType w:val="multilevel"/>
    <w:tmpl w:val="25B845AE"/>
    <w:lvl w:ilvl="0">
      <w:start w:val="1"/>
      <w:numFmt w:val="decimal"/>
      <w:lvlText w:val="%1."/>
      <w:lvlJc w:val="left"/>
      <w:pPr>
        <w:tabs>
          <w:tab w:val="num" w:pos="786"/>
        </w:tabs>
        <w:ind w:left="786" w:hanging="360"/>
      </w:pPr>
      <w:rPr>
        <w:rFonts w:ascii="Calibri" w:hAnsi="Calibri" w:cs="Calibri" w:hint="default"/>
        <w:b/>
        <w:i w:val="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27E01E9"/>
    <w:multiLevelType w:val="hybridMultilevel"/>
    <w:tmpl w:val="A04E5AA0"/>
    <w:lvl w:ilvl="0" w:tplc="EDE4E044">
      <w:start w:val="1"/>
      <w:numFmt w:val="bullet"/>
      <w:lvlText w:val=""/>
      <w:lvlJc w:val="left"/>
      <w:pPr>
        <w:ind w:left="720" w:hanging="360"/>
      </w:pPr>
      <w:rPr>
        <w:rFonts w:ascii="Wingdings" w:hAnsi="Wingdings" w:hint="default"/>
        <w:b/>
        <w:color w:val="FF0000"/>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9" w15:restartNumberingAfterBreak="0">
    <w:nsid w:val="53104C6A"/>
    <w:multiLevelType w:val="hybridMultilevel"/>
    <w:tmpl w:val="E42CF4B8"/>
    <w:lvl w:ilvl="0" w:tplc="E82C91E4">
      <w:start w:val="1"/>
      <w:numFmt w:val="decimal"/>
      <w:lvlText w:val="%1)"/>
      <w:lvlJc w:val="left"/>
      <w:pPr>
        <w:ind w:left="1210" w:hanging="360"/>
      </w:pPr>
      <w:rPr>
        <w:color w:val="auto"/>
      </w:rPr>
    </w:lvl>
    <w:lvl w:ilvl="1" w:tplc="2C0A0019" w:tentative="1">
      <w:start w:val="1"/>
      <w:numFmt w:val="lowerLetter"/>
      <w:lvlText w:val="%2."/>
      <w:lvlJc w:val="left"/>
      <w:pPr>
        <w:ind w:left="1015" w:hanging="360"/>
      </w:pPr>
    </w:lvl>
    <w:lvl w:ilvl="2" w:tplc="2C0A001B" w:tentative="1">
      <w:start w:val="1"/>
      <w:numFmt w:val="lowerRoman"/>
      <w:lvlText w:val="%3."/>
      <w:lvlJc w:val="right"/>
      <w:pPr>
        <w:ind w:left="1735" w:hanging="180"/>
      </w:pPr>
    </w:lvl>
    <w:lvl w:ilvl="3" w:tplc="2C0A000F" w:tentative="1">
      <w:start w:val="1"/>
      <w:numFmt w:val="decimal"/>
      <w:lvlText w:val="%4."/>
      <w:lvlJc w:val="left"/>
      <w:pPr>
        <w:ind w:left="2455" w:hanging="360"/>
      </w:pPr>
    </w:lvl>
    <w:lvl w:ilvl="4" w:tplc="2C0A0019" w:tentative="1">
      <w:start w:val="1"/>
      <w:numFmt w:val="lowerLetter"/>
      <w:lvlText w:val="%5."/>
      <w:lvlJc w:val="left"/>
      <w:pPr>
        <w:ind w:left="3175" w:hanging="360"/>
      </w:pPr>
    </w:lvl>
    <w:lvl w:ilvl="5" w:tplc="2C0A001B" w:tentative="1">
      <w:start w:val="1"/>
      <w:numFmt w:val="lowerRoman"/>
      <w:lvlText w:val="%6."/>
      <w:lvlJc w:val="right"/>
      <w:pPr>
        <w:ind w:left="3895" w:hanging="180"/>
      </w:pPr>
    </w:lvl>
    <w:lvl w:ilvl="6" w:tplc="2C0A000F" w:tentative="1">
      <w:start w:val="1"/>
      <w:numFmt w:val="decimal"/>
      <w:lvlText w:val="%7."/>
      <w:lvlJc w:val="left"/>
      <w:pPr>
        <w:ind w:left="4615" w:hanging="360"/>
      </w:pPr>
    </w:lvl>
    <w:lvl w:ilvl="7" w:tplc="2C0A0019" w:tentative="1">
      <w:start w:val="1"/>
      <w:numFmt w:val="lowerLetter"/>
      <w:lvlText w:val="%8."/>
      <w:lvlJc w:val="left"/>
      <w:pPr>
        <w:ind w:left="5335" w:hanging="360"/>
      </w:pPr>
    </w:lvl>
    <w:lvl w:ilvl="8" w:tplc="2C0A001B" w:tentative="1">
      <w:start w:val="1"/>
      <w:numFmt w:val="lowerRoman"/>
      <w:lvlText w:val="%9."/>
      <w:lvlJc w:val="right"/>
      <w:pPr>
        <w:ind w:left="6055" w:hanging="180"/>
      </w:pPr>
    </w:lvl>
  </w:abstractNum>
  <w:abstractNum w:abstractNumId="60" w15:restartNumberingAfterBreak="0">
    <w:nsid w:val="543D60AD"/>
    <w:multiLevelType w:val="hybridMultilevel"/>
    <w:tmpl w:val="E1A86B0E"/>
    <w:lvl w:ilvl="0" w:tplc="840A00F0">
      <w:start w:val="1"/>
      <w:numFmt w:val="decimal"/>
      <w:lvlText w:val="%1."/>
      <w:lvlJc w:val="left"/>
      <w:pPr>
        <w:ind w:left="720" w:hanging="360"/>
      </w:pPr>
      <w:rPr>
        <w:b/>
        <w:color w:val="FF000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1" w15:restartNumberingAfterBreak="0">
    <w:nsid w:val="58934293"/>
    <w:multiLevelType w:val="hybridMultilevel"/>
    <w:tmpl w:val="7E088426"/>
    <w:lvl w:ilvl="0" w:tplc="0C0A0001">
      <w:start w:val="1"/>
      <w:numFmt w:val="bullet"/>
      <w:lvlText w:val=""/>
      <w:lvlJc w:val="left"/>
      <w:pPr>
        <w:ind w:left="1506" w:hanging="360"/>
      </w:pPr>
      <w:rPr>
        <w:rFonts w:ascii="Symbol" w:hAnsi="Symbol" w:hint="default"/>
      </w:rPr>
    </w:lvl>
    <w:lvl w:ilvl="1" w:tplc="0C0A0003" w:tentative="1">
      <w:start w:val="1"/>
      <w:numFmt w:val="bullet"/>
      <w:lvlText w:val="o"/>
      <w:lvlJc w:val="left"/>
      <w:pPr>
        <w:ind w:left="2226" w:hanging="360"/>
      </w:pPr>
      <w:rPr>
        <w:rFonts w:ascii="Courier New" w:hAnsi="Courier New" w:cs="Courier New" w:hint="default"/>
      </w:rPr>
    </w:lvl>
    <w:lvl w:ilvl="2" w:tplc="0C0A0005" w:tentative="1">
      <w:start w:val="1"/>
      <w:numFmt w:val="bullet"/>
      <w:lvlText w:val=""/>
      <w:lvlJc w:val="left"/>
      <w:pPr>
        <w:ind w:left="2946" w:hanging="360"/>
      </w:pPr>
      <w:rPr>
        <w:rFonts w:ascii="Wingdings" w:hAnsi="Wingdings" w:hint="default"/>
      </w:rPr>
    </w:lvl>
    <w:lvl w:ilvl="3" w:tplc="0C0A0001" w:tentative="1">
      <w:start w:val="1"/>
      <w:numFmt w:val="bullet"/>
      <w:lvlText w:val=""/>
      <w:lvlJc w:val="left"/>
      <w:pPr>
        <w:ind w:left="3666" w:hanging="360"/>
      </w:pPr>
      <w:rPr>
        <w:rFonts w:ascii="Symbol" w:hAnsi="Symbol" w:hint="default"/>
      </w:rPr>
    </w:lvl>
    <w:lvl w:ilvl="4" w:tplc="0C0A0003" w:tentative="1">
      <w:start w:val="1"/>
      <w:numFmt w:val="bullet"/>
      <w:lvlText w:val="o"/>
      <w:lvlJc w:val="left"/>
      <w:pPr>
        <w:ind w:left="4386" w:hanging="360"/>
      </w:pPr>
      <w:rPr>
        <w:rFonts w:ascii="Courier New" w:hAnsi="Courier New" w:cs="Courier New" w:hint="default"/>
      </w:rPr>
    </w:lvl>
    <w:lvl w:ilvl="5" w:tplc="0C0A0005" w:tentative="1">
      <w:start w:val="1"/>
      <w:numFmt w:val="bullet"/>
      <w:lvlText w:val=""/>
      <w:lvlJc w:val="left"/>
      <w:pPr>
        <w:ind w:left="5106" w:hanging="360"/>
      </w:pPr>
      <w:rPr>
        <w:rFonts w:ascii="Wingdings" w:hAnsi="Wingdings" w:hint="default"/>
      </w:rPr>
    </w:lvl>
    <w:lvl w:ilvl="6" w:tplc="0C0A0001" w:tentative="1">
      <w:start w:val="1"/>
      <w:numFmt w:val="bullet"/>
      <w:lvlText w:val=""/>
      <w:lvlJc w:val="left"/>
      <w:pPr>
        <w:ind w:left="5826" w:hanging="360"/>
      </w:pPr>
      <w:rPr>
        <w:rFonts w:ascii="Symbol" w:hAnsi="Symbol" w:hint="default"/>
      </w:rPr>
    </w:lvl>
    <w:lvl w:ilvl="7" w:tplc="0C0A0003" w:tentative="1">
      <w:start w:val="1"/>
      <w:numFmt w:val="bullet"/>
      <w:lvlText w:val="o"/>
      <w:lvlJc w:val="left"/>
      <w:pPr>
        <w:ind w:left="6546" w:hanging="360"/>
      </w:pPr>
      <w:rPr>
        <w:rFonts w:ascii="Courier New" w:hAnsi="Courier New" w:cs="Courier New" w:hint="default"/>
      </w:rPr>
    </w:lvl>
    <w:lvl w:ilvl="8" w:tplc="0C0A0005" w:tentative="1">
      <w:start w:val="1"/>
      <w:numFmt w:val="bullet"/>
      <w:lvlText w:val=""/>
      <w:lvlJc w:val="left"/>
      <w:pPr>
        <w:ind w:left="7266" w:hanging="360"/>
      </w:pPr>
      <w:rPr>
        <w:rFonts w:ascii="Wingdings" w:hAnsi="Wingdings" w:hint="default"/>
      </w:rPr>
    </w:lvl>
  </w:abstractNum>
  <w:abstractNum w:abstractNumId="62" w15:restartNumberingAfterBreak="0">
    <w:nsid w:val="59387E3B"/>
    <w:multiLevelType w:val="hybridMultilevel"/>
    <w:tmpl w:val="177432F4"/>
    <w:lvl w:ilvl="0" w:tplc="0388D0E6">
      <w:start w:val="1"/>
      <w:numFmt w:val="decimal"/>
      <w:lvlText w:val="%1."/>
      <w:lvlJc w:val="left"/>
      <w:pPr>
        <w:ind w:left="720" w:hanging="360"/>
      </w:pPr>
      <w:rPr>
        <w:b/>
        <w:bCs/>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3" w15:restartNumberingAfterBreak="0">
    <w:nsid w:val="5EDD1EDA"/>
    <w:multiLevelType w:val="hybridMultilevel"/>
    <w:tmpl w:val="A2B2155A"/>
    <w:lvl w:ilvl="0" w:tplc="8526A744">
      <w:start w:val="1"/>
      <w:numFmt w:val="bullet"/>
      <w:lvlText w:val=""/>
      <w:lvlJc w:val="left"/>
      <w:pPr>
        <w:ind w:left="720" w:hanging="360"/>
      </w:pPr>
      <w:rPr>
        <w:rFonts w:ascii="Wingdings" w:hAnsi="Wingdings" w:hint="default"/>
        <w:b/>
        <w:color w:val="FF0000"/>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4" w15:restartNumberingAfterBreak="0">
    <w:nsid w:val="61653B8E"/>
    <w:multiLevelType w:val="hybridMultilevel"/>
    <w:tmpl w:val="B6DC9E70"/>
    <w:lvl w:ilvl="0" w:tplc="2C0A0001">
      <w:start w:val="1"/>
      <w:numFmt w:val="bullet"/>
      <w:lvlText w:val=""/>
      <w:lvlJc w:val="left"/>
      <w:pPr>
        <w:ind w:left="927" w:hanging="360"/>
      </w:pPr>
      <w:rPr>
        <w:rFonts w:ascii="Symbol" w:hAnsi="Symbol" w:hint="default"/>
      </w:rPr>
    </w:lvl>
    <w:lvl w:ilvl="1" w:tplc="2C0A0003" w:tentative="1">
      <w:start w:val="1"/>
      <w:numFmt w:val="bullet"/>
      <w:lvlText w:val="o"/>
      <w:lvlJc w:val="left"/>
      <w:pPr>
        <w:ind w:left="1647" w:hanging="360"/>
      </w:pPr>
      <w:rPr>
        <w:rFonts w:ascii="Courier New" w:hAnsi="Courier New" w:cs="Courier New" w:hint="default"/>
      </w:rPr>
    </w:lvl>
    <w:lvl w:ilvl="2" w:tplc="2C0A0005" w:tentative="1">
      <w:start w:val="1"/>
      <w:numFmt w:val="bullet"/>
      <w:lvlText w:val=""/>
      <w:lvlJc w:val="left"/>
      <w:pPr>
        <w:ind w:left="2367" w:hanging="360"/>
      </w:pPr>
      <w:rPr>
        <w:rFonts w:ascii="Wingdings" w:hAnsi="Wingdings" w:hint="default"/>
      </w:rPr>
    </w:lvl>
    <w:lvl w:ilvl="3" w:tplc="2C0A0001" w:tentative="1">
      <w:start w:val="1"/>
      <w:numFmt w:val="bullet"/>
      <w:lvlText w:val=""/>
      <w:lvlJc w:val="left"/>
      <w:pPr>
        <w:ind w:left="3087" w:hanging="360"/>
      </w:pPr>
      <w:rPr>
        <w:rFonts w:ascii="Symbol" w:hAnsi="Symbol" w:hint="default"/>
      </w:rPr>
    </w:lvl>
    <w:lvl w:ilvl="4" w:tplc="2C0A0003" w:tentative="1">
      <w:start w:val="1"/>
      <w:numFmt w:val="bullet"/>
      <w:lvlText w:val="o"/>
      <w:lvlJc w:val="left"/>
      <w:pPr>
        <w:ind w:left="3807" w:hanging="360"/>
      </w:pPr>
      <w:rPr>
        <w:rFonts w:ascii="Courier New" w:hAnsi="Courier New" w:cs="Courier New" w:hint="default"/>
      </w:rPr>
    </w:lvl>
    <w:lvl w:ilvl="5" w:tplc="2C0A0005" w:tentative="1">
      <w:start w:val="1"/>
      <w:numFmt w:val="bullet"/>
      <w:lvlText w:val=""/>
      <w:lvlJc w:val="left"/>
      <w:pPr>
        <w:ind w:left="4527" w:hanging="360"/>
      </w:pPr>
      <w:rPr>
        <w:rFonts w:ascii="Wingdings" w:hAnsi="Wingdings" w:hint="default"/>
      </w:rPr>
    </w:lvl>
    <w:lvl w:ilvl="6" w:tplc="2C0A0001" w:tentative="1">
      <w:start w:val="1"/>
      <w:numFmt w:val="bullet"/>
      <w:lvlText w:val=""/>
      <w:lvlJc w:val="left"/>
      <w:pPr>
        <w:ind w:left="5247" w:hanging="360"/>
      </w:pPr>
      <w:rPr>
        <w:rFonts w:ascii="Symbol" w:hAnsi="Symbol" w:hint="default"/>
      </w:rPr>
    </w:lvl>
    <w:lvl w:ilvl="7" w:tplc="2C0A0003" w:tentative="1">
      <w:start w:val="1"/>
      <w:numFmt w:val="bullet"/>
      <w:lvlText w:val="o"/>
      <w:lvlJc w:val="left"/>
      <w:pPr>
        <w:ind w:left="5967" w:hanging="360"/>
      </w:pPr>
      <w:rPr>
        <w:rFonts w:ascii="Courier New" w:hAnsi="Courier New" w:cs="Courier New" w:hint="default"/>
      </w:rPr>
    </w:lvl>
    <w:lvl w:ilvl="8" w:tplc="2C0A0005" w:tentative="1">
      <w:start w:val="1"/>
      <w:numFmt w:val="bullet"/>
      <w:lvlText w:val=""/>
      <w:lvlJc w:val="left"/>
      <w:pPr>
        <w:ind w:left="6687" w:hanging="360"/>
      </w:pPr>
      <w:rPr>
        <w:rFonts w:ascii="Wingdings" w:hAnsi="Wingdings" w:hint="default"/>
      </w:rPr>
    </w:lvl>
  </w:abstractNum>
  <w:abstractNum w:abstractNumId="65" w15:restartNumberingAfterBreak="0">
    <w:nsid w:val="6381292C"/>
    <w:multiLevelType w:val="hybridMultilevel"/>
    <w:tmpl w:val="B58E7AF8"/>
    <w:lvl w:ilvl="0" w:tplc="2B4672C4">
      <w:start w:val="1"/>
      <w:numFmt w:val="bullet"/>
      <w:lvlText w:val=""/>
      <w:lvlJc w:val="left"/>
      <w:pPr>
        <w:ind w:left="360" w:hanging="360"/>
      </w:pPr>
      <w:rPr>
        <w:rFonts w:ascii="Wingdings" w:hAnsi="Wingdings" w:hint="default"/>
        <w:color w:val="FF0000"/>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6" w15:restartNumberingAfterBreak="0">
    <w:nsid w:val="64776E1C"/>
    <w:multiLevelType w:val="hybridMultilevel"/>
    <w:tmpl w:val="5400FD82"/>
    <w:lvl w:ilvl="0" w:tplc="D58CE9DE">
      <w:start w:val="1"/>
      <w:numFmt w:val="decimal"/>
      <w:lvlText w:val="%1."/>
      <w:lvlJc w:val="left"/>
      <w:pPr>
        <w:ind w:left="1440" w:hanging="360"/>
      </w:pPr>
      <w:rPr>
        <w:rFonts w:ascii="Calibri" w:hAnsi="Calibri" w:cs="Calibri" w:hint="default"/>
        <w:b/>
        <w:i w:val="0"/>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67" w15:restartNumberingAfterBreak="0">
    <w:nsid w:val="64B84199"/>
    <w:multiLevelType w:val="hybridMultilevel"/>
    <w:tmpl w:val="8A5EB430"/>
    <w:lvl w:ilvl="0" w:tplc="7FDA2C4C">
      <w:start w:val="3471"/>
      <w:numFmt w:val="bullet"/>
      <w:lvlText w:val=""/>
      <w:lvlJc w:val="left"/>
      <w:pPr>
        <w:ind w:left="360" w:hanging="360"/>
      </w:pPr>
      <w:rPr>
        <w:rFonts w:ascii="Symbol" w:eastAsia="Times New Roman" w:hAnsi="Symbol" w:cs="Times New Roman" w:hint="default"/>
        <w:color w:val="FF0000"/>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8" w15:restartNumberingAfterBreak="0">
    <w:nsid w:val="660642A3"/>
    <w:multiLevelType w:val="hybridMultilevel"/>
    <w:tmpl w:val="3E78DB10"/>
    <w:lvl w:ilvl="0" w:tplc="0C0A0001">
      <w:start w:val="1"/>
      <w:numFmt w:val="bullet"/>
      <w:lvlText w:val=""/>
      <w:lvlJc w:val="left"/>
      <w:pPr>
        <w:ind w:left="1508" w:hanging="360"/>
      </w:pPr>
      <w:rPr>
        <w:rFonts w:ascii="Symbol" w:hAnsi="Symbol" w:hint="default"/>
      </w:rPr>
    </w:lvl>
    <w:lvl w:ilvl="1" w:tplc="0C0A0003" w:tentative="1">
      <w:start w:val="1"/>
      <w:numFmt w:val="bullet"/>
      <w:lvlText w:val="o"/>
      <w:lvlJc w:val="left"/>
      <w:pPr>
        <w:ind w:left="2228" w:hanging="360"/>
      </w:pPr>
      <w:rPr>
        <w:rFonts w:ascii="Courier New" w:hAnsi="Courier New" w:cs="Courier New" w:hint="default"/>
      </w:rPr>
    </w:lvl>
    <w:lvl w:ilvl="2" w:tplc="0C0A0005" w:tentative="1">
      <w:start w:val="1"/>
      <w:numFmt w:val="bullet"/>
      <w:lvlText w:val=""/>
      <w:lvlJc w:val="left"/>
      <w:pPr>
        <w:ind w:left="2948" w:hanging="360"/>
      </w:pPr>
      <w:rPr>
        <w:rFonts w:ascii="Wingdings" w:hAnsi="Wingdings" w:hint="default"/>
      </w:rPr>
    </w:lvl>
    <w:lvl w:ilvl="3" w:tplc="0C0A0001" w:tentative="1">
      <w:start w:val="1"/>
      <w:numFmt w:val="bullet"/>
      <w:lvlText w:val=""/>
      <w:lvlJc w:val="left"/>
      <w:pPr>
        <w:ind w:left="3668" w:hanging="360"/>
      </w:pPr>
      <w:rPr>
        <w:rFonts w:ascii="Symbol" w:hAnsi="Symbol" w:hint="default"/>
      </w:rPr>
    </w:lvl>
    <w:lvl w:ilvl="4" w:tplc="0C0A0003" w:tentative="1">
      <w:start w:val="1"/>
      <w:numFmt w:val="bullet"/>
      <w:lvlText w:val="o"/>
      <w:lvlJc w:val="left"/>
      <w:pPr>
        <w:ind w:left="4388" w:hanging="360"/>
      </w:pPr>
      <w:rPr>
        <w:rFonts w:ascii="Courier New" w:hAnsi="Courier New" w:cs="Courier New" w:hint="default"/>
      </w:rPr>
    </w:lvl>
    <w:lvl w:ilvl="5" w:tplc="0C0A0005" w:tentative="1">
      <w:start w:val="1"/>
      <w:numFmt w:val="bullet"/>
      <w:lvlText w:val=""/>
      <w:lvlJc w:val="left"/>
      <w:pPr>
        <w:ind w:left="5108" w:hanging="360"/>
      </w:pPr>
      <w:rPr>
        <w:rFonts w:ascii="Wingdings" w:hAnsi="Wingdings" w:hint="default"/>
      </w:rPr>
    </w:lvl>
    <w:lvl w:ilvl="6" w:tplc="0C0A0001" w:tentative="1">
      <w:start w:val="1"/>
      <w:numFmt w:val="bullet"/>
      <w:lvlText w:val=""/>
      <w:lvlJc w:val="left"/>
      <w:pPr>
        <w:ind w:left="5828" w:hanging="360"/>
      </w:pPr>
      <w:rPr>
        <w:rFonts w:ascii="Symbol" w:hAnsi="Symbol" w:hint="default"/>
      </w:rPr>
    </w:lvl>
    <w:lvl w:ilvl="7" w:tplc="0C0A0003" w:tentative="1">
      <w:start w:val="1"/>
      <w:numFmt w:val="bullet"/>
      <w:lvlText w:val="o"/>
      <w:lvlJc w:val="left"/>
      <w:pPr>
        <w:ind w:left="6548" w:hanging="360"/>
      </w:pPr>
      <w:rPr>
        <w:rFonts w:ascii="Courier New" w:hAnsi="Courier New" w:cs="Courier New" w:hint="default"/>
      </w:rPr>
    </w:lvl>
    <w:lvl w:ilvl="8" w:tplc="0C0A0005" w:tentative="1">
      <w:start w:val="1"/>
      <w:numFmt w:val="bullet"/>
      <w:lvlText w:val=""/>
      <w:lvlJc w:val="left"/>
      <w:pPr>
        <w:ind w:left="7268" w:hanging="360"/>
      </w:pPr>
      <w:rPr>
        <w:rFonts w:ascii="Wingdings" w:hAnsi="Wingdings" w:hint="default"/>
      </w:rPr>
    </w:lvl>
  </w:abstractNum>
  <w:abstractNum w:abstractNumId="69" w15:restartNumberingAfterBreak="0">
    <w:nsid w:val="683C2348"/>
    <w:multiLevelType w:val="hybridMultilevel"/>
    <w:tmpl w:val="9DD2F060"/>
    <w:lvl w:ilvl="0" w:tplc="44F490EA">
      <w:start w:val="1"/>
      <w:numFmt w:val="decimal"/>
      <w:lvlText w:val="%1)"/>
      <w:lvlJc w:val="left"/>
      <w:pPr>
        <w:ind w:left="786" w:hanging="360"/>
      </w:pPr>
      <w:rPr>
        <w:color w:val="FF000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0" w15:restartNumberingAfterBreak="0">
    <w:nsid w:val="6AD24D74"/>
    <w:multiLevelType w:val="multilevel"/>
    <w:tmpl w:val="3EB2B2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B945F7F"/>
    <w:multiLevelType w:val="multilevel"/>
    <w:tmpl w:val="AEBCF3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BDB00CF"/>
    <w:multiLevelType w:val="hybridMultilevel"/>
    <w:tmpl w:val="2FAC5A56"/>
    <w:lvl w:ilvl="0" w:tplc="FC46C564">
      <w:numFmt w:val="bullet"/>
      <w:lvlText w:val=""/>
      <w:lvlJc w:val="left"/>
      <w:pPr>
        <w:ind w:left="720" w:hanging="360"/>
      </w:pPr>
      <w:rPr>
        <w:rFonts w:ascii="Symbol" w:eastAsiaTheme="minorHAnsi" w:hAnsi="Symbol" w:cstheme="minorBid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3" w15:restartNumberingAfterBreak="0">
    <w:nsid w:val="6CB10B38"/>
    <w:multiLevelType w:val="hybridMultilevel"/>
    <w:tmpl w:val="E7265FD0"/>
    <w:lvl w:ilvl="0" w:tplc="2C0A000F">
      <w:start w:val="1"/>
      <w:numFmt w:val="decimal"/>
      <w:lvlText w:val="%1."/>
      <w:lvlJc w:val="left"/>
      <w:pPr>
        <w:ind w:left="1080" w:hanging="360"/>
      </w:p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74" w15:restartNumberingAfterBreak="0">
    <w:nsid w:val="6EE63472"/>
    <w:multiLevelType w:val="hybridMultilevel"/>
    <w:tmpl w:val="4F642AAA"/>
    <w:lvl w:ilvl="0" w:tplc="0388D0E6">
      <w:start w:val="1"/>
      <w:numFmt w:val="decimal"/>
      <w:lvlText w:val="%1."/>
      <w:lvlJc w:val="left"/>
      <w:pPr>
        <w:ind w:left="720" w:hanging="360"/>
      </w:pPr>
      <w:rPr>
        <w:b/>
        <w:bCs/>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75" w15:restartNumberingAfterBreak="0">
    <w:nsid w:val="6F015020"/>
    <w:multiLevelType w:val="hybridMultilevel"/>
    <w:tmpl w:val="1F98541C"/>
    <w:lvl w:ilvl="0" w:tplc="EDE4E044">
      <w:start w:val="1"/>
      <w:numFmt w:val="bullet"/>
      <w:lvlText w:val=""/>
      <w:lvlJc w:val="left"/>
      <w:pPr>
        <w:ind w:left="360" w:hanging="360"/>
      </w:pPr>
      <w:rPr>
        <w:rFonts w:ascii="Wingdings" w:hAnsi="Wingdings" w:hint="default"/>
        <w:b/>
        <w:color w:val="FF0000"/>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6" w15:restartNumberingAfterBreak="0">
    <w:nsid w:val="6F51385A"/>
    <w:multiLevelType w:val="hybridMultilevel"/>
    <w:tmpl w:val="4850B35C"/>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77" w15:restartNumberingAfterBreak="0">
    <w:nsid w:val="71424462"/>
    <w:multiLevelType w:val="hybridMultilevel"/>
    <w:tmpl w:val="636C8CC8"/>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78" w15:restartNumberingAfterBreak="0">
    <w:nsid w:val="724F0443"/>
    <w:multiLevelType w:val="hybridMultilevel"/>
    <w:tmpl w:val="26C6D026"/>
    <w:lvl w:ilvl="0" w:tplc="040A0011">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9" w15:restartNumberingAfterBreak="0">
    <w:nsid w:val="76654B3E"/>
    <w:multiLevelType w:val="multilevel"/>
    <w:tmpl w:val="27949E74"/>
    <w:lvl w:ilvl="0">
      <w:start w:val="1"/>
      <w:numFmt w:val="decimal"/>
      <w:lvlText w:val="%1."/>
      <w:lvlJc w:val="left"/>
      <w:pPr>
        <w:tabs>
          <w:tab w:val="num" w:pos="786"/>
        </w:tabs>
        <w:ind w:left="786" w:hanging="360"/>
      </w:pPr>
      <w:rPr>
        <w:rFonts w:ascii="Calibri" w:hAnsi="Calibri" w:cs="Calibri" w:hint="default"/>
        <w:b/>
        <w:i w:val="0"/>
      </w:rPr>
    </w:lvl>
    <w:lvl w:ilvl="1">
      <w:start w:val="1"/>
      <w:numFmt w:val="bullet"/>
      <w:lvlText w:val="o"/>
      <w:lvlJc w:val="left"/>
      <w:pPr>
        <w:tabs>
          <w:tab w:val="num" w:pos="1440"/>
        </w:tabs>
        <w:ind w:left="1440" w:hanging="360"/>
      </w:pPr>
      <w:rPr>
        <w:rFonts w:ascii="Courier New" w:hAnsi="Courier New" w:hint="default"/>
        <w:sz w:val="20"/>
      </w:rPr>
    </w:lvl>
    <w:lvl w:ilvl="2">
      <w:start w:val="31"/>
      <w:numFmt w:val="bullet"/>
      <w:lvlText w:val="-"/>
      <w:lvlJc w:val="left"/>
      <w:pPr>
        <w:ind w:left="2160" w:hanging="360"/>
      </w:pPr>
      <w:rPr>
        <w:rFonts w:ascii="Times New Roman" w:eastAsia="Times New Roman" w:hAnsi="Times New Roman" w:cs="Times New Roman"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76876E89"/>
    <w:multiLevelType w:val="hybridMultilevel"/>
    <w:tmpl w:val="5A34FB3C"/>
    <w:lvl w:ilvl="0" w:tplc="B6264A78">
      <w:start w:val="1"/>
      <w:numFmt w:val="lowerLetter"/>
      <w:lvlText w:val="%1)"/>
      <w:lvlJc w:val="left"/>
      <w:pPr>
        <w:ind w:left="1789" w:hanging="360"/>
      </w:pPr>
      <w:rPr>
        <w:rFonts w:hint="default"/>
      </w:rPr>
    </w:lvl>
    <w:lvl w:ilvl="1" w:tplc="0C0A0019" w:tentative="1">
      <w:start w:val="1"/>
      <w:numFmt w:val="lowerLetter"/>
      <w:lvlText w:val="%2."/>
      <w:lvlJc w:val="left"/>
      <w:pPr>
        <w:ind w:left="2509" w:hanging="360"/>
      </w:pPr>
    </w:lvl>
    <w:lvl w:ilvl="2" w:tplc="0C0A001B" w:tentative="1">
      <w:start w:val="1"/>
      <w:numFmt w:val="lowerRoman"/>
      <w:lvlText w:val="%3."/>
      <w:lvlJc w:val="right"/>
      <w:pPr>
        <w:ind w:left="3229" w:hanging="180"/>
      </w:pPr>
    </w:lvl>
    <w:lvl w:ilvl="3" w:tplc="0C0A000F" w:tentative="1">
      <w:start w:val="1"/>
      <w:numFmt w:val="decimal"/>
      <w:lvlText w:val="%4."/>
      <w:lvlJc w:val="left"/>
      <w:pPr>
        <w:ind w:left="3949" w:hanging="360"/>
      </w:pPr>
    </w:lvl>
    <w:lvl w:ilvl="4" w:tplc="0C0A0019" w:tentative="1">
      <w:start w:val="1"/>
      <w:numFmt w:val="lowerLetter"/>
      <w:lvlText w:val="%5."/>
      <w:lvlJc w:val="left"/>
      <w:pPr>
        <w:ind w:left="4669" w:hanging="360"/>
      </w:pPr>
    </w:lvl>
    <w:lvl w:ilvl="5" w:tplc="0C0A001B" w:tentative="1">
      <w:start w:val="1"/>
      <w:numFmt w:val="lowerRoman"/>
      <w:lvlText w:val="%6."/>
      <w:lvlJc w:val="right"/>
      <w:pPr>
        <w:ind w:left="5389" w:hanging="180"/>
      </w:pPr>
    </w:lvl>
    <w:lvl w:ilvl="6" w:tplc="0C0A000F" w:tentative="1">
      <w:start w:val="1"/>
      <w:numFmt w:val="decimal"/>
      <w:lvlText w:val="%7."/>
      <w:lvlJc w:val="left"/>
      <w:pPr>
        <w:ind w:left="6109" w:hanging="360"/>
      </w:pPr>
    </w:lvl>
    <w:lvl w:ilvl="7" w:tplc="0C0A0019" w:tentative="1">
      <w:start w:val="1"/>
      <w:numFmt w:val="lowerLetter"/>
      <w:lvlText w:val="%8."/>
      <w:lvlJc w:val="left"/>
      <w:pPr>
        <w:ind w:left="6829" w:hanging="360"/>
      </w:pPr>
    </w:lvl>
    <w:lvl w:ilvl="8" w:tplc="0C0A001B" w:tentative="1">
      <w:start w:val="1"/>
      <w:numFmt w:val="lowerRoman"/>
      <w:lvlText w:val="%9."/>
      <w:lvlJc w:val="right"/>
      <w:pPr>
        <w:ind w:left="7549" w:hanging="180"/>
      </w:pPr>
    </w:lvl>
  </w:abstractNum>
  <w:abstractNum w:abstractNumId="81" w15:restartNumberingAfterBreak="0">
    <w:nsid w:val="76A26A36"/>
    <w:multiLevelType w:val="hybridMultilevel"/>
    <w:tmpl w:val="C84A3E7E"/>
    <w:lvl w:ilvl="0" w:tplc="B78E63B8">
      <w:start w:val="1"/>
      <w:numFmt w:val="decimal"/>
      <w:lvlText w:val="%1)"/>
      <w:lvlJc w:val="left"/>
      <w:pPr>
        <w:ind w:left="360" w:hanging="360"/>
      </w:pPr>
      <w:rPr>
        <w:b w:val="0"/>
        <w:color w:val="FF0000"/>
      </w:r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82" w15:restartNumberingAfterBreak="0">
    <w:nsid w:val="79417480"/>
    <w:multiLevelType w:val="multilevel"/>
    <w:tmpl w:val="E7A8B142"/>
    <w:lvl w:ilvl="0">
      <w:start w:val="1"/>
      <w:numFmt w:val="decimal"/>
      <w:lvlText w:val="%1."/>
      <w:lvlJc w:val="left"/>
      <w:pPr>
        <w:tabs>
          <w:tab w:val="num" w:pos="720"/>
        </w:tabs>
        <w:ind w:left="720" w:hanging="360"/>
      </w:pPr>
    </w:lvl>
    <w:lvl w:ilvl="1">
      <w:start w:val="27"/>
      <w:numFmt w:val="bullet"/>
      <w:lvlText w:val="-"/>
      <w:lvlJc w:val="left"/>
      <w:pPr>
        <w:ind w:left="1440" w:hanging="360"/>
      </w:pPr>
      <w:rPr>
        <w:rFonts w:ascii="Times New Roman" w:eastAsia="Times New Roman" w:hAnsi="Times New Roman" w:cs="Times New Roman" w:hint="default"/>
        <w:color w:val="auto"/>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62627934">
    <w:abstractNumId w:val="27"/>
  </w:num>
  <w:num w:numId="2" w16cid:durableId="217325010">
    <w:abstractNumId w:val="69"/>
  </w:num>
  <w:num w:numId="3" w16cid:durableId="187065040">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9597130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55502057">
    <w:abstractNumId w:val="49"/>
  </w:num>
  <w:num w:numId="6" w16cid:durableId="2050297304">
    <w:abstractNumId w:val="38"/>
  </w:num>
  <w:num w:numId="7" w16cid:durableId="986320332">
    <w:abstractNumId w:val="44"/>
  </w:num>
  <w:num w:numId="8" w16cid:durableId="454911243">
    <w:abstractNumId w:val="32"/>
  </w:num>
  <w:num w:numId="9" w16cid:durableId="1880167038">
    <w:abstractNumId w:val="45"/>
  </w:num>
  <w:num w:numId="10" w16cid:durableId="1823621648">
    <w:abstractNumId w:val="73"/>
  </w:num>
  <w:num w:numId="11" w16cid:durableId="1536848489">
    <w:abstractNumId w:val="82"/>
  </w:num>
  <w:num w:numId="12" w16cid:durableId="1694183615">
    <w:abstractNumId w:val="24"/>
  </w:num>
  <w:num w:numId="13" w16cid:durableId="1322270122">
    <w:abstractNumId w:val="76"/>
  </w:num>
  <w:num w:numId="14" w16cid:durableId="19934388">
    <w:abstractNumId w:val="17"/>
  </w:num>
  <w:num w:numId="15" w16cid:durableId="397754485">
    <w:abstractNumId w:val="18"/>
  </w:num>
  <w:num w:numId="16" w16cid:durableId="113714296">
    <w:abstractNumId w:val="34"/>
  </w:num>
  <w:num w:numId="17" w16cid:durableId="2134589845">
    <w:abstractNumId w:val="52"/>
  </w:num>
  <w:num w:numId="18" w16cid:durableId="924414203">
    <w:abstractNumId w:val="23"/>
  </w:num>
  <w:num w:numId="19" w16cid:durableId="1401172001">
    <w:abstractNumId w:val="22"/>
  </w:num>
  <w:num w:numId="20" w16cid:durableId="1659528450">
    <w:abstractNumId w:val="31"/>
  </w:num>
  <w:num w:numId="21" w16cid:durableId="478037449">
    <w:abstractNumId w:val="8"/>
  </w:num>
  <w:num w:numId="22" w16cid:durableId="1603562525">
    <w:abstractNumId w:val="56"/>
  </w:num>
  <w:num w:numId="23" w16cid:durableId="1809204971">
    <w:abstractNumId w:val="50"/>
  </w:num>
  <w:num w:numId="24" w16cid:durableId="1380664909">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56922375">
    <w:abstractNumId w:val="16"/>
  </w:num>
  <w:num w:numId="26" w16cid:durableId="1303392350">
    <w:abstractNumId w:val="35"/>
  </w:num>
  <w:num w:numId="27" w16cid:durableId="1767655165">
    <w:abstractNumId w:val="42"/>
  </w:num>
  <w:num w:numId="28" w16cid:durableId="1877304204">
    <w:abstractNumId w:val="7"/>
  </w:num>
  <w:num w:numId="29" w16cid:durableId="227497653">
    <w:abstractNumId w:val="9"/>
  </w:num>
  <w:num w:numId="30" w16cid:durableId="1438675833">
    <w:abstractNumId w:val="81"/>
  </w:num>
  <w:num w:numId="31" w16cid:durableId="624238644">
    <w:abstractNumId w:val="40"/>
  </w:num>
  <w:num w:numId="32" w16cid:durableId="1310093454">
    <w:abstractNumId w:val="4"/>
  </w:num>
  <w:num w:numId="33" w16cid:durableId="271477617">
    <w:abstractNumId w:val="60"/>
  </w:num>
  <w:num w:numId="34" w16cid:durableId="528035549">
    <w:abstractNumId w:val="14"/>
  </w:num>
  <w:num w:numId="35" w16cid:durableId="1323462196">
    <w:abstractNumId w:val="53"/>
  </w:num>
  <w:num w:numId="36" w16cid:durableId="1248270833">
    <w:abstractNumId w:val="37"/>
  </w:num>
  <w:num w:numId="37" w16cid:durableId="900947530">
    <w:abstractNumId w:val="29"/>
  </w:num>
  <w:num w:numId="38" w16cid:durableId="1368143150">
    <w:abstractNumId w:val="55"/>
  </w:num>
  <w:num w:numId="39" w16cid:durableId="1666132658">
    <w:abstractNumId w:val="25"/>
  </w:num>
  <w:num w:numId="40" w16cid:durableId="1576013520">
    <w:abstractNumId w:val="61"/>
  </w:num>
  <w:num w:numId="41" w16cid:durableId="1749036903">
    <w:abstractNumId w:val="33"/>
  </w:num>
  <w:num w:numId="42" w16cid:durableId="404034509">
    <w:abstractNumId w:val="68"/>
  </w:num>
  <w:num w:numId="43" w16cid:durableId="2038850852">
    <w:abstractNumId w:val="57"/>
  </w:num>
  <w:num w:numId="44" w16cid:durableId="2073966671">
    <w:abstractNumId w:val="39"/>
  </w:num>
  <w:num w:numId="45" w16cid:durableId="279998313">
    <w:abstractNumId w:val="59"/>
  </w:num>
  <w:num w:numId="46" w16cid:durableId="692657266">
    <w:abstractNumId w:val="75"/>
  </w:num>
  <w:num w:numId="47" w16cid:durableId="1323392623">
    <w:abstractNumId w:val="77"/>
  </w:num>
  <w:num w:numId="48" w16cid:durableId="1166365754">
    <w:abstractNumId w:val="80"/>
  </w:num>
  <w:num w:numId="49" w16cid:durableId="1577670445">
    <w:abstractNumId w:val="78"/>
  </w:num>
  <w:num w:numId="50" w16cid:durableId="923731914">
    <w:abstractNumId w:val="72"/>
  </w:num>
  <w:num w:numId="51" w16cid:durableId="433087386">
    <w:abstractNumId w:val="26"/>
  </w:num>
  <w:num w:numId="52" w16cid:durableId="2017032805">
    <w:abstractNumId w:val="70"/>
  </w:num>
  <w:num w:numId="53" w16cid:durableId="989362987">
    <w:abstractNumId w:val="71"/>
  </w:num>
  <w:num w:numId="54" w16cid:durableId="773281227">
    <w:abstractNumId w:val="20"/>
  </w:num>
  <w:num w:numId="55" w16cid:durableId="204756208">
    <w:abstractNumId w:val="51"/>
  </w:num>
  <w:num w:numId="56" w16cid:durableId="1417364437">
    <w:abstractNumId w:val="12"/>
  </w:num>
  <w:num w:numId="57" w16cid:durableId="1931699560">
    <w:abstractNumId w:val="21"/>
  </w:num>
  <w:num w:numId="58" w16cid:durableId="1310984716">
    <w:abstractNumId w:val="30"/>
  </w:num>
  <w:num w:numId="59" w16cid:durableId="709502483">
    <w:abstractNumId w:val="65"/>
  </w:num>
  <w:num w:numId="60" w16cid:durableId="1476095482">
    <w:abstractNumId w:val="79"/>
  </w:num>
  <w:num w:numId="61" w16cid:durableId="2079159216">
    <w:abstractNumId w:val="5"/>
  </w:num>
  <w:num w:numId="62" w16cid:durableId="2126381669">
    <w:abstractNumId w:val="15"/>
  </w:num>
  <w:num w:numId="63" w16cid:durableId="561646083">
    <w:abstractNumId w:val="43"/>
  </w:num>
  <w:num w:numId="64" w16cid:durableId="128741648">
    <w:abstractNumId w:val="48"/>
  </w:num>
  <w:num w:numId="65" w16cid:durableId="285281312">
    <w:abstractNumId w:val="67"/>
  </w:num>
  <w:num w:numId="66" w16cid:durableId="856770524">
    <w:abstractNumId w:val="13"/>
  </w:num>
  <w:num w:numId="67" w16cid:durableId="1582913483">
    <w:abstractNumId w:val="64"/>
  </w:num>
  <w:num w:numId="68" w16cid:durableId="2082436658">
    <w:abstractNumId w:val="28"/>
  </w:num>
  <w:num w:numId="69" w16cid:durableId="1960842653">
    <w:abstractNumId w:val="1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428744211">
    <w:abstractNumId w:val="10"/>
  </w:num>
  <w:num w:numId="71" w16cid:durableId="1658217970">
    <w:abstractNumId w:val="66"/>
  </w:num>
  <w:num w:numId="72" w16cid:durableId="1813938021">
    <w:abstractNumId w:val="11"/>
  </w:num>
  <w:num w:numId="73" w16cid:durableId="1081217913">
    <w:abstractNumId w:val="54"/>
  </w:num>
  <w:num w:numId="74" w16cid:durableId="284237334">
    <w:abstractNumId w:val="62"/>
  </w:num>
  <w:num w:numId="75" w16cid:durableId="811019492">
    <w:abstractNumId w:val="58"/>
  </w:num>
  <w:num w:numId="76" w16cid:durableId="812648177">
    <w:abstractNumId w:val="74"/>
  </w:num>
  <w:num w:numId="77" w16cid:durableId="2111194494">
    <w:abstractNumId w:val="36"/>
  </w:num>
  <w:num w:numId="78" w16cid:durableId="885482719">
    <w:abstractNumId w:val="6"/>
  </w:num>
  <w:num w:numId="79" w16cid:durableId="1327248218">
    <w:abstractNumId w:val="41"/>
  </w:num>
  <w:num w:numId="80" w16cid:durableId="1717122496">
    <w:abstractNumId w:val="46"/>
  </w:num>
  <w:num w:numId="81" w16cid:durableId="173349748">
    <w:abstractNumId w:val="6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815"/>
    <w:rsid w:val="00000B6D"/>
    <w:rsid w:val="00000C71"/>
    <w:rsid w:val="000045DD"/>
    <w:rsid w:val="00005041"/>
    <w:rsid w:val="00006C51"/>
    <w:rsid w:val="000071DF"/>
    <w:rsid w:val="00007B7F"/>
    <w:rsid w:val="00011194"/>
    <w:rsid w:val="00012354"/>
    <w:rsid w:val="000123AF"/>
    <w:rsid w:val="00014A0E"/>
    <w:rsid w:val="00014C32"/>
    <w:rsid w:val="000151A6"/>
    <w:rsid w:val="000157B2"/>
    <w:rsid w:val="0001728E"/>
    <w:rsid w:val="0002122F"/>
    <w:rsid w:val="00022447"/>
    <w:rsid w:val="00025EA8"/>
    <w:rsid w:val="000354F0"/>
    <w:rsid w:val="000453A8"/>
    <w:rsid w:val="00046179"/>
    <w:rsid w:val="0004724D"/>
    <w:rsid w:val="00050504"/>
    <w:rsid w:val="00054753"/>
    <w:rsid w:val="00055FA3"/>
    <w:rsid w:val="00056834"/>
    <w:rsid w:val="00060BA9"/>
    <w:rsid w:val="00063E08"/>
    <w:rsid w:val="00065429"/>
    <w:rsid w:val="00065660"/>
    <w:rsid w:val="00071417"/>
    <w:rsid w:val="000717CF"/>
    <w:rsid w:val="00073DAA"/>
    <w:rsid w:val="0008265C"/>
    <w:rsid w:val="0008294A"/>
    <w:rsid w:val="00082E67"/>
    <w:rsid w:val="00087B7B"/>
    <w:rsid w:val="000A1D69"/>
    <w:rsid w:val="000A32FF"/>
    <w:rsid w:val="000A38F8"/>
    <w:rsid w:val="000A4712"/>
    <w:rsid w:val="000B18F8"/>
    <w:rsid w:val="000B4183"/>
    <w:rsid w:val="000B70AA"/>
    <w:rsid w:val="000C099A"/>
    <w:rsid w:val="000C6C05"/>
    <w:rsid w:val="000C7484"/>
    <w:rsid w:val="000C7640"/>
    <w:rsid w:val="000D5B0C"/>
    <w:rsid w:val="000D758A"/>
    <w:rsid w:val="000E08F9"/>
    <w:rsid w:val="000E1FB2"/>
    <w:rsid w:val="000E5606"/>
    <w:rsid w:val="000F0425"/>
    <w:rsid w:val="000F0941"/>
    <w:rsid w:val="000F24D3"/>
    <w:rsid w:val="0010663F"/>
    <w:rsid w:val="00107451"/>
    <w:rsid w:val="001110B6"/>
    <w:rsid w:val="001144DC"/>
    <w:rsid w:val="001222EC"/>
    <w:rsid w:val="0012384E"/>
    <w:rsid w:val="00123F64"/>
    <w:rsid w:val="00125D2A"/>
    <w:rsid w:val="00134143"/>
    <w:rsid w:val="00141F0D"/>
    <w:rsid w:val="00146337"/>
    <w:rsid w:val="00150139"/>
    <w:rsid w:val="00150EC9"/>
    <w:rsid w:val="001548DA"/>
    <w:rsid w:val="00164A8E"/>
    <w:rsid w:val="001670D3"/>
    <w:rsid w:val="00167FBE"/>
    <w:rsid w:val="001704D3"/>
    <w:rsid w:val="00173329"/>
    <w:rsid w:val="00193CB3"/>
    <w:rsid w:val="0019575D"/>
    <w:rsid w:val="00196927"/>
    <w:rsid w:val="001A09B4"/>
    <w:rsid w:val="001A148B"/>
    <w:rsid w:val="001A36E5"/>
    <w:rsid w:val="001A5DB5"/>
    <w:rsid w:val="001A6625"/>
    <w:rsid w:val="001B3186"/>
    <w:rsid w:val="001B37DF"/>
    <w:rsid w:val="001C1249"/>
    <w:rsid w:val="001C39B4"/>
    <w:rsid w:val="001D2EA1"/>
    <w:rsid w:val="001D6BD1"/>
    <w:rsid w:val="001D7488"/>
    <w:rsid w:val="001E2E5C"/>
    <w:rsid w:val="001E6C19"/>
    <w:rsid w:val="001F1D62"/>
    <w:rsid w:val="001F48EA"/>
    <w:rsid w:val="001F56DB"/>
    <w:rsid w:val="001F6AD5"/>
    <w:rsid w:val="001F7E4E"/>
    <w:rsid w:val="0020696A"/>
    <w:rsid w:val="00206CA4"/>
    <w:rsid w:val="00210DAB"/>
    <w:rsid w:val="0021105A"/>
    <w:rsid w:val="002114F3"/>
    <w:rsid w:val="00216E15"/>
    <w:rsid w:val="002217ED"/>
    <w:rsid w:val="00222C24"/>
    <w:rsid w:val="00227C87"/>
    <w:rsid w:val="00231086"/>
    <w:rsid w:val="00233053"/>
    <w:rsid w:val="0024347D"/>
    <w:rsid w:val="002467DE"/>
    <w:rsid w:val="00247CE7"/>
    <w:rsid w:val="0025200F"/>
    <w:rsid w:val="002579E1"/>
    <w:rsid w:val="00261399"/>
    <w:rsid w:val="002615A1"/>
    <w:rsid w:val="0026769E"/>
    <w:rsid w:val="00274633"/>
    <w:rsid w:val="00282D1A"/>
    <w:rsid w:val="00287213"/>
    <w:rsid w:val="002A362A"/>
    <w:rsid w:val="002A68CC"/>
    <w:rsid w:val="002B07C1"/>
    <w:rsid w:val="002B2A52"/>
    <w:rsid w:val="002C1867"/>
    <w:rsid w:val="002D15E5"/>
    <w:rsid w:val="002D6005"/>
    <w:rsid w:val="002E051C"/>
    <w:rsid w:val="002E3E9B"/>
    <w:rsid w:val="002E4D06"/>
    <w:rsid w:val="002E52F3"/>
    <w:rsid w:val="002F52A7"/>
    <w:rsid w:val="002F539A"/>
    <w:rsid w:val="002F6BBC"/>
    <w:rsid w:val="00300202"/>
    <w:rsid w:val="00300A56"/>
    <w:rsid w:val="00301794"/>
    <w:rsid w:val="00301C56"/>
    <w:rsid w:val="00302B0E"/>
    <w:rsid w:val="003178F1"/>
    <w:rsid w:val="0032784A"/>
    <w:rsid w:val="00334950"/>
    <w:rsid w:val="00334B2C"/>
    <w:rsid w:val="0033541D"/>
    <w:rsid w:val="0034374A"/>
    <w:rsid w:val="003444F0"/>
    <w:rsid w:val="00346C9E"/>
    <w:rsid w:val="003506CF"/>
    <w:rsid w:val="00353F23"/>
    <w:rsid w:val="00356494"/>
    <w:rsid w:val="00360F3C"/>
    <w:rsid w:val="00363D4C"/>
    <w:rsid w:val="00363D68"/>
    <w:rsid w:val="00366637"/>
    <w:rsid w:val="0036727B"/>
    <w:rsid w:val="00371E01"/>
    <w:rsid w:val="00372692"/>
    <w:rsid w:val="00381F94"/>
    <w:rsid w:val="00383D2F"/>
    <w:rsid w:val="003868E7"/>
    <w:rsid w:val="00391813"/>
    <w:rsid w:val="003964D8"/>
    <w:rsid w:val="003A2D42"/>
    <w:rsid w:val="003B194C"/>
    <w:rsid w:val="003B5DC0"/>
    <w:rsid w:val="003C0CD8"/>
    <w:rsid w:val="003C1B42"/>
    <w:rsid w:val="003C2CAB"/>
    <w:rsid w:val="003C3D74"/>
    <w:rsid w:val="003C47E3"/>
    <w:rsid w:val="003C76A0"/>
    <w:rsid w:val="003D151C"/>
    <w:rsid w:val="003D171E"/>
    <w:rsid w:val="003D46C1"/>
    <w:rsid w:val="003D7AB8"/>
    <w:rsid w:val="003D7C80"/>
    <w:rsid w:val="003E0045"/>
    <w:rsid w:val="003E2D23"/>
    <w:rsid w:val="003E3EA3"/>
    <w:rsid w:val="003F08B1"/>
    <w:rsid w:val="003F79A6"/>
    <w:rsid w:val="003F7ADB"/>
    <w:rsid w:val="00405FFF"/>
    <w:rsid w:val="00406B1D"/>
    <w:rsid w:val="004109D0"/>
    <w:rsid w:val="00413F2D"/>
    <w:rsid w:val="00414F07"/>
    <w:rsid w:val="00417C89"/>
    <w:rsid w:val="00422785"/>
    <w:rsid w:val="00422B1B"/>
    <w:rsid w:val="004267BC"/>
    <w:rsid w:val="004274BF"/>
    <w:rsid w:val="004338F0"/>
    <w:rsid w:val="00433A6D"/>
    <w:rsid w:val="00435796"/>
    <w:rsid w:val="00443FCB"/>
    <w:rsid w:val="0044429C"/>
    <w:rsid w:val="00446F4D"/>
    <w:rsid w:val="0045096A"/>
    <w:rsid w:val="004536C9"/>
    <w:rsid w:val="004539C5"/>
    <w:rsid w:val="0046172D"/>
    <w:rsid w:val="00464D8B"/>
    <w:rsid w:val="004650B0"/>
    <w:rsid w:val="00466743"/>
    <w:rsid w:val="004678E5"/>
    <w:rsid w:val="00481791"/>
    <w:rsid w:val="0048209E"/>
    <w:rsid w:val="004825AC"/>
    <w:rsid w:val="00487603"/>
    <w:rsid w:val="00490860"/>
    <w:rsid w:val="00490C4D"/>
    <w:rsid w:val="00494BFC"/>
    <w:rsid w:val="004A110A"/>
    <w:rsid w:val="004A4F2D"/>
    <w:rsid w:val="004B21F1"/>
    <w:rsid w:val="004B7970"/>
    <w:rsid w:val="004C03BF"/>
    <w:rsid w:val="004C73B0"/>
    <w:rsid w:val="004D0BA2"/>
    <w:rsid w:val="004D3683"/>
    <w:rsid w:val="004D598D"/>
    <w:rsid w:val="004D5B7D"/>
    <w:rsid w:val="004D72BD"/>
    <w:rsid w:val="004E7E70"/>
    <w:rsid w:val="004F0751"/>
    <w:rsid w:val="004F1C31"/>
    <w:rsid w:val="004F5A5C"/>
    <w:rsid w:val="004F7E24"/>
    <w:rsid w:val="005010A3"/>
    <w:rsid w:val="00503499"/>
    <w:rsid w:val="00506875"/>
    <w:rsid w:val="00513D46"/>
    <w:rsid w:val="00514940"/>
    <w:rsid w:val="00514C2E"/>
    <w:rsid w:val="005170DF"/>
    <w:rsid w:val="00520F92"/>
    <w:rsid w:val="0052153A"/>
    <w:rsid w:val="00526181"/>
    <w:rsid w:val="0052671C"/>
    <w:rsid w:val="0053381F"/>
    <w:rsid w:val="00534676"/>
    <w:rsid w:val="00535514"/>
    <w:rsid w:val="0053574C"/>
    <w:rsid w:val="00537C57"/>
    <w:rsid w:val="005415FE"/>
    <w:rsid w:val="00542F65"/>
    <w:rsid w:val="00551D49"/>
    <w:rsid w:val="005531BB"/>
    <w:rsid w:val="00553CBF"/>
    <w:rsid w:val="00554F4A"/>
    <w:rsid w:val="00556DA9"/>
    <w:rsid w:val="00557DA4"/>
    <w:rsid w:val="00562032"/>
    <w:rsid w:val="0056537E"/>
    <w:rsid w:val="00565839"/>
    <w:rsid w:val="00565C8A"/>
    <w:rsid w:val="0057367A"/>
    <w:rsid w:val="00582262"/>
    <w:rsid w:val="00582ACF"/>
    <w:rsid w:val="005A11B0"/>
    <w:rsid w:val="005A54FB"/>
    <w:rsid w:val="005B0994"/>
    <w:rsid w:val="005C7EE4"/>
    <w:rsid w:val="005D2F1C"/>
    <w:rsid w:val="005E4018"/>
    <w:rsid w:val="005E5552"/>
    <w:rsid w:val="005E5803"/>
    <w:rsid w:val="005F19F3"/>
    <w:rsid w:val="00600B04"/>
    <w:rsid w:val="00601604"/>
    <w:rsid w:val="00610ACE"/>
    <w:rsid w:val="006165B4"/>
    <w:rsid w:val="006218FC"/>
    <w:rsid w:val="006220AB"/>
    <w:rsid w:val="006254BB"/>
    <w:rsid w:val="0062700D"/>
    <w:rsid w:val="00634578"/>
    <w:rsid w:val="00634ADD"/>
    <w:rsid w:val="0064628D"/>
    <w:rsid w:val="00652A58"/>
    <w:rsid w:val="00657B2A"/>
    <w:rsid w:val="00666F15"/>
    <w:rsid w:val="00667D90"/>
    <w:rsid w:val="00674F80"/>
    <w:rsid w:val="0068504B"/>
    <w:rsid w:val="00685EF4"/>
    <w:rsid w:val="006A48EB"/>
    <w:rsid w:val="006B21E8"/>
    <w:rsid w:val="006B2C78"/>
    <w:rsid w:val="006B316B"/>
    <w:rsid w:val="006B4AC6"/>
    <w:rsid w:val="006B75A7"/>
    <w:rsid w:val="006C1F3E"/>
    <w:rsid w:val="006D3995"/>
    <w:rsid w:val="006D50D2"/>
    <w:rsid w:val="006E148C"/>
    <w:rsid w:val="006E1993"/>
    <w:rsid w:val="006E4913"/>
    <w:rsid w:val="006F0408"/>
    <w:rsid w:val="006F3541"/>
    <w:rsid w:val="006F785C"/>
    <w:rsid w:val="00705603"/>
    <w:rsid w:val="0070565C"/>
    <w:rsid w:val="00711691"/>
    <w:rsid w:val="007122B9"/>
    <w:rsid w:val="00716142"/>
    <w:rsid w:val="007205FF"/>
    <w:rsid w:val="007229BB"/>
    <w:rsid w:val="0072429C"/>
    <w:rsid w:val="00724599"/>
    <w:rsid w:val="007249C9"/>
    <w:rsid w:val="00727647"/>
    <w:rsid w:val="007368A0"/>
    <w:rsid w:val="007421AE"/>
    <w:rsid w:val="0074586F"/>
    <w:rsid w:val="007602D7"/>
    <w:rsid w:val="00762020"/>
    <w:rsid w:val="00770D6A"/>
    <w:rsid w:val="00772584"/>
    <w:rsid w:val="00773D07"/>
    <w:rsid w:val="00775BE9"/>
    <w:rsid w:val="007775A7"/>
    <w:rsid w:val="0078141C"/>
    <w:rsid w:val="00785459"/>
    <w:rsid w:val="00786B3B"/>
    <w:rsid w:val="00794B68"/>
    <w:rsid w:val="00796884"/>
    <w:rsid w:val="007A203A"/>
    <w:rsid w:val="007A2C0A"/>
    <w:rsid w:val="007A585A"/>
    <w:rsid w:val="007B6D23"/>
    <w:rsid w:val="007C02F3"/>
    <w:rsid w:val="007C4263"/>
    <w:rsid w:val="007C51B7"/>
    <w:rsid w:val="007D2AF4"/>
    <w:rsid w:val="007D40E9"/>
    <w:rsid w:val="007D46FF"/>
    <w:rsid w:val="007D6CD1"/>
    <w:rsid w:val="007D6E41"/>
    <w:rsid w:val="007E3017"/>
    <w:rsid w:val="007E5BF9"/>
    <w:rsid w:val="007F1EC3"/>
    <w:rsid w:val="007F654E"/>
    <w:rsid w:val="00800789"/>
    <w:rsid w:val="0080116C"/>
    <w:rsid w:val="00805AC8"/>
    <w:rsid w:val="00813562"/>
    <w:rsid w:val="008158F1"/>
    <w:rsid w:val="00815E2A"/>
    <w:rsid w:val="00832A99"/>
    <w:rsid w:val="00832C7E"/>
    <w:rsid w:val="008360D0"/>
    <w:rsid w:val="008365AA"/>
    <w:rsid w:val="00842C3D"/>
    <w:rsid w:val="0084401A"/>
    <w:rsid w:val="008501DE"/>
    <w:rsid w:val="008571CE"/>
    <w:rsid w:val="008625A1"/>
    <w:rsid w:val="00865AD3"/>
    <w:rsid w:val="0087399F"/>
    <w:rsid w:val="008830C5"/>
    <w:rsid w:val="00890C0C"/>
    <w:rsid w:val="008936B9"/>
    <w:rsid w:val="00895320"/>
    <w:rsid w:val="008A001C"/>
    <w:rsid w:val="008A1BDF"/>
    <w:rsid w:val="008A7C03"/>
    <w:rsid w:val="008B0187"/>
    <w:rsid w:val="008C1F03"/>
    <w:rsid w:val="008C332D"/>
    <w:rsid w:val="008C37EC"/>
    <w:rsid w:val="008C4929"/>
    <w:rsid w:val="008D1F8C"/>
    <w:rsid w:val="008D3B16"/>
    <w:rsid w:val="008D5B4D"/>
    <w:rsid w:val="008E0110"/>
    <w:rsid w:val="008E2E21"/>
    <w:rsid w:val="008F3EA4"/>
    <w:rsid w:val="0090464C"/>
    <w:rsid w:val="00906DB3"/>
    <w:rsid w:val="00911930"/>
    <w:rsid w:val="00913A90"/>
    <w:rsid w:val="009259FD"/>
    <w:rsid w:val="00931148"/>
    <w:rsid w:val="00933227"/>
    <w:rsid w:val="009423DA"/>
    <w:rsid w:val="00943448"/>
    <w:rsid w:val="0094558E"/>
    <w:rsid w:val="00954BA7"/>
    <w:rsid w:val="00971F5B"/>
    <w:rsid w:val="009769EF"/>
    <w:rsid w:val="009777B5"/>
    <w:rsid w:val="00981CB8"/>
    <w:rsid w:val="00986AC0"/>
    <w:rsid w:val="0099133A"/>
    <w:rsid w:val="00996BB8"/>
    <w:rsid w:val="009A0233"/>
    <w:rsid w:val="009B32C6"/>
    <w:rsid w:val="009B47E6"/>
    <w:rsid w:val="009B5A4F"/>
    <w:rsid w:val="009D3D8E"/>
    <w:rsid w:val="009D5F1F"/>
    <w:rsid w:val="009F49ED"/>
    <w:rsid w:val="00A017C0"/>
    <w:rsid w:val="00A03828"/>
    <w:rsid w:val="00A04A35"/>
    <w:rsid w:val="00A05078"/>
    <w:rsid w:val="00A114AA"/>
    <w:rsid w:val="00A12570"/>
    <w:rsid w:val="00A15189"/>
    <w:rsid w:val="00A16752"/>
    <w:rsid w:val="00A1740F"/>
    <w:rsid w:val="00A31F81"/>
    <w:rsid w:val="00A4260C"/>
    <w:rsid w:val="00A45ACE"/>
    <w:rsid w:val="00A54AB9"/>
    <w:rsid w:val="00A54B1A"/>
    <w:rsid w:val="00A56DB1"/>
    <w:rsid w:val="00A65113"/>
    <w:rsid w:val="00A65650"/>
    <w:rsid w:val="00A66422"/>
    <w:rsid w:val="00A70D8F"/>
    <w:rsid w:val="00A731AB"/>
    <w:rsid w:val="00A7481C"/>
    <w:rsid w:val="00A75806"/>
    <w:rsid w:val="00A758CE"/>
    <w:rsid w:val="00A76631"/>
    <w:rsid w:val="00A77769"/>
    <w:rsid w:val="00A8308F"/>
    <w:rsid w:val="00A93DAE"/>
    <w:rsid w:val="00A958F8"/>
    <w:rsid w:val="00A95AA8"/>
    <w:rsid w:val="00A95FEA"/>
    <w:rsid w:val="00AA0E99"/>
    <w:rsid w:val="00AA7F71"/>
    <w:rsid w:val="00AB4E04"/>
    <w:rsid w:val="00AC1FDE"/>
    <w:rsid w:val="00AC2D84"/>
    <w:rsid w:val="00AC360C"/>
    <w:rsid w:val="00AC3E47"/>
    <w:rsid w:val="00AC3EE2"/>
    <w:rsid w:val="00AC4D36"/>
    <w:rsid w:val="00AC6936"/>
    <w:rsid w:val="00AC7484"/>
    <w:rsid w:val="00AD1A6C"/>
    <w:rsid w:val="00AD40F1"/>
    <w:rsid w:val="00AD4B8E"/>
    <w:rsid w:val="00AE707E"/>
    <w:rsid w:val="00AF327B"/>
    <w:rsid w:val="00B002A3"/>
    <w:rsid w:val="00B02889"/>
    <w:rsid w:val="00B12C5C"/>
    <w:rsid w:val="00B20035"/>
    <w:rsid w:val="00B20497"/>
    <w:rsid w:val="00B227B6"/>
    <w:rsid w:val="00B252DB"/>
    <w:rsid w:val="00B2625C"/>
    <w:rsid w:val="00B307DD"/>
    <w:rsid w:val="00B3330A"/>
    <w:rsid w:val="00B43CFE"/>
    <w:rsid w:val="00B45371"/>
    <w:rsid w:val="00B60328"/>
    <w:rsid w:val="00B71E1D"/>
    <w:rsid w:val="00B73636"/>
    <w:rsid w:val="00B73ECA"/>
    <w:rsid w:val="00B75546"/>
    <w:rsid w:val="00B835D6"/>
    <w:rsid w:val="00B8470B"/>
    <w:rsid w:val="00B84A9F"/>
    <w:rsid w:val="00B85366"/>
    <w:rsid w:val="00B863FB"/>
    <w:rsid w:val="00B86567"/>
    <w:rsid w:val="00B8732B"/>
    <w:rsid w:val="00B92FC6"/>
    <w:rsid w:val="00B96419"/>
    <w:rsid w:val="00BA0532"/>
    <w:rsid w:val="00BA40E0"/>
    <w:rsid w:val="00BB0A2B"/>
    <w:rsid w:val="00BB28B9"/>
    <w:rsid w:val="00BB7A13"/>
    <w:rsid w:val="00BC0547"/>
    <w:rsid w:val="00BC1BAC"/>
    <w:rsid w:val="00BC63C0"/>
    <w:rsid w:val="00BD0C12"/>
    <w:rsid w:val="00BD1D83"/>
    <w:rsid w:val="00BD4AFD"/>
    <w:rsid w:val="00BE60E1"/>
    <w:rsid w:val="00BF5317"/>
    <w:rsid w:val="00BF5B2B"/>
    <w:rsid w:val="00C052F1"/>
    <w:rsid w:val="00C16698"/>
    <w:rsid w:val="00C1788D"/>
    <w:rsid w:val="00C17E3E"/>
    <w:rsid w:val="00C215C9"/>
    <w:rsid w:val="00C2348F"/>
    <w:rsid w:val="00C26320"/>
    <w:rsid w:val="00C300A3"/>
    <w:rsid w:val="00C32BB6"/>
    <w:rsid w:val="00C3376E"/>
    <w:rsid w:val="00C45A88"/>
    <w:rsid w:val="00C6249E"/>
    <w:rsid w:val="00C6560A"/>
    <w:rsid w:val="00C679A8"/>
    <w:rsid w:val="00C701B6"/>
    <w:rsid w:val="00C70867"/>
    <w:rsid w:val="00C7230D"/>
    <w:rsid w:val="00C726D0"/>
    <w:rsid w:val="00C7438D"/>
    <w:rsid w:val="00C75AC1"/>
    <w:rsid w:val="00C820E9"/>
    <w:rsid w:val="00C83931"/>
    <w:rsid w:val="00C878A9"/>
    <w:rsid w:val="00C929CB"/>
    <w:rsid w:val="00CA0041"/>
    <w:rsid w:val="00CA12D6"/>
    <w:rsid w:val="00CA6FD6"/>
    <w:rsid w:val="00CB1BF3"/>
    <w:rsid w:val="00CB1BF6"/>
    <w:rsid w:val="00CB6139"/>
    <w:rsid w:val="00CB6DF8"/>
    <w:rsid w:val="00CD302D"/>
    <w:rsid w:val="00CD744F"/>
    <w:rsid w:val="00CE0A95"/>
    <w:rsid w:val="00CE149C"/>
    <w:rsid w:val="00CE255B"/>
    <w:rsid w:val="00CE4EBF"/>
    <w:rsid w:val="00CE6A40"/>
    <w:rsid w:val="00CF24E2"/>
    <w:rsid w:val="00CF683B"/>
    <w:rsid w:val="00D01F64"/>
    <w:rsid w:val="00D07F77"/>
    <w:rsid w:val="00D15057"/>
    <w:rsid w:val="00D16815"/>
    <w:rsid w:val="00D17150"/>
    <w:rsid w:val="00D17D86"/>
    <w:rsid w:val="00D20D9C"/>
    <w:rsid w:val="00D240F2"/>
    <w:rsid w:val="00D341B5"/>
    <w:rsid w:val="00D401CE"/>
    <w:rsid w:val="00D42174"/>
    <w:rsid w:val="00D572E6"/>
    <w:rsid w:val="00D578E0"/>
    <w:rsid w:val="00D57CA1"/>
    <w:rsid w:val="00D61F6E"/>
    <w:rsid w:val="00D63ED4"/>
    <w:rsid w:val="00D6608F"/>
    <w:rsid w:val="00D70D55"/>
    <w:rsid w:val="00D77BBD"/>
    <w:rsid w:val="00D81E00"/>
    <w:rsid w:val="00D86625"/>
    <w:rsid w:val="00D90CFA"/>
    <w:rsid w:val="00D923B7"/>
    <w:rsid w:val="00D946FB"/>
    <w:rsid w:val="00DA3E62"/>
    <w:rsid w:val="00DA6B1C"/>
    <w:rsid w:val="00DB0100"/>
    <w:rsid w:val="00DB056D"/>
    <w:rsid w:val="00DB0DAE"/>
    <w:rsid w:val="00DC0216"/>
    <w:rsid w:val="00DC0D2B"/>
    <w:rsid w:val="00DC2C34"/>
    <w:rsid w:val="00DC614E"/>
    <w:rsid w:val="00DC71D1"/>
    <w:rsid w:val="00DD7A6F"/>
    <w:rsid w:val="00DE141A"/>
    <w:rsid w:val="00DE2C32"/>
    <w:rsid w:val="00DE6945"/>
    <w:rsid w:val="00DF1704"/>
    <w:rsid w:val="00DF22F9"/>
    <w:rsid w:val="00DF3A90"/>
    <w:rsid w:val="00E00AB0"/>
    <w:rsid w:val="00E17800"/>
    <w:rsid w:val="00E209E8"/>
    <w:rsid w:val="00E22E1E"/>
    <w:rsid w:val="00E23D6F"/>
    <w:rsid w:val="00E267C1"/>
    <w:rsid w:val="00E318EC"/>
    <w:rsid w:val="00E4125B"/>
    <w:rsid w:val="00E42E55"/>
    <w:rsid w:val="00E467EC"/>
    <w:rsid w:val="00E67467"/>
    <w:rsid w:val="00E70840"/>
    <w:rsid w:val="00E71D93"/>
    <w:rsid w:val="00E7234F"/>
    <w:rsid w:val="00E7422A"/>
    <w:rsid w:val="00E760BB"/>
    <w:rsid w:val="00E81DDE"/>
    <w:rsid w:val="00E86507"/>
    <w:rsid w:val="00E86EBC"/>
    <w:rsid w:val="00E92FE7"/>
    <w:rsid w:val="00EA509E"/>
    <w:rsid w:val="00EA7407"/>
    <w:rsid w:val="00EB4DA6"/>
    <w:rsid w:val="00EB65FA"/>
    <w:rsid w:val="00EC255E"/>
    <w:rsid w:val="00EC4FC2"/>
    <w:rsid w:val="00ED1AFC"/>
    <w:rsid w:val="00EE41CC"/>
    <w:rsid w:val="00EE4CEC"/>
    <w:rsid w:val="00EF0CB4"/>
    <w:rsid w:val="00F028D8"/>
    <w:rsid w:val="00F032EB"/>
    <w:rsid w:val="00F0385A"/>
    <w:rsid w:val="00F10DEE"/>
    <w:rsid w:val="00F10FA2"/>
    <w:rsid w:val="00F1402D"/>
    <w:rsid w:val="00F16A57"/>
    <w:rsid w:val="00F25427"/>
    <w:rsid w:val="00F25598"/>
    <w:rsid w:val="00F306A7"/>
    <w:rsid w:val="00F37D83"/>
    <w:rsid w:val="00F37DC2"/>
    <w:rsid w:val="00F4138D"/>
    <w:rsid w:val="00F41F12"/>
    <w:rsid w:val="00F42E26"/>
    <w:rsid w:val="00F4370D"/>
    <w:rsid w:val="00F45DD8"/>
    <w:rsid w:val="00F47D9D"/>
    <w:rsid w:val="00F50CB6"/>
    <w:rsid w:val="00F538F3"/>
    <w:rsid w:val="00F555F3"/>
    <w:rsid w:val="00F60DAE"/>
    <w:rsid w:val="00F62D23"/>
    <w:rsid w:val="00F66886"/>
    <w:rsid w:val="00F676AF"/>
    <w:rsid w:val="00F7529C"/>
    <w:rsid w:val="00F76472"/>
    <w:rsid w:val="00F76B13"/>
    <w:rsid w:val="00F77AE0"/>
    <w:rsid w:val="00F8636F"/>
    <w:rsid w:val="00FA0390"/>
    <w:rsid w:val="00FA2FCF"/>
    <w:rsid w:val="00FA75A9"/>
    <w:rsid w:val="00FB16FB"/>
    <w:rsid w:val="00FB22A2"/>
    <w:rsid w:val="00FB69B6"/>
    <w:rsid w:val="00FC1F17"/>
    <w:rsid w:val="00FC60D1"/>
    <w:rsid w:val="00FD4BAB"/>
    <w:rsid w:val="00FE3B87"/>
    <w:rsid w:val="00FF20CF"/>
    <w:rsid w:val="00FF34AA"/>
    <w:rsid w:val="00FF61C8"/>
    <w:rsid w:val="00FF6C8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AD52D2"/>
  <w15:docId w15:val="{269EE651-138F-4B72-A740-CA5821DA9D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138D"/>
    <w:rPr>
      <w:sz w:val="24"/>
      <w:szCs w:val="24"/>
      <w:lang w:val="es-AR"/>
    </w:rPr>
  </w:style>
  <w:style w:type="paragraph" w:styleId="Ttulo1">
    <w:name w:val="heading 1"/>
    <w:basedOn w:val="Normal"/>
    <w:next w:val="Normal"/>
    <w:link w:val="Ttulo1Car"/>
    <w:uiPriority w:val="99"/>
    <w:qFormat/>
    <w:rsid w:val="003D46C1"/>
    <w:pPr>
      <w:keepNext/>
      <w:keepLines/>
      <w:spacing w:before="480"/>
      <w:outlineLvl w:val="0"/>
    </w:pPr>
    <w:rPr>
      <w:rFonts w:ascii="Cambria" w:hAnsi="Cambria"/>
      <w:b/>
      <w:bCs/>
      <w:color w:val="365F91"/>
      <w:sz w:val="28"/>
      <w:szCs w:val="28"/>
    </w:rPr>
  </w:style>
  <w:style w:type="paragraph" w:styleId="Ttulo2">
    <w:name w:val="heading 2"/>
    <w:basedOn w:val="Normal"/>
    <w:next w:val="Normal"/>
    <w:link w:val="Ttulo2Car"/>
    <w:uiPriority w:val="9"/>
    <w:unhideWhenUsed/>
    <w:qFormat/>
    <w:rsid w:val="00565C8A"/>
    <w:pPr>
      <w:keepNext/>
      <w:keepLines/>
      <w:spacing w:before="200" w:line="276" w:lineRule="auto"/>
      <w:outlineLvl w:val="1"/>
    </w:pPr>
    <w:rPr>
      <w:rFonts w:asciiTheme="majorHAnsi" w:eastAsiaTheme="majorEastAsia" w:hAnsiTheme="majorHAnsi" w:cstheme="majorBidi"/>
      <w:b/>
      <w:bCs/>
      <w:color w:val="FE66FF" w:themeColor="accent1"/>
      <w:sz w:val="26"/>
      <w:szCs w:val="26"/>
      <w:lang w:eastAsia="en-US"/>
    </w:rPr>
  </w:style>
  <w:style w:type="paragraph" w:styleId="Ttulo3">
    <w:name w:val="heading 3"/>
    <w:basedOn w:val="Normal"/>
    <w:next w:val="Normal"/>
    <w:link w:val="Ttulo3Car"/>
    <w:uiPriority w:val="9"/>
    <w:unhideWhenUsed/>
    <w:qFormat/>
    <w:rsid w:val="006A48EB"/>
    <w:pPr>
      <w:keepNext/>
      <w:keepLines/>
      <w:spacing w:before="40"/>
      <w:outlineLvl w:val="2"/>
    </w:pPr>
    <w:rPr>
      <w:rFonts w:asciiTheme="majorHAnsi" w:eastAsiaTheme="majorEastAsia" w:hAnsiTheme="majorHAnsi" w:cstheme="majorBidi"/>
      <w:color w:val="B000B1" w:themeColor="accent1" w:themeShade="7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Direccinsobre">
    <w:name w:val="envelope address"/>
    <w:basedOn w:val="Normal"/>
    <w:uiPriority w:val="99"/>
    <w:semiHidden/>
    <w:unhideWhenUsed/>
    <w:rsid w:val="0021105A"/>
    <w:pPr>
      <w:framePr w:w="7920" w:h="1980" w:hRule="exact" w:hSpace="141" w:wrap="auto" w:hAnchor="page" w:xAlign="center" w:yAlign="bottom"/>
      <w:ind w:left="2880"/>
    </w:pPr>
    <w:rPr>
      <w:rFonts w:ascii="Calibri" w:eastAsiaTheme="majorEastAsia" w:hAnsi="Calibri" w:cstheme="majorBidi"/>
    </w:rPr>
  </w:style>
  <w:style w:type="paragraph" w:styleId="Prrafodelista">
    <w:name w:val="List Paragraph"/>
    <w:basedOn w:val="Normal"/>
    <w:uiPriority w:val="34"/>
    <w:qFormat/>
    <w:rsid w:val="00D16815"/>
    <w:pPr>
      <w:ind w:left="720"/>
      <w:contextualSpacing/>
    </w:pPr>
  </w:style>
  <w:style w:type="paragraph" w:customStyle="1" w:styleId="ecxmsonormal">
    <w:name w:val="ecxmsonormal"/>
    <w:basedOn w:val="Normal"/>
    <w:rsid w:val="00D16815"/>
    <w:pPr>
      <w:spacing w:before="100" w:beforeAutospacing="1" w:after="100" w:afterAutospacing="1"/>
    </w:pPr>
    <w:rPr>
      <w:lang w:eastAsia="es-AR"/>
    </w:rPr>
  </w:style>
  <w:style w:type="paragraph" w:customStyle="1" w:styleId="WW-Predeterminado">
    <w:name w:val="WW-Predeterminado"/>
    <w:uiPriority w:val="99"/>
    <w:rsid w:val="00D16815"/>
    <w:pPr>
      <w:widowControl w:val="0"/>
      <w:tabs>
        <w:tab w:val="left" w:pos="709"/>
      </w:tabs>
      <w:suppressAutoHyphens/>
      <w:spacing w:after="200" w:line="276" w:lineRule="auto"/>
    </w:pPr>
    <w:rPr>
      <w:rFonts w:eastAsia="SimSun" w:cs="Mangal"/>
      <w:color w:val="00000A"/>
      <w:sz w:val="24"/>
      <w:szCs w:val="24"/>
      <w:lang w:eastAsia="zh-CN" w:bidi="hi-IN"/>
    </w:rPr>
  </w:style>
  <w:style w:type="paragraph" w:styleId="NormalWeb">
    <w:name w:val="Normal (Web)"/>
    <w:basedOn w:val="Normal"/>
    <w:uiPriority w:val="99"/>
    <w:unhideWhenUsed/>
    <w:rsid w:val="00D16815"/>
    <w:pPr>
      <w:spacing w:before="100" w:beforeAutospacing="1" w:after="100" w:afterAutospacing="1"/>
    </w:pPr>
  </w:style>
  <w:style w:type="paragraph" w:styleId="Encabezado">
    <w:name w:val="header"/>
    <w:basedOn w:val="Normal"/>
    <w:link w:val="EncabezadoCar"/>
    <w:uiPriority w:val="99"/>
    <w:unhideWhenUsed/>
    <w:rsid w:val="00D16815"/>
    <w:pPr>
      <w:tabs>
        <w:tab w:val="center" w:pos="4252"/>
        <w:tab w:val="right" w:pos="8504"/>
      </w:tabs>
    </w:pPr>
  </w:style>
  <w:style w:type="character" w:customStyle="1" w:styleId="EncabezadoCar">
    <w:name w:val="Encabezado Car"/>
    <w:basedOn w:val="Fuentedeprrafopredeter"/>
    <w:link w:val="Encabezado"/>
    <w:uiPriority w:val="99"/>
    <w:rsid w:val="00D16815"/>
    <w:rPr>
      <w:sz w:val="24"/>
      <w:szCs w:val="24"/>
    </w:rPr>
  </w:style>
  <w:style w:type="paragraph" w:styleId="Piedepgina">
    <w:name w:val="footer"/>
    <w:basedOn w:val="Normal"/>
    <w:link w:val="PiedepginaCar"/>
    <w:uiPriority w:val="99"/>
    <w:unhideWhenUsed/>
    <w:rsid w:val="00D16815"/>
    <w:pPr>
      <w:tabs>
        <w:tab w:val="center" w:pos="4252"/>
        <w:tab w:val="right" w:pos="8504"/>
      </w:tabs>
    </w:pPr>
  </w:style>
  <w:style w:type="character" w:customStyle="1" w:styleId="PiedepginaCar">
    <w:name w:val="Pie de página Car"/>
    <w:basedOn w:val="Fuentedeprrafopredeter"/>
    <w:link w:val="Piedepgina"/>
    <w:uiPriority w:val="99"/>
    <w:rsid w:val="00D16815"/>
    <w:rPr>
      <w:sz w:val="24"/>
      <w:szCs w:val="24"/>
    </w:rPr>
  </w:style>
  <w:style w:type="table" w:styleId="Tablaconcuadrcula">
    <w:name w:val="Table Grid"/>
    <w:basedOn w:val="Tablanormal"/>
    <w:uiPriority w:val="39"/>
    <w:rsid w:val="00D1681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globo">
    <w:name w:val="Balloon Text"/>
    <w:basedOn w:val="Normal"/>
    <w:link w:val="TextodegloboCar"/>
    <w:uiPriority w:val="99"/>
    <w:semiHidden/>
    <w:unhideWhenUsed/>
    <w:rsid w:val="00D16815"/>
    <w:rPr>
      <w:rFonts w:ascii="Tahoma" w:hAnsi="Tahoma" w:cs="Tahoma"/>
      <w:sz w:val="16"/>
      <w:szCs w:val="16"/>
    </w:rPr>
  </w:style>
  <w:style w:type="character" w:customStyle="1" w:styleId="TextodegloboCar">
    <w:name w:val="Texto de globo Car"/>
    <w:basedOn w:val="Fuentedeprrafopredeter"/>
    <w:link w:val="Textodeglobo"/>
    <w:uiPriority w:val="99"/>
    <w:semiHidden/>
    <w:rsid w:val="00D16815"/>
    <w:rPr>
      <w:rFonts w:ascii="Tahoma" w:hAnsi="Tahoma" w:cs="Tahoma"/>
      <w:sz w:val="16"/>
      <w:szCs w:val="16"/>
    </w:rPr>
  </w:style>
  <w:style w:type="paragraph" w:styleId="Sinespaciado">
    <w:name w:val="No Spacing"/>
    <w:link w:val="SinespaciadoCar"/>
    <w:uiPriority w:val="1"/>
    <w:qFormat/>
    <w:rsid w:val="00D16815"/>
    <w:rPr>
      <w:rFonts w:ascii="Calibri" w:hAnsi="Calibri"/>
      <w:sz w:val="22"/>
      <w:szCs w:val="22"/>
      <w:lang w:eastAsia="en-US"/>
    </w:rPr>
  </w:style>
  <w:style w:type="character" w:customStyle="1" w:styleId="SinespaciadoCar">
    <w:name w:val="Sin espaciado Car"/>
    <w:basedOn w:val="Fuentedeprrafopredeter"/>
    <w:link w:val="Sinespaciado"/>
    <w:uiPriority w:val="1"/>
    <w:rsid w:val="00D16815"/>
    <w:rPr>
      <w:rFonts w:ascii="Calibri" w:hAnsi="Calibri"/>
      <w:sz w:val="22"/>
      <w:szCs w:val="22"/>
      <w:lang w:eastAsia="en-US"/>
    </w:rPr>
  </w:style>
  <w:style w:type="table" w:customStyle="1" w:styleId="Tablaconcuadrcula1">
    <w:name w:val="Tabla con cuadrícula1"/>
    <w:basedOn w:val="Tablanormal"/>
    <w:next w:val="Tablaconcuadrcula"/>
    <w:uiPriority w:val="59"/>
    <w:rsid w:val="009A0233"/>
    <w:tblPr>
      <w:tblBorders>
        <w:top w:val="single" w:sz="4" w:space="0" w:color="FEC1FF" w:themeColor="text1"/>
        <w:left w:val="single" w:sz="4" w:space="0" w:color="FEC1FF" w:themeColor="text1"/>
        <w:bottom w:val="single" w:sz="4" w:space="0" w:color="FEC1FF" w:themeColor="text1"/>
        <w:right w:val="single" w:sz="4" w:space="0" w:color="FEC1FF" w:themeColor="text1"/>
        <w:insideH w:val="single" w:sz="4" w:space="0" w:color="FEC1FF" w:themeColor="text1"/>
        <w:insideV w:val="single" w:sz="4" w:space="0" w:color="FEC1FF" w:themeColor="text1"/>
      </w:tblBorders>
    </w:tblPr>
  </w:style>
  <w:style w:type="table" w:customStyle="1" w:styleId="Tablaconcuadrcula2">
    <w:name w:val="Tabla con cuadrícula2"/>
    <w:basedOn w:val="Tablanormal"/>
    <w:next w:val="Tablaconcuadrcula"/>
    <w:uiPriority w:val="39"/>
    <w:rsid w:val="00981CB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5170D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5170D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601604"/>
    <w:pPr>
      <w:spacing w:before="100" w:beforeAutospacing="1" w:after="100" w:afterAutospacing="1"/>
    </w:pPr>
    <w:rPr>
      <w:lang w:val="en-US" w:eastAsia="en-US"/>
    </w:rPr>
  </w:style>
  <w:style w:type="character" w:customStyle="1" w:styleId="Ttulo1Car">
    <w:name w:val="Título 1 Car"/>
    <w:basedOn w:val="Fuentedeprrafopredeter"/>
    <w:link w:val="Ttulo1"/>
    <w:uiPriority w:val="99"/>
    <w:rsid w:val="003D46C1"/>
    <w:rPr>
      <w:rFonts w:ascii="Cambria" w:hAnsi="Cambria"/>
      <w:b/>
      <w:bCs/>
      <w:color w:val="365F91"/>
      <w:sz w:val="28"/>
      <w:szCs w:val="28"/>
      <w:lang w:val="es-AR"/>
    </w:rPr>
  </w:style>
  <w:style w:type="character" w:styleId="Hipervnculo">
    <w:name w:val="Hyperlink"/>
    <w:basedOn w:val="Fuentedeprrafopredeter"/>
    <w:uiPriority w:val="99"/>
    <w:unhideWhenUsed/>
    <w:rsid w:val="00490C4D"/>
    <w:rPr>
      <w:color w:val="FD0CFF" w:themeColor="hyperlink"/>
      <w:u w:val="single"/>
    </w:rPr>
  </w:style>
  <w:style w:type="character" w:customStyle="1" w:styleId="Ttulo2Car">
    <w:name w:val="Título 2 Car"/>
    <w:basedOn w:val="Fuentedeprrafopredeter"/>
    <w:link w:val="Ttulo2"/>
    <w:uiPriority w:val="9"/>
    <w:rsid w:val="00565C8A"/>
    <w:rPr>
      <w:rFonts w:asciiTheme="majorHAnsi" w:eastAsiaTheme="majorEastAsia" w:hAnsiTheme="majorHAnsi" w:cstheme="majorBidi"/>
      <w:b/>
      <w:bCs/>
      <w:color w:val="FE66FF" w:themeColor="accent1"/>
      <w:sz w:val="26"/>
      <w:szCs w:val="26"/>
      <w:lang w:val="es-AR" w:eastAsia="en-US"/>
    </w:rPr>
  </w:style>
  <w:style w:type="paragraph" w:customStyle="1" w:styleId="xmsonormal0">
    <w:name w:val="xmsonormal"/>
    <w:basedOn w:val="Normal"/>
    <w:rsid w:val="00282D1A"/>
    <w:pPr>
      <w:spacing w:before="100" w:beforeAutospacing="1" w:after="100" w:afterAutospacing="1"/>
    </w:pPr>
  </w:style>
  <w:style w:type="paragraph" w:customStyle="1" w:styleId="Default">
    <w:name w:val="Default"/>
    <w:rsid w:val="00282D1A"/>
    <w:pPr>
      <w:autoSpaceDE w:val="0"/>
      <w:autoSpaceDN w:val="0"/>
      <w:adjustRightInd w:val="0"/>
    </w:pPr>
    <w:rPr>
      <w:rFonts w:eastAsiaTheme="minorHAnsi"/>
      <w:color w:val="000000"/>
      <w:sz w:val="24"/>
      <w:szCs w:val="24"/>
      <w:lang w:val="es-AR" w:eastAsia="en-US"/>
    </w:rPr>
  </w:style>
  <w:style w:type="paragraph" w:customStyle="1" w:styleId="xxxmsonormal">
    <w:name w:val="x_x_x_msonormal"/>
    <w:basedOn w:val="Normal"/>
    <w:rsid w:val="006254BB"/>
    <w:rPr>
      <w:rFonts w:ascii="Calibri" w:eastAsiaTheme="minorHAnsi" w:hAnsi="Calibri" w:cs="Calibri"/>
      <w:sz w:val="22"/>
      <w:szCs w:val="22"/>
      <w:lang w:eastAsia="es-AR"/>
    </w:rPr>
  </w:style>
  <w:style w:type="paragraph" w:customStyle="1" w:styleId="xelementtoproof">
    <w:name w:val="x_elementtoproof"/>
    <w:basedOn w:val="Normal"/>
    <w:rsid w:val="006254BB"/>
    <w:pPr>
      <w:spacing w:before="100" w:beforeAutospacing="1" w:after="100" w:afterAutospacing="1"/>
    </w:pPr>
    <w:rPr>
      <w:rFonts w:ascii="Calibri" w:eastAsiaTheme="minorHAnsi" w:hAnsi="Calibri" w:cs="Calibri"/>
      <w:sz w:val="22"/>
      <w:szCs w:val="22"/>
      <w:lang w:eastAsia="es-AR"/>
    </w:rPr>
  </w:style>
  <w:style w:type="character" w:customStyle="1" w:styleId="xxcontentpasted1">
    <w:name w:val="x_x_contentpasted1"/>
    <w:basedOn w:val="Fuentedeprrafopredeter"/>
    <w:rsid w:val="006254BB"/>
  </w:style>
  <w:style w:type="character" w:customStyle="1" w:styleId="xcontentpasted2">
    <w:name w:val="x_contentpasted2"/>
    <w:basedOn w:val="Fuentedeprrafopredeter"/>
    <w:rsid w:val="006254BB"/>
  </w:style>
  <w:style w:type="character" w:customStyle="1" w:styleId="xcontentpasted5">
    <w:name w:val="x_contentpasted5"/>
    <w:basedOn w:val="Fuentedeprrafopredeter"/>
    <w:rsid w:val="006254BB"/>
  </w:style>
  <w:style w:type="character" w:customStyle="1" w:styleId="xcontentpasted3">
    <w:name w:val="x_contentpasted3"/>
    <w:basedOn w:val="Fuentedeprrafopredeter"/>
    <w:rsid w:val="006254BB"/>
  </w:style>
  <w:style w:type="character" w:customStyle="1" w:styleId="xcontentpasted4">
    <w:name w:val="x_contentpasted4"/>
    <w:basedOn w:val="Fuentedeprrafopredeter"/>
    <w:rsid w:val="006254BB"/>
  </w:style>
  <w:style w:type="paragraph" w:styleId="Subttulo">
    <w:name w:val="Subtitle"/>
    <w:basedOn w:val="Normal"/>
    <w:next w:val="Normal"/>
    <w:link w:val="SubttuloCar"/>
    <w:uiPriority w:val="11"/>
    <w:qFormat/>
    <w:rsid w:val="00222C24"/>
    <w:pPr>
      <w:keepNext/>
      <w:keepLines/>
      <w:spacing w:after="320" w:line="276" w:lineRule="auto"/>
    </w:pPr>
    <w:rPr>
      <w:rFonts w:ascii="Arial" w:eastAsia="Arial" w:hAnsi="Arial" w:cs="Arial"/>
      <w:color w:val="666666"/>
      <w:sz w:val="30"/>
      <w:szCs w:val="30"/>
      <w:lang w:val="es" w:eastAsia="es-AR"/>
    </w:rPr>
  </w:style>
  <w:style w:type="character" w:customStyle="1" w:styleId="SubttuloCar">
    <w:name w:val="Subtítulo Car"/>
    <w:basedOn w:val="Fuentedeprrafopredeter"/>
    <w:link w:val="Subttulo"/>
    <w:uiPriority w:val="11"/>
    <w:rsid w:val="00222C24"/>
    <w:rPr>
      <w:rFonts w:ascii="Arial" w:eastAsia="Arial" w:hAnsi="Arial" w:cs="Arial"/>
      <w:color w:val="666666"/>
      <w:sz w:val="30"/>
      <w:szCs w:val="30"/>
      <w:lang w:val="es" w:eastAsia="es-AR"/>
    </w:rPr>
  </w:style>
  <w:style w:type="character" w:customStyle="1" w:styleId="Ttulo3Car">
    <w:name w:val="Título 3 Car"/>
    <w:basedOn w:val="Fuentedeprrafopredeter"/>
    <w:link w:val="Ttulo3"/>
    <w:uiPriority w:val="9"/>
    <w:rsid w:val="006A48EB"/>
    <w:rPr>
      <w:rFonts w:asciiTheme="majorHAnsi" w:eastAsiaTheme="majorEastAsia" w:hAnsiTheme="majorHAnsi" w:cstheme="majorBidi"/>
      <w:color w:val="B000B1" w:themeColor="accent1" w:themeShade="7F"/>
      <w:sz w:val="24"/>
      <w:szCs w:val="24"/>
      <w:lang w:val="es-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277932">
      <w:bodyDiv w:val="1"/>
      <w:marLeft w:val="0"/>
      <w:marRight w:val="0"/>
      <w:marTop w:val="0"/>
      <w:marBottom w:val="0"/>
      <w:divBdr>
        <w:top w:val="none" w:sz="0" w:space="0" w:color="auto"/>
        <w:left w:val="none" w:sz="0" w:space="0" w:color="auto"/>
        <w:bottom w:val="none" w:sz="0" w:space="0" w:color="auto"/>
        <w:right w:val="none" w:sz="0" w:space="0" w:color="auto"/>
      </w:divBdr>
      <w:divsChild>
        <w:div w:id="12341390">
          <w:marLeft w:val="0"/>
          <w:marRight w:val="0"/>
          <w:marTop w:val="0"/>
          <w:marBottom w:val="0"/>
          <w:divBdr>
            <w:top w:val="none" w:sz="0" w:space="0" w:color="auto"/>
            <w:left w:val="none" w:sz="0" w:space="0" w:color="auto"/>
            <w:bottom w:val="none" w:sz="0" w:space="0" w:color="auto"/>
            <w:right w:val="none" w:sz="0" w:space="0" w:color="auto"/>
          </w:divBdr>
        </w:div>
        <w:div w:id="41441745">
          <w:marLeft w:val="0"/>
          <w:marRight w:val="0"/>
          <w:marTop w:val="0"/>
          <w:marBottom w:val="0"/>
          <w:divBdr>
            <w:top w:val="none" w:sz="0" w:space="0" w:color="auto"/>
            <w:left w:val="none" w:sz="0" w:space="0" w:color="auto"/>
            <w:bottom w:val="none" w:sz="0" w:space="0" w:color="auto"/>
            <w:right w:val="none" w:sz="0" w:space="0" w:color="auto"/>
          </w:divBdr>
        </w:div>
        <w:div w:id="41833343">
          <w:marLeft w:val="0"/>
          <w:marRight w:val="0"/>
          <w:marTop w:val="0"/>
          <w:marBottom w:val="0"/>
          <w:divBdr>
            <w:top w:val="none" w:sz="0" w:space="0" w:color="auto"/>
            <w:left w:val="none" w:sz="0" w:space="0" w:color="auto"/>
            <w:bottom w:val="none" w:sz="0" w:space="0" w:color="auto"/>
            <w:right w:val="none" w:sz="0" w:space="0" w:color="auto"/>
          </w:divBdr>
        </w:div>
        <w:div w:id="204681047">
          <w:marLeft w:val="0"/>
          <w:marRight w:val="0"/>
          <w:marTop w:val="0"/>
          <w:marBottom w:val="0"/>
          <w:divBdr>
            <w:top w:val="none" w:sz="0" w:space="0" w:color="auto"/>
            <w:left w:val="none" w:sz="0" w:space="0" w:color="auto"/>
            <w:bottom w:val="none" w:sz="0" w:space="0" w:color="auto"/>
            <w:right w:val="none" w:sz="0" w:space="0" w:color="auto"/>
          </w:divBdr>
        </w:div>
        <w:div w:id="215433851">
          <w:marLeft w:val="0"/>
          <w:marRight w:val="0"/>
          <w:marTop w:val="0"/>
          <w:marBottom w:val="0"/>
          <w:divBdr>
            <w:top w:val="none" w:sz="0" w:space="0" w:color="auto"/>
            <w:left w:val="none" w:sz="0" w:space="0" w:color="auto"/>
            <w:bottom w:val="none" w:sz="0" w:space="0" w:color="auto"/>
            <w:right w:val="none" w:sz="0" w:space="0" w:color="auto"/>
          </w:divBdr>
        </w:div>
        <w:div w:id="338772068">
          <w:marLeft w:val="0"/>
          <w:marRight w:val="0"/>
          <w:marTop w:val="0"/>
          <w:marBottom w:val="0"/>
          <w:divBdr>
            <w:top w:val="none" w:sz="0" w:space="0" w:color="auto"/>
            <w:left w:val="none" w:sz="0" w:space="0" w:color="auto"/>
            <w:bottom w:val="none" w:sz="0" w:space="0" w:color="auto"/>
            <w:right w:val="none" w:sz="0" w:space="0" w:color="auto"/>
          </w:divBdr>
        </w:div>
        <w:div w:id="652685377">
          <w:marLeft w:val="0"/>
          <w:marRight w:val="0"/>
          <w:marTop w:val="0"/>
          <w:marBottom w:val="0"/>
          <w:divBdr>
            <w:top w:val="none" w:sz="0" w:space="0" w:color="auto"/>
            <w:left w:val="none" w:sz="0" w:space="0" w:color="auto"/>
            <w:bottom w:val="none" w:sz="0" w:space="0" w:color="auto"/>
            <w:right w:val="none" w:sz="0" w:space="0" w:color="auto"/>
          </w:divBdr>
        </w:div>
        <w:div w:id="697780354">
          <w:marLeft w:val="0"/>
          <w:marRight w:val="0"/>
          <w:marTop w:val="0"/>
          <w:marBottom w:val="0"/>
          <w:divBdr>
            <w:top w:val="none" w:sz="0" w:space="0" w:color="auto"/>
            <w:left w:val="none" w:sz="0" w:space="0" w:color="auto"/>
            <w:bottom w:val="none" w:sz="0" w:space="0" w:color="auto"/>
            <w:right w:val="none" w:sz="0" w:space="0" w:color="auto"/>
          </w:divBdr>
        </w:div>
        <w:div w:id="725102869">
          <w:marLeft w:val="0"/>
          <w:marRight w:val="0"/>
          <w:marTop w:val="0"/>
          <w:marBottom w:val="0"/>
          <w:divBdr>
            <w:top w:val="none" w:sz="0" w:space="0" w:color="auto"/>
            <w:left w:val="none" w:sz="0" w:space="0" w:color="auto"/>
            <w:bottom w:val="none" w:sz="0" w:space="0" w:color="auto"/>
            <w:right w:val="none" w:sz="0" w:space="0" w:color="auto"/>
          </w:divBdr>
        </w:div>
        <w:div w:id="961231954">
          <w:marLeft w:val="0"/>
          <w:marRight w:val="0"/>
          <w:marTop w:val="0"/>
          <w:marBottom w:val="0"/>
          <w:divBdr>
            <w:top w:val="none" w:sz="0" w:space="0" w:color="auto"/>
            <w:left w:val="none" w:sz="0" w:space="0" w:color="auto"/>
            <w:bottom w:val="none" w:sz="0" w:space="0" w:color="auto"/>
            <w:right w:val="none" w:sz="0" w:space="0" w:color="auto"/>
          </w:divBdr>
        </w:div>
        <w:div w:id="1027027607">
          <w:marLeft w:val="0"/>
          <w:marRight w:val="0"/>
          <w:marTop w:val="0"/>
          <w:marBottom w:val="0"/>
          <w:divBdr>
            <w:top w:val="none" w:sz="0" w:space="0" w:color="auto"/>
            <w:left w:val="none" w:sz="0" w:space="0" w:color="auto"/>
            <w:bottom w:val="none" w:sz="0" w:space="0" w:color="auto"/>
            <w:right w:val="none" w:sz="0" w:space="0" w:color="auto"/>
          </w:divBdr>
        </w:div>
        <w:div w:id="1063138002">
          <w:marLeft w:val="0"/>
          <w:marRight w:val="0"/>
          <w:marTop w:val="0"/>
          <w:marBottom w:val="0"/>
          <w:divBdr>
            <w:top w:val="none" w:sz="0" w:space="0" w:color="auto"/>
            <w:left w:val="none" w:sz="0" w:space="0" w:color="auto"/>
            <w:bottom w:val="none" w:sz="0" w:space="0" w:color="auto"/>
            <w:right w:val="none" w:sz="0" w:space="0" w:color="auto"/>
          </w:divBdr>
        </w:div>
        <w:div w:id="1095327212">
          <w:marLeft w:val="0"/>
          <w:marRight w:val="0"/>
          <w:marTop w:val="0"/>
          <w:marBottom w:val="0"/>
          <w:divBdr>
            <w:top w:val="none" w:sz="0" w:space="0" w:color="auto"/>
            <w:left w:val="none" w:sz="0" w:space="0" w:color="auto"/>
            <w:bottom w:val="none" w:sz="0" w:space="0" w:color="auto"/>
            <w:right w:val="none" w:sz="0" w:space="0" w:color="auto"/>
          </w:divBdr>
        </w:div>
        <w:div w:id="1104227044">
          <w:marLeft w:val="0"/>
          <w:marRight w:val="0"/>
          <w:marTop w:val="0"/>
          <w:marBottom w:val="0"/>
          <w:divBdr>
            <w:top w:val="none" w:sz="0" w:space="0" w:color="auto"/>
            <w:left w:val="none" w:sz="0" w:space="0" w:color="auto"/>
            <w:bottom w:val="none" w:sz="0" w:space="0" w:color="auto"/>
            <w:right w:val="none" w:sz="0" w:space="0" w:color="auto"/>
          </w:divBdr>
        </w:div>
        <w:div w:id="1146512874">
          <w:marLeft w:val="0"/>
          <w:marRight w:val="0"/>
          <w:marTop w:val="0"/>
          <w:marBottom w:val="0"/>
          <w:divBdr>
            <w:top w:val="none" w:sz="0" w:space="0" w:color="auto"/>
            <w:left w:val="none" w:sz="0" w:space="0" w:color="auto"/>
            <w:bottom w:val="none" w:sz="0" w:space="0" w:color="auto"/>
            <w:right w:val="none" w:sz="0" w:space="0" w:color="auto"/>
          </w:divBdr>
        </w:div>
        <w:div w:id="1186288456">
          <w:marLeft w:val="0"/>
          <w:marRight w:val="0"/>
          <w:marTop w:val="0"/>
          <w:marBottom w:val="0"/>
          <w:divBdr>
            <w:top w:val="none" w:sz="0" w:space="0" w:color="auto"/>
            <w:left w:val="none" w:sz="0" w:space="0" w:color="auto"/>
            <w:bottom w:val="none" w:sz="0" w:space="0" w:color="auto"/>
            <w:right w:val="none" w:sz="0" w:space="0" w:color="auto"/>
          </w:divBdr>
        </w:div>
        <w:div w:id="1369455937">
          <w:marLeft w:val="0"/>
          <w:marRight w:val="0"/>
          <w:marTop w:val="0"/>
          <w:marBottom w:val="0"/>
          <w:divBdr>
            <w:top w:val="none" w:sz="0" w:space="0" w:color="auto"/>
            <w:left w:val="none" w:sz="0" w:space="0" w:color="auto"/>
            <w:bottom w:val="none" w:sz="0" w:space="0" w:color="auto"/>
            <w:right w:val="none" w:sz="0" w:space="0" w:color="auto"/>
          </w:divBdr>
        </w:div>
        <w:div w:id="1419130883">
          <w:marLeft w:val="0"/>
          <w:marRight w:val="0"/>
          <w:marTop w:val="0"/>
          <w:marBottom w:val="0"/>
          <w:divBdr>
            <w:top w:val="none" w:sz="0" w:space="0" w:color="auto"/>
            <w:left w:val="none" w:sz="0" w:space="0" w:color="auto"/>
            <w:bottom w:val="none" w:sz="0" w:space="0" w:color="auto"/>
            <w:right w:val="none" w:sz="0" w:space="0" w:color="auto"/>
          </w:divBdr>
        </w:div>
        <w:div w:id="1743210816">
          <w:marLeft w:val="0"/>
          <w:marRight w:val="0"/>
          <w:marTop w:val="0"/>
          <w:marBottom w:val="0"/>
          <w:divBdr>
            <w:top w:val="none" w:sz="0" w:space="0" w:color="auto"/>
            <w:left w:val="none" w:sz="0" w:space="0" w:color="auto"/>
            <w:bottom w:val="none" w:sz="0" w:space="0" w:color="auto"/>
            <w:right w:val="none" w:sz="0" w:space="0" w:color="auto"/>
          </w:divBdr>
        </w:div>
        <w:div w:id="1829593545">
          <w:marLeft w:val="0"/>
          <w:marRight w:val="0"/>
          <w:marTop w:val="0"/>
          <w:marBottom w:val="0"/>
          <w:divBdr>
            <w:top w:val="none" w:sz="0" w:space="0" w:color="auto"/>
            <w:left w:val="none" w:sz="0" w:space="0" w:color="auto"/>
            <w:bottom w:val="none" w:sz="0" w:space="0" w:color="auto"/>
            <w:right w:val="none" w:sz="0" w:space="0" w:color="auto"/>
          </w:divBdr>
        </w:div>
        <w:div w:id="2083478976">
          <w:marLeft w:val="0"/>
          <w:marRight w:val="0"/>
          <w:marTop w:val="0"/>
          <w:marBottom w:val="0"/>
          <w:divBdr>
            <w:top w:val="none" w:sz="0" w:space="0" w:color="auto"/>
            <w:left w:val="none" w:sz="0" w:space="0" w:color="auto"/>
            <w:bottom w:val="none" w:sz="0" w:space="0" w:color="auto"/>
            <w:right w:val="none" w:sz="0" w:space="0" w:color="auto"/>
          </w:divBdr>
        </w:div>
        <w:div w:id="2113888836">
          <w:marLeft w:val="0"/>
          <w:marRight w:val="0"/>
          <w:marTop w:val="0"/>
          <w:marBottom w:val="0"/>
          <w:divBdr>
            <w:top w:val="none" w:sz="0" w:space="0" w:color="auto"/>
            <w:left w:val="none" w:sz="0" w:space="0" w:color="auto"/>
            <w:bottom w:val="none" w:sz="0" w:space="0" w:color="auto"/>
            <w:right w:val="none" w:sz="0" w:space="0" w:color="auto"/>
          </w:divBdr>
        </w:div>
      </w:divsChild>
    </w:div>
    <w:div w:id="237636530">
      <w:bodyDiv w:val="1"/>
      <w:marLeft w:val="0"/>
      <w:marRight w:val="0"/>
      <w:marTop w:val="0"/>
      <w:marBottom w:val="0"/>
      <w:divBdr>
        <w:top w:val="none" w:sz="0" w:space="0" w:color="auto"/>
        <w:left w:val="none" w:sz="0" w:space="0" w:color="auto"/>
        <w:bottom w:val="none" w:sz="0" w:space="0" w:color="auto"/>
        <w:right w:val="none" w:sz="0" w:space="0" w:color="auto"/>
      </w:divBdr>
    </w:div>
    <w:div w:id="443500073">
      <w:bodyDiv w:val="1"/>
      <w:marLeft w:val="0"/>
      <w:marRight w:val="0"/>
      <w:marTop w:val="0"/>
      <w:marBottom w:val="0"/>
      <w:divBdr>
        <w:top w:val="none" w:sz="0" w:space="0" w:color="auto"/>
        <w:left w:val="none" w:sz="0" w:space="0" w:color="auto"/>
        <w:bottom w:val="none" w:sz="0" w:space="0" w:color="auto"/>
        <w:right w:val="none" w:sz="0" w:space="0" w:color="auto"/>
      </w:divBdr>
    </w:div>
    <w:div w:id="678506114">
      <w:bodyDiv w:val="1"/>
      <w:marLeft w:val="0"/>
      <w:marRight w:val="0"/>
      <w:marTop w:val="0"/>
      <w:marBottom w:val="0"/>
      <w:divBdr>
        <w:top w:val="none" w:sz="0" w:space="0" w:color="auto"/>
        <w:left w:val="none" w:sz="0" w:space="0" w:color="auto"/>
        <w:bottom w:val="none" w:sz="0" w:space="0" w:color="auto"/>
        <w:right w:val="none" w:sz="0" w:space="0" w:color="auto"/>
      </w:divBdr>
      <w:divsChild>
        <w:div w:id="159469317">
          <w:marLeft w:val="547"/>
          <w:marRight w:val="0"/>
          <w:marTop w:val="0"/>
          <w:marBottom w:val="0"/>
          <w:divBdr>
            <w:top w:val="none" w:sz="0" w:space="0" w:color="auto"/>
            <w:left w:val="none" w:sz="0" w:space="0" w:color="auto"/>
            <w:bottom w:val="none" w:sz="0" w:space="0" w:color="auto"/>
            <w:right w:val="none" w:sz="0" w:space="0" w:color="auto"/>
          </w:divBdr>
        </w:div>
        <w:div w:id="740522163">
          <w:marLeft w:val="547"/>
          <w:marRight w:val="0"/>
          <w:marTop w:val="0"/>
          <w:marBottom w:val="0"/>
          <w:divBdr>
            <w:top w:val="none" w:sz="0" w:space="0" w:color="auto"/>
            <w:left w:val="none" w:sz="0" w:space="0" w:color="auto"/>
            <w:bottom w:val="none" w:sz="0" w:space="0" w:color="auto"/>
            <w:right w:val="none" w:sz="0" w:space="0" w:color="auto"/>
          </w:divBdr>
        </w:div>
        <w:div w:id="810249591">
          <w:marLeft w:val="547"/>
          <w:marRight w:val="0"/>
          <w:marTop w:val="0"/>
          <w:marBottom w:val="0"/>
          <w:divBdr>
            <w:top w:val="none" w:sz="0" w:space="0" w:color="auto"/>
            <w:left w:val="none" w:sz="0" w:space="0" w:color="auto"/>
            <w:bottom w:val="none" w:sz="0" w:space="0" w:color="auto"/>
            <w:right w:val="none" w:sz="0" w:space="0" w:color="auto"/>
          </w:divBdr>
        </w:div>
        <w:div w:id="1149399150">
          <w:marLeft w:val="547"/>
          <w:marRight w:val="0"/>
          <w:marTop w:val="0"/>
          <w:marBottom w:val="0"/>
          <w:divBdr>
            <w:top w:val="none" w:sz="0" w:space="0" w:color="auto"/>
            <w:left w:val="none" w:sz="0" w:space="0" w:color="auto"/>
            <w:bottom w:val="none" w:sz="0" w:space="0" w:color="auto"/>
            <w:right w:val="none" w:sz="0" w:space="0" w:color="auto"/>
          </w:divBdr>
        </w:div>
        <w:div w:id="1853571881">
          <w:marLeft w:val="547"/>
          <w:marRight w:val="0"/>
          <w:marTop w:val="0"/>
          <w:marBottom w:val="0"/>
          <w:divBdr>
            <w:top w:val="none" w:sz="0" w:space="0" w:color="auto"/>
            <w:left w:val="none" w:sz="0" w:space="0" w:color="auto"/>
            <w:bottom w:val="none" w:sz="0" w:space="0" w:color="auto"/>
            <w:right w:val="none" w:sz="0" w:space="0" w:color="auto"/>
          </w:divBdr>
        </w:div>
      </w:divsChild>
    </w:div>
    <w:div w:id="699817137">
      <w:bodyDiv w:val="1"/>
      <w:marLeft w:val="0"/>
      <w:marRight w:val="0"/>
      <w:marTop w:val="0"/>
      <w:marBottom w:val="0"/>
      <w:divBdr>
        <w:top w:val="none" w:sz="0" w:space="0" w:color="auto"/>
        <w:left w:val="none" w:sz="0" w:space="0" w:color="auto"/>
        <w:bottom w:val="none" w:sz="0" w:space="0" w:color="auto"/>
        <w:right w:val="none" w:sz="0" w:space="0" w:color="auto"/>
      </w:divBdr>
      <w:divsChild>
        <w:div w:id="174148205">
          <w:marLeft w:val="547"/>
          <w:marRight w:val="0"/>
          <w:marTop w:val="0"/>
          <w:marBottom w:val="0"/>
          <w:divBdr>
            <w:top w:val="none" w:sz="0" w:space="0" w:color="auto"/>
            <w:left w:val="none" w:sz="0" w:space="0" w:color="auto"/>
            <w:bottom w:val="none" w:sz="0" w:space="0" w:color="auto"/>
            <w:right w:val="none" w:sz="0" w:space="0" w:color="auto"/>
          </w:divBdr>
        </w:div>
        <w:div w:id="231817860">
          <w:marLeft w:val="547"/>
          <w:marRight w:val="0"/>
          <w:marTop w:val="0"/>
          <w:marBottom w:val="0"/>
          <w:divBdr>
            <w:top w:val="none" w:sz="0" w:space="0" w:color="auto"/>
            <w:left w:val="none" w:sz="0" w:space="0" w:color="auto"/>
            <w:bottom w:val="none" w:sz="0" w:space="0" w:color="auto"/>
            <w:right w:val="none" w:sz="0" w:space="0" w:color="auto"/>
          </w:divBdr>
        </w:div>
        <w:div w:id="670989835">
          <w:marLeft w:val="547"/>
          <w:marRight w:val="0"/>
          <w:marTop w:val="0"/>
          <w:marBottom w:val="0"/>
          <w:divBdr>
            <w:top w:val="none" w:sz="0" w:space="0" w:color="auto"/>
            <w:left w:val="none" w:sz="0" w:space="0" w:color="auto"/>
            <w:bottom w:val="none" w:sz="0" w:space="0" w:color="auto"/>
            <w:right w:val="none" w:sz="0" w:space="0" w:color="auto"/>
          </w:divBdr>
        </w:div>
        <w:div w:id="1238587762">
          <w:marLeft w:val="547"/>
          <w:marRight w:val="0"/>
          <w:marTop w:val="0"/>
          <w:marBottom w:val="0"/>
          <w:divBdr>
            <w:top w:val="none" w:sz="0" w:space="0" w:color="auto"/>
            <w:left w:val="none" w:sz="0" w:space="0" w:color="auto"/>
            <w:bottom w:val="none" w:sz="0" w:space="0" w:color="auto"/>
            <w:right w:val="none" w:sz="0" w:space="0" w:color="auto"/>
          </w:divBdr>
        </w:div>
        <w:div w:id="1445154923">
          <w:marLeft w:val="547"/>
          <w:marRight w:val="0"/>
          <w:marTop w:val="0"/>
          <w:marBottom w:val="0"/>
          <w:divBdr>
            <w:top w:val="none" w:sz="0" w:space="0" w:color="auto"/>
            <w:left w:val="none" w:sz="0" w:space="0" w:color="auto"/>
            <w:bottom w:val="none" w:sz="0" w:space="0" w:color="auto"/>
            <w:right w:val="none" w:sz="0" w:space="0" w:color="auto"/>
          </w:divBdr>
        </w:div>
        <w:div w:id="1590386331">
          <w:marLeft w:val="547"/>
          <w:marRight w:val="0"/>
          <w:marTop w:val="0"/>
          <w:marBottom w:val="0"/>
          <w:divBdr>
            <w:top w:val="none" w:sz="0" w:space="0" w:color="auto"/>
            <w:left w:val="none" w:sz="0" w:space="0" w:color="auto"/>
            <w:bottom w:val="none" w:sz="0" w:space="0" w:color="auto"/>
            <w:right w:val="none" w:sz="0" w:space="0" w:color="auto"/>
          </w:divBdr>
        </w:div>
      </w:divsChild>
    </w:div>
    <w:div w:id="706610480">
      <w:bodyDiv w:val="1"/>
      <w:marLeft w:val="0"/>
      <w:marRight w:val="0"/>
      <w:marTop w:val="0"/>
      <w:marBottom w:val="0"/>
      <w:divBdr>
        <w:top w:val="none" w:sz="0" w:space="0" w:color="auto"/>
        <w:left w:val="none" w:sz="0" w:space="0" w:color="auto"/>
        <w:bottom w:val="none" w:sz="0" w:space="0" w:color="auto"/>
        <w:right w:val="none" w:sz="0" w:space="0" w:color="auto"/>
      </w:divBdr>
      <w:divsChild>
        <w:div w:id="1753355996">
          <w:marLeft w:val="0"/>
          <w:marRight w:val="0"/>
          <w:marTop w:val="0"/>
          <w:marBottom w:val="0"/>
          <w:divBdr>
            <w:top w:val="none" w:sz="0" w:space="0" w:color="auto"/>
            <w:left w:val="none" w:sz="0" w:space="0" w:color="auto"/>
            <w:bottom w:val="none" w:sz="0" w:space="0" w:color="auto"/>
            <w:right w:val="none" w:sz="0" w:space="0" w:color="auto"/>
          </w:divBdr>
        </w:div>
        <w:div w:id="1992980459">
          <w:marLeft w:val="0"/>
          <w:marRight w:val="0"/>
          <w:marTop w:val="0"/>
          <w:marBottom w:val="0"/>
          <w:divBdr>
            <w:top w:val="none" w:sz="0" w:space="0" w:color="auto"/>
            <w:left w:val="none" w:sz="0" w:space="0" w:color="auto"/>
            <w:bottom w:val="none" w:sz="0" w:space="0" w:color="auto"/>
            <w:right w:val="none" w:sz="0" w:space="0" w:color="auto"/>
          </w:divBdr>
        </w:div>
      </w:divsChild>
    </w:div>
    <w:div w:id="727848258">
      <w:bodyDiv w:val="1"/>
      <w:marLeft w:val="0"/>
      <w:marRight w:val="0"/>
      <w:marTop w:val="0"/>
      <w:marBottom w:val="0"/>
      <w:divBdr>
        <w:top w:val="none" w:sz="0" w:space="0" w:color="auto"/>
        <w:left w:val="none" w:sz="0" w:space="0" w:color="auto"/>
        <w:bottom w:val="none" w:sz="0" w:space="0" w:color="auto"/>
        <w:right w:val="none" w:sz="0" w:space="0" w:color="auto"/>
      </w:divBdr>
    </w:div>
    <w:div w:id="958415413">
      <w:bodyDiv w:val="1"/>
      <w:marLeft w:val="0"/>
      <w:marRight w:val="0"/>
      <w:marTop w:val="0"/>
      <w:marBottom w:val="0"/>
      <w:divBdr>
        <w:top w:val="none" w:sz="0" w:space="0" w:color="auto"/>
        <w:left w:val="none" w:sz="0" w:space="0" w:color="auto"/>
        <w:bottom w:val="none" w:sz="0" w:space="0" w:color="auto"/>
        <w:right w:val="none" w:sz="0" w:space="0" w:color="auto"/>
      </w:divBdr>
      <w:divsChild>
        <w:div w:id="1297566333">
          <w:marLeft w:val="0"/>
          <w:marRight w:val="0"/>
          <w:marTop w:val="0"/>
          <w:marBottom w:val="0"/>
          <w:divBdr>
            <w:top w:val="none" w:sz="0" w:space="0" w:color="auto"/>
            <w:left w:val="none" w:sz="0" w:space="0" w:color="auto"/>
            <w:bottom w:val="none" w:sz="0" w:space="0" w:color="auto"/>
            <w:right w:val="none" w:sz="0" w:space="0" w:color="auto"/>
          </w:divBdr>
        </w:div>
      </w:divsChild>
    </w:div>
    <w:div w:id="960576744">
      <w:bodyDiv w:val="1"/>
      <w:marLeft w:val="0"/>
      <w:marRight w:val="0"/>
      <w:marTop w:val="0"/>
      <w:marBottom w:val="0"/>
      <w:divBdr>
        <w:top w:val="none" w:sz="0" w:space="0" w:color="auto"/>
        <w:left w:val="none" w:sz="0" w:space="0" w:color="auto"/>
        <w:bottom w:val="none" w:sz="0" w:space="0" w:color="auto"/>
        <w:right w:val="none" w:sz="0" w:space="0" w:color="auto"/>
      </w:divBdr>
    </w:div>
    <w:div w:id="1040864479">
      <w:bodyDiv w:val="1"/>
      <w:marLeft w:val="0"/>
      <w:marRight w:val="0"/>
      <w:marTop w:val="0"/>
      <w:marBottom w:val="0"/>
      <w:divBdr>
        <w:top w:val="none" w:sz="0" w:space="0" w:color="auto"/>
        <w:left w:val="none" w:sz="0" w:space="0" w:color="auto"/>
        <w:bottom w:val="none" w:sz="0" w:space="0" w:color="auto"/>
        <w:right w:val="none" w:sz="0" w:space="0" w:color="auto"/>
      </w:divBdr>
    </w:div>
    <w:div w:id="1221012288">
      <w:bodyDiv w:val="1"/>
      <w:marLeft w:val="0"/>
      <w:marRight w:val="0"/>
      <w:marTop w:val="0"/>
      <w:marBottom w:val="0"/>
      <w:divBdr>
        <w:top w:val="none" w:sz="0" w:space="0" w:color="auto"/>
        <w:left w:val="none" w:sz="0" w:space="0" w:color="auto"/>
        <w:bottom w:val="none" w:sz="0" w:space="0" w:color="auto"/>
        <w:right w:val="none" w:sz="0" w:space="0" w:color="auto"/>
      </w:divBdr>
      <w:divsChild>
        <w:div w:id="1120610584">
          <w:marLeft w:val="0"/>
          <w:marRight w:val="0"/>
          <w:marTop w:val="0"/>
          <w:marBottom w:val="0"/>
          <w:divBdr>
            <w:top w:val="none" w:sz="0" w:space="0" w:color="auto"/>
            <w:left w:val="none" w:sz="0" w:space="0" w:color="auto"/>
            <w:bottom w:val="none" w:sz="0" w:space="0" w:color="auto"/>
            <w:right w:val="none" w:sz="0" w:space="0" w:color="auto"/>
          </w:divBdr>
          <w:divsChild>
            <w:div w:id="1971090865">
              <w:marLeft w:val="0"/>
              <w:marRight w:val="0"/>
              <w:marTop w:val="0"/>
              <w:marBottom w:val="0"/>
              <w:divBdr>
                <w:top w:val="none" w:sz="0" w:space="0" w:color="auto"/>
                <w:left w:val="none" w:sz="0" w:space="0" w:color="auto"/>
                <w:bottom w:val="none" w:sz="0" w:space="0" w:color="auto"/>
                <w:right w:val="none" w:sz="0" w:space="0" w:color="auto"/>
              </w:divBdr>
            </w:div>
          </w:divsChild>
        </w:div>
        <w:div w:id="2104495143">
          <w:marLeft w:val="0"/>
          <w:marRight w:val="0"/>
          <w:marTop w:val="0"/>
          <w:marBottom w:val="0"/>
          <w:divBdr>
            <w:top w:val="none" w:sz="0" w:space="0" w:color="auto"/>
            <w:left w:val="none" w:sz="0" w:space="0" w:color="auto"/>
            <w:bottom w:val="none" w:sz="0" w:space="0" w:color="auto"/>
            <w:right w:val="none" w:sz="0" w:space="0" w:color="auto"/>
          </w:divBdr>
          <w:divsChild>
            <w:div w:id="357045666">
              <w:marLeft w:val="0"/>
              <w:marRight w:val="0"/>
              <w:marTop w:val="0"/>
              <w:marBottom w:val="0"/>
              <w:divBdr>
                <w:top w:val="none" w:sz="0" w:space="0" w:color="auto"/>
                <w:left w:val="none" w:sz="0" w:space="0" w:color="auto"/>
                <w:bottom w:val="none" w:sz="0" w:space="0" w:color="auto"/>
                <w:right w:val="none" w:sz="0" w:space="0" w:color="auto"/>
              </w:divBdr>
            </w:div>
          </w:divsChild>
        </w:div>
        <w:div w:id="229123596">
          <w:marLeft w:val="0"/>
          <w:marRight w:val="0"/>
          <w:marTop w:val="0"/>
          <w:marBottom w:val="0"/>
          <w:divBdr>
            <w:top w:val="none" w:sz="0" w:space="0" w:color="auto"/>
            <w:left w:val="none" w:sz="0" w:space="0" w:color="auto"/>
            <w:bottom w:val="none" w:sz="0" w:space="0" w:color="auto"/>
            <w:right w:val="none" w:sz="0" w:space="0" w:color="auto"/>
          </w:divBdr>
          <w:divsChild>
            <w:div w:id="1201817011">
              <w:marLeft w:val="0"/>
              <w:marRight w:val="0"/>
              <w:marTop w:val="0"/>
              <w:marBottom w:val="0"/>
              <w:divBdr>
                <w:top w:val="none" w:sz="0" w:space="0" w:color="auto"/>
                <w:left w:val="none" w:sz="0" w:space="0" w:color="auto"/>
                <w:bottom w:val="none" w:sz="0" w:space="0" w:color="auto"/>
                <w:right w:val="none" w:sz="0" w:space="0" w:color="auto"/>
              </w:divBdr>
            </w:div>
          </w:divsChild>
        </w:div>
        <w:div w:id="1303777209">
          <w:marLeft w:val="0"/>
          <w:marRight w:val="0"/>
          <w:marTop w:val="0"/>
          <w:marBottom w:val="0"/>
          <w:divBdr>
            <w:top w:val="none" w:sz="0" w:space="0" w:color="auto"/>
            <w:left w:val="none" w:sz="0" w:space="0" w:color="auto"/>
            <w:bottom w:val="none" w:sz="0" w:space="0" w:color="auto"/>
            <w:right w:val="none" w:sz="0" w:space="0" w:color="auto"/>
          </w:divBdr>
          <w:divsChild>
            <w:div w:id="1079600938">
              <w:marLeft w:val="0"/>
              <w:marRight w:val="0"/>
              <w:marTop w:val="0"/>
              <w:marBottom w:val="0"/>
              <w:divBdr>
                <w:top w:val="none" w:sz="0" w:space="0" w:color="auto"/>
                <w:left w:val="none" w:sz="0" w:space="0" w:color="auto"/>
                <w:bottom w:val="none" w:sz="0" w:space="0" w:color="auto"/>
                <w:right w:val="none" w:sz="0" w:space="0" w:color="auto"/>
              </w:divBdr>
            </w:div>
          </w:divsChild>
        </w:div>
        <w:div w:id="1962103762">
          <w:marLeft w:val="0"/>
          <w:marRight w:val="0"/>
          <w:marTop w:val="0"/>
          <w:marBottom w:val="0"/>
          <w:divBdr>
            <w:top w:val="none" w:sz="0" w:space="0" w:color="auto"/>
            <w:left w:val="none" w:sz="0" w:space="0" w:color="auto"/>
            <w:bottom w:val="none" w:sz="0" w:space="0" w:color="auto"/>
            <w:right w:val="none" w:sz="0" w:space="0" w:color="auto"/>
          </w:divBdr>
          <w:divsChild>
            <w:div w:id="1256668818">
              <w:marLeft w:val="0"/>
              <w:marRight w:val="0"/>
              <w:marTop w:val="0"/>
              <w:marBottom w:val="0"/>
              <w:divBdr>
                <w:top w:val="none" w:sz="0" w:space="0" w:color="auto"/>
                <w:left w:val="none" w:sz="0" w:space="0" w:color="auto"/>
                <w:bottom w:val="none" w:sz="0" w:space="0" w:color="auto"/>
                <w:right w:val="none" w:sz="0" w:space="0" w:color="auto"/>
              </w:divBdr>
            </w:div>
          </w:divsChild>
        </w:div>
        <w:div w:id="902712836">
          <w:marLeft w:val="0"/>
          <w:marRight w:val="0"/>
          <w:marTop w:val="0"/>
          <w:marBottom w:val="0"/>
          <w:divBdr>
            <w:top w:val="none" w:sz="0" w:space="0" w:color="auto"/>
            <w:left w:val="none" w:sz="0" w:space="0" w:color="auto"/>
            <w:bottom w:val="none" w:sz="0" w:space="0" w:color="auto"/>
            <w:right w:val="none" w:sz="0" w:space="0" w:color="auto"/>
          </w:divBdr>
          <w:divsChild>
            <w:div w:id="785275705">
              <w:marLeft w:val="0"/>
              <w:marRight w:val="0"/>
              <w:marTop w:val="0"/>
              <w:marBottom w:val="0"/>
              <w:divBdr>
                <w:top w:val="none" w:sz="0" w:space="0" w:color="auto"/>
                <w:left w:val="none" w:sz="0" w:space="0" w:color="auto"/>
                <w:bottom w:val="none" w:sz="0" w:space="0" w:color="auto"/>
                <w:right w:val="none" w:sz="0" w:space="0" w:color="auto"/>
              </w:divBdr>
            </w:div>
          </w:divsChild>
        </w:div>
        <w:div w:id="196353953">
          <w:marLeft w:val="0"/>
          <w:marRight w:val="0"/>
          <w:marTop w:val="0"/>
          <w:marBottom w:val="0"/>
          <w:divBdr>
            <w:top w:val="none" w:sz="0" w:space="0" w:color="auto"/>
            <w:left w:val="none" w:sz="0" w:space="0" w:color="auto"/>
            <w:bottom w:val="none" w:sz="0" w:space="0" w:color="auto"/>
            <w:right w:val="none" w:sz="0" w:space="0" w:color="auto"/>
          </w:divBdr>
          <w:divsChild>
            <w:div w:id="456486890">
              <w:marLeft w:val="0"/>
              <w:marRight w:val="0"/>
              <w:marTop w:val="0"/>
              <w:marBottom w:val="0"/>
              <w:divBdr>
                <w:top w:val="none" w:sz="0" w:space="0" w:color="auto"/>
                <w:left w:val="none" w:sz="0" w:space="0" w:color="auto"/>
                <w:bottom w:val="none" w:sz="0" w:space="0" w:color="auto"/>
                <w:right w:val="none" w:sz="0" w:space="0" w:color="auto"/>
              </w:divBdr>
            </w:div>
          </w:divsChild>
        </w:div>
        <w:div w:id="383910214">
          <w:marLeft w:val="0"/>
          <w:marRight w:val="0"/>
          <w:marTop w:val="0"/>
          <w:marBottom w:val="0"/>
          <w:divBdr>
            <w:top w:val="none" w:sz="0" w:space="0" w:color="auto"/>
            <w:left w:val="none" w:sz="0" w:space="0" w:color="auto"/>
            <w:bottom w:val="none" w:sz="0" w:space="0" w:color="auto"/>
            <w:right w:val="none" w:sz="0" w:space="0" w:color="auto"/>
          </w:divBdr>
          <w:divsChild>
            <w:div w:id="1973630383">
              <w:marLeft w:val="0"/>
              <w:marRight w:val="0"/>
              <w:marTop w:val="0"/>
              <w:marBottom w:val="0"/>
              <w:divBdr>
                <w:top w:val="none" w:sz="0" w:space="0" w:color="auto"/>
                <w:left w:val="none" w:sz="0" w:space="0" w:color="auto"/>
                <w:bottom w:val="none" w:sz="0" w:space="0" w:color="auto"/>
                <w:right w:val="none" w:sz="0" w:space="0" w:color="auto"/>
              </w:divBdr>
            </w:div>
          </w:divsChild>
        </w:div>
        <w:div w:id="459106558">
          <w:marLeft w:val="0"/>
          <w:marRight w:val="0"/>
          <w:marTop w:val="0"/>
          <w:marBottom w:val="0"/>
          <w:divBdr>
            <w:top w:val="none" w:sz="0" w:space="0" w:color="auto"/>
            <w:left w:val="none" w:sz="0" w:space="0" w:color="auto"/>
            <w:bottom w:val="none" w:sz="0" w:space="0" w:color="auto"/>
            <w:right w:val="none" w:sz="0" w:space="0" w:color="auto"/>
          </w:divBdr>
          <w:divsChild>
            <w:div w:id="1898206518">
              <w:marLeft w:val="0"/>
              <w:marRight w:val="0"/>
              <w:marTop w:val="0"/>
              <w:marBottom w:val="0"/>
              <w:divBdr>
                <w:top w:val="none" w:sz="0" w:space="0" w:color="auto"/>
                <w:left w:val="none" w:sz="0" w:space="0" w:color="auto"/>
                <w:bottom w:val="none" w:sz="0" w:space="0" w:color="auto"/>
                <w:right w:val="none" w:sz="0" w:space="0" w:color="auto"/>
              </w:divBdr>
            </w:div>
          </w:divsChild>
        </w:div>
        <w:div w:id="2132354089">
          <w:marLeft w:val="0"/>
          <w:marRight w:val="0"/>
          <w:marTop w:val="0"/>
          <w:marBottom w:val="0"/>
          <w:divBdr>
            <w:top w:val="none" w:sz="0" w:space="0" w:color="auto"/>
            <w:left w:val="none" w:sz="0" w:space="0" w:color="auto"/>
            <w:bottom w:val="none" w:sz="0" w:space="0" w:color="auto"/>
            <w:right w:val="none" w:sz="0" w:space="0" w:color="auto"/>
          </w:divBdr>
          <w:divsChild>
            <w:div w:id="8993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472312">
      <w:bodyDiv w:val="1"/>
      <w:marLeft w:val="0"/>
      <w:marRight w:val="0"/>
      <w:marTop w:val="0"/>
      <w:marBottom w:val="0"/>
      <w:divBdr>
        <w:top w:val="none" w:sz="0" w:space="0" w:color="auto"/>
        <w:left w:val="none" w:sz="0" w:space="0" w:color="auto"/>
        <w:bottom w:val="none" w:sz="0" w:space="0" w:color="auto"/>
        <w:right w:val="none" w:sz="0" w:space="0" w:color="auto"/>
      </w:divBdr>
    </w:div>
    <w:div w:id="1349529491">
      <w:bodyDiv w:val="1"/>
      <w:marLeft w:val="0"/>
      <w:marRight w:val="0"/>
      <w:marTop w:val="0"/>
      <w:marBottom w:val="0"/>
      <w:divBdr>
        <w:top w:val="none" w:sz="0" w:space="0" w:color="auto"/>
        <w:left w:val="none" w:sz="0" w:space="0" w:color="auto"/>
        <w:bottom w:val="none" w:sz="0" w:space="0" w:color="auto"/>
        <w:right w:val="none" w:sz="0" w:space="0" w:color="auto"/>
      </w:divBdr>
      <w:divsChild>
        <w:div w:id="860510272">
          <w:marLeft w:val="0"/>
          <w:marRight w:val="0"/>
          <w:marTop w:val="0"/>
          <w:marBottom w:val="0"/>
          <w:divBdr>
            <w:top w:val="none" w:sz="0" w:space="0" w:color="auto"/>
            <w:left w:val="none" w:sz="0" w:space="0" w:color="auto"/>
            <w:bottom w:val="none" w:sz="0" w:space="0" w:color="auto"/>
            <w:right w:val="none" w:sz="0" w:space="0" w:color="auto"/>
          </w:divBdr>
          <w:divsChild>
            <w:div w:id="1654066935">
              <w:marLeft w:val="0"/>
              <w:marRight w:val="0"/>
              <w:marTop w:val="0"/>
              <w:marBottom w:val="0"/>
              <w:divBdr>
                <w:top w:val="none" w:sz="0" w:space="0" w:color="auto"/>
                <w:left w:val="none" w:sz="0" w:space="0" w:color="auto"/>
                <w:bottom w:val="none" w:sz="0" w:space="0" w:color="auto"/>
                <w:right w:val="none" w:sz="0" w:space="0" w:color="auto"/>
              </w:divBdr>
            </w:div>
          </w:divsChild>
        </w:div>
        <w:div w:id="545063211">
          <w:marLeft w:val="0"/>
          <w:marRight w:val="0"/>
          <w:marTop w:val="0"/>
          <w:marBottom w:val="0"/>
          <w:divBdr>
            <w:top w:val="none" w:sz="0" w:space="0" w:color="auto"/>
            <w:left w:val="none" w:sz="0" w:space="0" w:color="auto"/>
            <w:bottom w:val="none" w:sz="0" w:space="0" w:color="auto"/>
            <w:right w:val="none" w:sz="0" w:space="0" w:color="auto"/>
          </w:divBdr>
          <w:divsChild>
            <w:div w:id="651180452">
              <w:marLeft w:val="0"/>
              <w:marRight w:val="0"/>
              <w:marTop w:val="0"/>
              <w:marBottom w:val="0"/>
              <w:divBdr>
                <w:top w:val="none" w:sz="0" w:space="0" w:color="auto"/>
                <w:left w:val="none" w:sz="0" w:space="0" w:color="auto"/>
                <w:bottom w:val="none" w:sz="0" w:space="0" w:color="auto"/>
                <w:right w:val="none" w:sz="0" w:space="0" w:color="auto"/>
              </w:divBdr>
            </w:div>
            <w:div w:id="1919708505">
              <w:marLeft w:val="0"/>
              <w:marRight w:val="0"/>
              <w:marTop w:val="0"/>
              <w:marBottom w:val="0"/>
              <w:divBdr>
                <w:top w:val="none" w:sz="0" w:space="0" w:color="auto"/>
                <w:left w:val="none" w:sz="0" w:space="0" w:color="auto"/>
                <w:bottom w:val="none" w:sz="0" w:space="0" w:color="auto"/>
                <w:right w:val="none" w:sz="0" w:space="0" w:color="auto"/>
              </w:divBdr>
            </w:div>
          </w:divsChild>
        </w:div>
        <w:div w:id="388310346">
          <w:marLeft w:val="0"/>
          <w:marRight w:val="0"/>
          <w:marTop w:val="0"/>
          <w:marBottom w:val="0"/>
          <w:divBdr>
            <w:top w:val="none" w:sz="0" w:space="0" w:color="auto"/>
            <w:left w:val="none" w:sz="0" w:space="0" w:color="auto"/>
            <w:bottom w:val="none" w:sz="0" w:space="0" w:color="auto"/>
            <w:right w:val="none" w:sz="0" w:space="0" w:color="auto"/>
          </w:divBdr>
          <w:divsChild>
            <w:div w:id="1273437771">
              <w:marLeft w:val="0"/>
              <w:marRight w:val="0"/>
              <w:marTop w:val="0"/>
              <w:marBottom w:val="0"/>
              <w:divBdr>
                <w:top w:val="none" w:sz="0" w:space="0" w:color="auto"/>
                <w:left w:val="none" w:sz="0" w:space="0" w:color="auto"/>
                <w:bottom w:val="none" w:sz="0" w:space="0" w:color="auto"/>
                <w:right w:val="none" w:sz="0" w:space="0" w:color="auto"/>
              </w:divBdr>
            </w:div>
            <w:div w:id="610090711">
              <w:marLeft w:val="0"/>
              <w:marRight w:val="0"/>
              <w:marTop w:val="0"/>
              <w:marBottom w:val="0"/>
              <w:divBdr>
                <w:top w:val="none" w:sz="0" w:space="0" w:color="auto"/>
                <w:left w:val="none" w:sz="0" w:space="0" w:color="auto"/>
                <w:bottom w:val="none" w:sz="0" w:space="0" w:color="auto"/>
                <w:right w:val="none" w:sz="0" w:space="0" w:color="auto"/>
              </w:divBdr>
            </w:div>
            <w:div w:id="1692603722">
              <w:marLeft w:val="0"/>
              <w:marRight w:val="0"/>
              <w:marTop w:val="0"/>
              <w:marBottom w:val="0"/>
              <w:divBdr>
                <w:top w:val="none" w:sz="0" w:space="0" w:color="auto"/>
                <w:left w:val="none" w:sz="0" w:space="0" w:color="auto"/>
                <w:bottom w:val="none" w:sz="0" w:space="0" w:color="auto"/>
                <w:right w:val="none" w:sz="0" w:space="0" w:color="auto"/>
              </w:divBdr>
            </w:div>
            <w:div w:id="1345940383">
              <w:marLeft w:val="0"/>
              <w:marRight w:val="0"/>
              <w:marTop w:val="0"/>
              <w:marBottom w:val="0"/>
              <w:divBdr>
                <w:top w:val="none" w:sz="0" w:space="0" w:color="auto"/>
                <w:left w:val="none" w:sz="0" w:space="0" w:color="auto"/>
                <w:bottom w:val="none" w:sz="0" w:space="0" w:color="auto"/>
                <w:right w:val="none" w:sz="0" w:space="0" w:color="auto"/>
              </w:divBdr>
            </w:div>
            <w:div w:id="1807576813">
              <w:marLeft w:val="0"/>
              <w:marRight w:val="0"/>
              <w:marTop w:val="0"/>
              <w:marBottom w:val="0"/>
              <w:divBdr>
                <w:top w:val="none" w:sz="0" w:space="0" w:color="auto"/>
                <w:left w:val="none" w:sz="0" w:space="0" w:color="auto"/>
                <w:bottom w:val="none" w:sz="0" w:space="0" w:color="auto"/>
                <w:right w:val="none" w:sz="0" w:space="0" w:color="auto"/>
              </w:divBdr>
            </w:div>
            <w:div w:id="820469139">
              <w:marLeft w:val="0"/>
              <w:marRight w:val="0"/>
              <w:marTop w:val="0"/>
              <w:marBottom w:val="0"/>
              <w:divBdr>
                <w:top w:val="none" w:sz="0" w:space="0" w:color="auto"/>
                <w:left w:val="none" w:sz="0" w:space="0" w:color="auto"/>
                <w:bottom w:val="none" w:sz="0" w:space="0" w:color="auto"/>
                <w:right w:val="none" w:sz="0" w:space="0" w:color="auto"/>
              </w:divBdr>
            </w:div>
            <w:div w:id="8994077">
              <w:marLeft w:val="0"/>
              <w:marRight w:val="0"/>
              <w:marTop w:val="0"/>
              <w:marBottom w:val="0"/>
              <w:divBdr>
                <w:top w:val="none" w:sz="0" w:space="0" w:color="auto"/>
                <w:left w:val="none" w:sz="0" w:space="0" w:color="auto"/>
                <w:bottom w:val="none" w:sz="0" w:space="0" w:color="auto"/>
                <w:right w:val="none" w:sz="0" w:space="0" w:color="auto"/>
              </w:divBdr>
            </w:div>
          </w:divsChild>
        </w:div>
        <w:div w:id="255017767">
          <w:marLeft w:val="0"/>
          <w:marRight w:val="0"/>
          <w:marTop w:val="0"/>
          <w:marBottom w:val="0"/>
          <w:divBdr>
            <w:top w:val="none" w:sz="0" w:space="0" w:color="auto"/>
            <w:left w:val="none" w:sz="0" w:space="0" w:color="auto"/>
            <w:bottom w:val="none" w:sz="0" w:space="0" w:color="auto"/>
            <w:right w:val="none" w:sz="0" w:space="0" w:color="auto"/>
          </w:divBdr>
          <w:divsChild>
            <w:div w:id="414666724">
              <w:marLeft w:val="0"/>
              <w:marRight w:val="0"/>
              <w:marTop w:val="0"/>
              <w:marBottom w:val="0"/>
              <w:divBdr>
                <w:top w:val="none" w:sz="0" w:space="0" w:color="auto"/>
                <w:left w:val="none" w:sz="0" w:space="0" w:color="auto"/>
                <w:bottom w:val="none" w:sz="0" w:space="0" w:color="auto"/>
                <w:right w:val="none" w:sz="0" w:space="0" w:color="auto"/>
              </w:divBdr>
            </w:div>
            <w:div w:id="25416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200612">
      <w:bodyDiv w:val="1"/>
      <w:marLeft w:val="0"/>
      <w:marRight w:val="0"/>
      <w:marTop w:val="0"/>
      <w:marBottom w:val="0"/>
      <w:divBdr>
        <w:top w:val="none" w:sz="0" w:space="0" w:color="auto"/>
        <w:left w:val="none" w:sz="0" w:space="0" w:color="auto"/>
        <w:bottom w:val="none" w:sz="0" w:space="0" w:color="auto"/>
        <w:right w:val="none" w:sz="0" w:space="0" w:color="auto"/>
      </w:divBdr>
      <w:divsChild>
        <w:div w:id="532618291">
          <w:marLeft w:val="0"/>
          <w:marRight w:val="0"/>
          <w:marTop w:val="0"/>
          <w:marBottom w:val="0"/>
          <w:divBdr>
            <w:top w:val="none" w:sz="0" w:space="0" w:color="auto"/>
            <w:left w:val="none" w:sz="0" w:space="0" w:color="auto"/>
            <w:bottom w:val="none" w:sz="0" w:space="0" w:color="auto"/>
            <w:right w:val="none" w:sz="0" w:space="0" w:color="auto"/>
          </w:divBdr>
          <w:divsChild>
            <w:div w:id="930621401">
              <w:marLeft w:val="0"/>
              <w:marRight w:val="0"/>
              <w:marTop w:val="0"/>
              <w:marBottom w:val="0"/>
              <w:divBdr>
                <w:top w:val="none" w:sz="0" w:space="0" w:color="auto"/>
                <w:left w:val="none" w:sz="0" w:space="0" w:color="auto"/>
                <w:bottom w:val="none" w:sz="0" w:space="0" w:color="auto"/>
                <w:right w:val="none" w:sz="0" w:space="0" w:color="auto"/>
              </w:divBdr>
              <w:divsChild>
                <w:div w:id="2004159621">
                  <w:marLeft w:val="0"/>
                  <w:marRight w:val="0"/>
                  <w:marTop w:val="0"/>
                  <w:marBottom w:val="0"/>
                  <w:divBdr>
                    <w:top w:val="none" w:sz="0" w:space="0" w:color="auto"/>
                    <w:left w:val="none" w:sz="0" w:space="0" w:color="auto"/>
                    <w:bottom w:val="none" w:sz="0" w:space="0" w:color="auto"/>
                    <w:right w:val="none" w:sz="0" w:space="0" w:color="auto"/>
                  </w:divBdr>
                </w:div>
                <w:div w:id="1175074838">
                  <w:marLeft w:val="0"/>
                  <w:marRight w:val="0"/>
                  <w:marTop w:val="0"/>
                  <w:marBottom w:val="0"/>
                  <w:divBdr>
                    <w:top w:val="none" w:sz="0" w:space="0" w:color="auto"/>
                    <w:left w:val="none" w:sz="0" w:space="0" w:color="auto"/>
                    <w:bottom w:val="none" w:sz="0" w:space="0" w:color="auto"/>
                    <w:right w:val="none" w:sz="0" w:space="0" w:color="auto"/>
                  </w:divBdr>
                </w:div>
                <w:div w:id="711881811">
                  <w:marLeft w:val="0"/>
                  <w:marRight w:val="0"/>
                  <w:marTop w:val="0"/>
                  <w:marBottom w:val="0"/>
                  <w:divBdr>
                    <w:top w:val="none" w:sz="0" w:space="0" w:color="auto"/>
                    <w:left w:val="none" w:sz="0" w:space="0" w:color="auto"/>
                    <w:bottom w:val="none" w:sz="0" w:space="0" w:color="auto"/>
                    <w:right w:val="none" w:sz="0" w:space="0" w:color="auto"/>
                  </w:divBdr>
                </w:div>
                <w:div w:id="1249655894">
                  <w:marLeft w:val="0"/>
                  <w:marRight w:val="0"/>
                  <w:marTop w:val="0"/>
                  <w:marBottom w:val="0"/>
                  <w:divBdr>
                    <w:top w:val="none" w:sz="0" w:space="0" w:color="auto"/>
                    <w:left w:val="none" w:sz="0" w:space="0" w:color="auto"/>
                    <w:bottom w:val="none" w:sz="0" w:space="0" w:color="auto"/>
                    <w:right w:val="none" w:sz="0" w:space="0" w:color="auto"/>
                  </w:divBdr>
                </w:div>
                <w:div w:id="1479033732">
                  <w:marLeft w:val="0"/>
                  <w:marRight w:val="0"/>
                  <w:marTop w:val="0"/>
                  <w:marBottom w:val="0"/>
                  <w:divBdr>
                    <w:top w:val="none" w:sz="0" w:space="0" w:color="auto"/>
                    <w:left w:val="none" w:sz="0" w:space="0" w:color="auto"/>
                    <w:bottom w:val="none" w:sz="0" w:space="0" w:color="auto"/>
                    <w:right w:val="none" w:sz="0" w:space="0" w:color="auto"/>
                  </w:divBdr>
                </w:div>
              </w:divsChild>
            </w:div>
            <w:div w:id="1037463152">
              <w:marLeft w:val="0"/>
              <w:marRight w:val="0"/>
              <w:marTop w:val="0"/>
              <w:marBottom w:val="0"/>
              <w:divBdr>
                <w:top w:val="none" w:sz="0" w:space="0" w:color="auto"/>
                <w:left w:val="none" w:sz="0" w:space="0" w:color="auto"/>
                <w:bottom w:val="none" w:sz="0" w:space="0" w:color="auto"/>
                <w:right w:val="none" w:sz="0" w:space="0" w:color="auto"/>
              </w:divBdr>
            </w:div>
            <w:div w:id="1475562499">
              <w:marLeft w:val="0"/>
              <w:marRight w:val="0"/>
              <w:marTop w:val="0"/>
              <w:marBottom w:val="0"/>
              <w:divBdr>
                <w:top w:val="none" w:sz="0" w:space="0" w:color="auto"/>
                <w:left w:val="none" w:sz="0" w:space="0" w:color="auto"/>
                <w:bottom w:val="none" w:sz="0" w:space="0" w:color="auto"/>
                <w:right w:val="none" w:sz="0" w:space="0" w:color="auto"/>
              </w:divBdr>
            </w:div>
            <w:div w:id="1046955521">
              <w:marLeft w:val="0"/>
              <w:marRight w:val="0"/>
              <w:marTop w:val="0"/>
              <w:marBottom w:val="0"/>
              <w:divBdr>
                <w:top w:val="none" w:sz="0" w:space="0" w:color="auto"/>
                <w:left w:val="none" w:sz="0" w:space="0" w:color="auto"/>
                <w:bottom w:val="none" w:sz="0" w:space="0" w:color="auto"/>
                <w:right w:val="none" w:sz="0" w:space="0" w:color="auto"/>
              </w:divBdr>
            </w:div>
          </w:divsChild>
        </w:div>
        <w:div w:id="1850559492">
          <w:marLeft w:val="0"/>
          <w:marRight w:val="0"/>
          <w:marTop w:val="0"/>
          <w:marBottom w:val="0"/>
          <w:divBdr>
            <w:top w:val="none" w:sz="0" w:space="0" w:color="auto"/>
            <w:left w:val="none" w:sz="0" w:space="0" w:color="auto"/>
            <w:bottom w:val="none" w:sz="0" w:space="0" w:color="auto"/>
            <w:right w:val="none" w:sz="0" w:space="0" w:color="auto"/>
          </w:divBdr>
        </w:div>
      </w:divsChild>
    </w:div>
    <w:div w:id="1463691884">
      <w:bodyDiv w:val="1"/>
      <w:marLeft w:val="0"/>
      <w:marRight w:val="0"/>
      <w:marTop w:val="0"/>
      <w:marBottom w:val="0"/>
      <w:divBdr>
        <w:top w:val="none" w:sz="0" w:space="0" w:color="auto"/>
        <w:left w:val="none" w:sz="0" w:space="0" w:color="auto"/>
        <w:bottom w:val="none" w:sz="0" w:space="0" w:color="auto"/>
        <w:right w:val="none" w:sz="0" w:space="0" w:color="auto"/>
      </w:divBdr>
    </w:div>
    <w:div w:id="1643197299">
      <w:bodyDiv w:val="1"/>
      <w:marLeft w:val="0"/>
      <w:marRight w:val="0"/>
      <w:marTop w:val="0"/>
      <w:marBottom w:val="0"/>
      <w:divBdr>
        <w:top w:val="none" w:sz="0" w:space="0" w:color="auto"/>
        <w:left w:val="none" w:sz="0" w:space="0" w:color="auto"/>
        <w:bottom w:val="none" w:sz="0" w:space="0" w:color="auto"/>
        <w:right w:val="none" w:sz="0" w:space="0" w:color="auto"/>
      </w:divBdr>
    </w:div>
    <w:div w:id="1672752139">
      <w:bodyDiv w:val="1"/>
      <w:marLeft w:val="0"/>
      <w:marRight w:val="0"/>
      <w:marTop w:val="0"/>
      <w:marBottom w:val="0"/>
      <w:divBdr>
        <w:top w:val="none" w:sz="0" w:space="0" w:color="auto"/>
        <w:left w:val="none" w:sz="0" w:space="0" w:color="auto"/>
        <w:bottom w:val="none" w:sz="0" w:space="0" w:color="auto"/>
        <w:right w:val="none" w:sz="0" w:space="0" w:color="auto"/>
      </w:divBdr>
      <w:divsChild>
        <w:div w:id="149097455">
          <w:marLeft w:val="0"/>
          <w:marRight w:val="0"/>
          <w:marTop w:val="0"/>
          <w:marBottom w:val="0"/>
          <w:divBdr>
            <w:top w:val="none" w:sz="0" w:space="0" w:color="auto"/>
            <w:left w:val="none" w:sz="0" w:space="0" w:color="auto"/>
            <w:bottom w:val="none" w:sz="0" w:space="0" w:color="auto"/>
            <w:right w:val="none" w:sz="0" w:space="0" w:color="auto"/>
          </w:divBdr>
        </w:div>
        <w:div w:id="593981394">
          <w:marLeft w:val="0"/>
          <w:marRight w:val="0"/>
          <w:marTop w:val="0"/>
          <w:marBottom w:val="0"/>
          <w:divBdr>
            <w:top w:val="none" w:sz="0" w:space="0" w:color="auto"/>
            <w:left w:val="none" w:sz="0" w:space="0" w:color="auto"/>
            <w:bottom w:val="none" w:sz="0" w:space="0" w:color="auto"/>
            <w:right w:val="none" w:sz="0" w:space="0" w:color="auto"/>
          </w:divBdr>
        </w:div>
        <w:div w:id="1537038014">
          <w:marLeft w:val="0"/>
          <w:marRight w:val="0"/>
          <w:marTop w:val="0"/>
          <w:marBottom w:val="0"/>
          <w:divBdr>
            <w:top w:val="none" w:sz="0" w:space="0" w:color="auto"/>
            <w:left w:val="none" w:sz="0" w:space="0" w:color="auto"/>
            <w:bottom w:val="none" w:sz="0" w:space="0" w:color="auto"/>
            <w:right w:val="none" w:sz="0" w:space="0" w:color="auto"/>
          </w:divBdr>
        </w:div>
        <w:div w:id="1574075628">
          <w:marLeft w:val="0"/>
          <w:marRight w:val="0"/>
          <w:marTop w:val="0"/>
          <w:marBottom w:val="0"/>
          <w:divBdr>
            <w:top w:val="none" w:sz="0" w:space="0" w:color="auto"/>
            <w:left w:val="none" w:sz="0" w:space="0" w:color="auto"/>
            <w:bottom w:val="none" w:sz="0" w:space="0" w:color="auto"/>
            <w:right w:val="none" w:sz="0" w:space="0" w:color="auto"/>
          </w:divBdr>
        </w:div>
        <w:div w:id="1911114142">
          <w:marLeft w:val="0"/>
          <w:marRight w:val="0"/>
          <w:marTop w:val="0"/>
          <w:marBottom w:val="0"/>
          <w:divBdr>
            <w:top w:val="none" w:sz="0" w:space="0" w:color="auto"/>
            <w:left w:val="none" w:sz="0" w:space="0" w:color="auto"/>
            <w:bottom w:val="none" w:sz="0" w:space="0" w:color="auto"/>
            <w:right w:val="none" w:sz="0" w:space="0" w:color="auto"/>
          </w:divBdr>
        </w:div>
      </w:divsChild>
    </w:div>
    <w:div w:id="1747343539">
      <w:bodyDiv w:val="1"/>
      <w:marLeft w:val="0"/>
      <w:marRight w:val="0"/>
      <w:marTop w:val="0"/>
      <w:marBottom w:val="0"/>
      <w:divBdr>
        <w:top w:val="none" w:sz="0" w:space="0" w:color="auto"/>
        <w:left w:val="none" w:sz="0" w:space="0" w:color="auto"/>
        <w:bottom w:val="none" w:sz="0" w:space="0" w:color="auto"/>
        <w:right w:val="none" w:sz="0" w:space="0" w:color="auto"/>
      </w:divBdr>
      <w:divsChild>
        <w:div w:id="1043287755">
          <w:marLeft w:val="547"/>
          <w:marRight w:val="0"/>
          <w:marTop w:val="0"/>
          <w:marBottom w:val="0"/>
          <w:divBdr>
            <w:top w:val="none" w:sz="0" w:space="0" w:color="auto"/>
            <w:left w:val="none" w:sz="0" w:space="0" w:color="auto"/>
            <w:bottom w:val="none" w:sz="0" w:space="0" w:color="auto"/>
            <w:right w:val="none" w:sz="0" w:space="0" w:color="auto"/>
          </w:divBdr>
        </w:div>
        <w:div w:id="1090617094">
          <w:marLeft w:val="547"/>
          <w:marRight w:val="0"/>
          <w:marTop w:val="0"/>
          <w:marBottom w:val="0"/>
          <w:divBdr>
            <w:top w:val="none" w:sz="0" w:space="0" w:color="auto"/>
            <w:left w:val="none" w:sz="0" w:space="0" w:color="auto"/>
            <w:bottom w:val="none" w:sz="0" w:space="0" w:color="auto"/>
            <w:right w:val="none" w:sz="0" w:space="0" w:color="auto"/>
          </w:divBdr>
        </w:div>
        <w:div w:id="1443455207">
          <w:marLeft w:val="547"/>
          <w:marRight w:val="0"/>
          <w:marTop w:val="0"/>
          <w:marBottom w:val="0"/>
          <w:divBdr>
            <w:top w:val="none" w:sz="0" w:space="0" w:color="auto"/>
            <w:left w:val="none" w:sz="0" w:space="0" w:color="auto"/>
            <w:bottom w:val="none" w:sz="0" w:space="0" w:color="auto"/>
            <w:right w:val="none" w:sz="0" w:space="0" w:color="auto"/>
          </w:divBdr>
        </w:div>
        <w:div w:id="1672946832">
          <w:marLeft w:val="547"/>
          <w:marRight w:val="0"/>
          <w:marTop w:val="0"/>
          <w:marBottom w:val="0"/>
          <w:divBdr>
            <w:top w:val="none" w:sz="0" w:space="0" w:color="auto"/>
            <w:left w:val="none" w:sz="0" w:space="0" w:color="auto"/>
            <w:bottom w:val="none" w:sz="0" w:space="0" w:color="auto"/>
            <w:right w:val="none" w:sz="0" w:space="0" w:color="auto"/>
          </w:divBdr>
        </w:div>
        <w:div w:id="1825274307">
          <w:marLeft w:val="547"/>
          <w:marRight w:val="0"/>
          <w:marTop w:val="0"/>
          <w:marBottom w:val="0"/>
          <w:divBdr>
            <w:top w:val="none" w:sz="0" w:space="0" w:color="auto"/>
            <w:left w:val="none" w:sz="0" w:space="0" w:color="auto"/>
            <w:bottom w:val="none" w:sz="0" w:space="0" w:color="auto"/>
            <w:right w:val="none" w:sz="0" w:space="0" w:color="auto"/>
          </w:divBdr>
        </w:div>
        <w:div w:id="1861821465">
          <w:marLeft w:val="547"/>
          <w:marRight w:val="0"/>
          <w:marTop w:val="0"/>
          <w:marBottom w:val="0"/>
          <w:divBdr>
            <w:top w:val="none" w:sz="0" w:space="0" w:color="auto"/>
            <w:left w:val="none" w:sz="0" w:space="0" w:color="auto"/>
            <w:bottom w:val="none" w:sz="0" w:space="0" w:color="auto"/>
            <w:right w:val="none" w:sz="0" w:space="0" w:color="auto"/>
          </w:divBdr>
        </w:div>
        <w:div w:id="1957130372">
          <w:marLeft w:val="547"/>
          <w:marRight w:val="0"/>
          <w:marTop w:val="0"/>
          <w:marBottom w:val="0"/>
          <w:divBdr>
            <w:top w:val="none" w:sz="0" w:space="0" w:color="auto"/>
            <w:left w:val="none" w:sz="0" w:space="0" w:color="auto"/>
            <w:bottom w:val="none" w:sz="0" w:space="0" w:color="auto"/>
            <w:right w:val="none" w:sz="0" w:space="0" w:color="auto"/>
          </w:divBdr>
        </w:div>
        <w:div w:id="2013338980">
          <w:marLeft w:val="547"/>
          <w:marRight w:val="0"/>
          <w:marTop w:val="0"/>
          <w:marBottom w:val="0"/>
          <w:divBdr>
            <w:top w:val="none" w:sz="0" w:space="0" w:color="auto"/>
            <w:left w:val="none" w:sz="0" w:space="0" w:color="auto"/>
            <w:bottom w:val="none" w:sz="0" w:space="0" w:color="auto"/>
            <w:right w:val="none" w:sz="0" w:space="0" w:color="auto"/>
          </w:divBdr>
        </w:div>
      </w:divsChild>
    </w:div>
    <w:div w:id="1941717583">
      <w:bodyDiv w:val="1"/>
      <w:marLeft w:val="0"/>
      <w:marRight w:val="0"/>
      <w:marTop w:val="0"/>
      <w:marBottom w:val="0"/>
      <w:divBdr>
        <w:top w:val="none" w:sz="0" w:space="0" w:color="auto"/>
        <w:left w:val="none" w:sz="0" w:space="0" w:color="auto"/>
        <w:bottom w:val="none" w:sz="0" w:space="0" w:color="auto"/>
        <w:right w:val="none" w:sz="0" w:space="0" w:color="auto"/>
      </w:divBdr>
    </w:div>
    <w:div w:id="1951354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png"/></Relationships>
</file>

<file path=word/theme/_rels/theme1.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Elemental">
  <a:themeElements>
    <a:clrScheme name="Personalizado 1">
      <a:dk1>
        <a:srgbClr val="FEC1FF"/>
      </a:dk1>
      <a:lt1>
        <a:sysClr val="window" lastClr="FFFFFF"/>
      </a:lt1>
      <a:dk2>
        <a:srgbClr val="FE66FF"/>
      </a:dk2>
      <a:lt2>
        <a:srgbClr val="EEECE1"/>
      </a:lt2>
      <a:accent1>
        <a:srgbClr val="FE66FF"/>
      </a:accent1>
      <a:accent2>
        <a:srgbClr val="FE66FF"/>
      </a:accent2>
      <a:accent3>
        <a:srgbClr val="FEC1FF"/>
      </a:accent3>
      <a:accent4>
        <a:srgbClr val="FEB2FF"/>
      </a:accent4>
      <a:accent5>
        <a:srgbClr val="FC51FF"/>
      </a:accent5>
      <a:accent6>
        <a:srgbClr val="D500D8"/>
      </a:accent6>
      <a:hlink>
        <a:srgbClr val="FD0CFF"/>
      </a:hlink>
      <a:folHlink>
        <a:srgbClr val="800080"/>
      </a:folHlink>
    </a:clrScheme>
    <a:fontScheme name="Elemental">
      <a:maj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lemental">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glow" dir="tl">
              <a:rot lat="0" lon="0" rev="19800000"/>
            </a:lightRig>
          </a:scene3d>
          <a:sp3d prstMaterial="metal">
            <a:bevelT w="38100" h="3810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50800" h="50800"/>
          </a:sp3d>
        </a:effectStyle>
      </a:effectStyleLst>
      <a:bgFillStyleLst>
        <a:solidFill>
          <a:schemeClr val="phClr"/>
        </a:solidFill>
        <a:gradFill rotWithShape="1">
          <a:gsLst>
            <a:gs pos="0">
              <a:schemeClr val="phClr">
                <a:tint val="95000"/>
              </a:schemeClr>
            </a:gs>
            <a:gs pos="100000">
              <a:schemeClr val="phClr">
                <a:shade val="40000"/>
                <a:satMod val="180000"/>
              </a:schemeClr>
            </a:gs>
          </a:gsLst>
          <a:lin ang="5400000" scaled="0"/>
        </a:gradFill>
        <a:blipFill>
          <a:blip xmlns:r="http://schemas.openxmlformats.org/officeDocument/2006/relationships" r:embed="rId1">
            <a:duotone>
              <a:schemeClr val="phClr">
                <a:shade val="14000"/>
                <a:satMod val="280000"/>
              </a:schemeClr>
              <a:schemeClr val="phClr">
                <a:tint val="60000"/>
                <a:satMod val="120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FC2217-13A4-4B7F-A6B1-501FE13896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8453</Words>
  <Characters>46493</Characters>
  <Application>Microsoft Office Word</Application>
  <DocSecurity>0</DocSecurity>
  <Lines>387</Lines>
  <Paragraphs>109</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54837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raúl enrique allín</cp:lastModifiedBy>
  <cp:revision>2</cp:revision>
  <cp:lastPrinted>2023-04-01T03:13:00Z</cp:lastPrinted>
  <dcterms:created xsi:type="dcterms:W3CDTF">2025-03-04T16:51:00Z</dcterms:created>
  <dcterms:modified xsi:type="dcterms:W3CDTF">2025-03-04T16:51:00Z</dcterms:modified>
</cp:coreProperties>
</file>